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A8744" w14:textId="77777777" w:rsidR="00AA2B21" w:rsidRPr="00FE710F" w:rsidRDefault="00AA2B21">
      <w:pPr>
        <w:pStyle w:val="Brdtekst"/>
        <w:rPr>
          <w:rFonts w:ascii="Times New Roman"/>
          <w:sz w:val="96"/>
          <w:lang w:val="nb-NO"/>
        </w:rPr>
      </w:pPr>
    </w:p>
    <w:p w14:paraId="6113EE81" w14:textId="77777777" w:rsidR="00AA2B21" w:rsidRPr="00FE710F" w:rsidRDefault="00AA2B21">
      <w:pPr>
        <w:pStyle w:val="Brdtekst"/>
        <w:spacing w:before="401"/>
        <w:rPr>
          <w:rFonts w:ascii="Times New Roman"/>
          <w:sz w:val="96"/>
          <w:lang w:val="nb-NO"/>
        </w:rPr>
      </w:pPr>
    </w:p>
    <w:p w14:paraId="54B1C18C" w14:textId="77777777" w:rsidR="00AA2B21" w:rsidRPr="00FE710F" w:rsidRDefault="00867A95">
      <w:pPr>
        <w:pStyle w:val="Tittel"/>
        <w:rPr>
          <w:lang w:val="nb-NO"/>
        </w:rPr>
      </w:pPr>
      <w:r w:rsidRPr="00FE710F">
        <w:rPr>
          <w:color w:val="4F80BC"/>
          <w:spacing w:val="-2"/>
          <w:lang w:val="nb-NO"/>
        </w:rPr>
        <w:t>Planbestemmelser</w:t>
      </w:r>
    </w:p>
    <w:p w14:paraId="425B0D46" w14:textId="77777777" w:rsidR="00AA2B21" w:rsidRPr="00FE710F" w:rsidRDefault="00867A95">
      <w:pPr>
        <w:spacing w:line="401" w:lineRule="exact"/>
        <w:ind w:left="100"/>
        <w:rPr>
          <w:b/>
          <w:sz w:val="36"/>
          <w:lang w:val="nb-NO"/>
        </w:rPr>
      </w:pPr>
      <w:r w:rsidRPr="00FE710F">
        <w:rPr>
          <w:b/>
          <w:color w:val="366090"/>
          <w:sz w:val="36"/>
          <w:lang w:val="nb-NO"/>
        </w:rPr>
        <w:t>Interkommunal</w:t>
      </w:r>
      <w:r w:rsidRPr="00FE710F">
        <w:rPr>
          <w:b/>
          <w:color w:val="366090"/>
          <w:spacing w:val="-5"/>
          <w:sz w:val="36"/>
          <w:lang w:val="nb-NO"/>
        </w:rPr>
        <w:t xml:space="preserve"> </w:t>
      </w:r>
      <w:r w:rsidRPr="00FE710F">
        <w:rPr>
          <w:b/>
          <w:color w:val="366090"/>
          <w:sz w:val="36"/>
          <w:lang w:val="nb-NO"/>
        </w:rPr>
        <w:t>kystsoneplan for</w:t>
      </w:r>
      <w:r w:rsidRPr="00FE710F">
        <w:rPr>
          <w:b/>
          <w:color w:val="366090"/>
          <w:spacing w:val="-3"/>
          <w:sz w:val="36"/>
          <w:lang w:val="nb-NO"/>
        </w:rPr>
        <w:t xml:space="preserve"> </w:t>
      </w:r>
      <w:r w:rsidRPr="00FE710F">
        <w:rPr>
          <w:b/>
          <w:color w:val="366090"/>
          <w:sz w:val="36"/>
          <w:lang w:val="nb-NO"/>
        </w:rPr>
        <w:t>Evenes,</w:t>
      </w:r>
      <w:r w:rsidRPr="00FE710F">
        <w:rPr>
          <w:b/>
          <w:color w:val="366090"/>
          <w:spacing w:val="-3"/>
          <w:sz w:val="36"/>
          <w:lang w:val="nb-NO"/>
        </w:rPr>
        <w:t xml:space="preserve"> </w:t>
      </w:r>
      <w:r w:rsidRPr="00FE710F">
        <w:rPr>
          <w:b/>
          <w:color w:val="366090"/>
          <w:sz w:val="36"/>
          <w:lang w:val="nb-NO"/>
        </w:rPr>
        <w:t>Narvik</w:t>
      </w:r>
      <w:r w:rsidRPr="00FE710F">
        <w:rPr>
          <w:b/>
          <w:color w:val="366090"/>
          <w:spacing w:val="-2"/>
          <w:sz w:val="36"/>
          <w:lang w:val="nb-NO"/>
        </w:rPr>
        <w:t xml:space="preserve"> </w:t>
      </w:r>
      <w:r w:rsidRPr="00FE710F">
        <w:rPr>
          <w:b/>
          <w:color w:val="366090"/>
          <w:spacing w:val="-5"/>
          <w:sz w:val="36"/>
          <w:lang w:val="nb-NO"/>
        </w:rPr>
        <w:t>og</w:t>
      </w:r>
    </w:p>
    <w:p w14:paraId="3A19021C" w14:textId="77777777" w:rsidR="00AA2B21" w:rsidRPr="00FE710F" w:rsidRDefault="00867A95">
      <w:pPr>
        <w:spacing w:before="64"/>
        <w:ind w:left="100"/>
        <w:rPr>
          <w:b/>
          <w:sz w:val="36"/>
          <w:lang w:val="nb-NO"/>
        </w:rPr>
      </w:pPr>
      <w:r w:rsidRPr="00FE710F">
        <w:rPr>
          <w:b/>
          <w:color w:val="366090"/>
          <w:sz w:val="36"/>
          <w:lang w:val="nb-NO"/>
        </w:rPr>
        <w:t>Hamarøy</w:t>
      </w:r>
      <w:r w:rsidRPr="00FE710F">
        <w:rPr>
          <w:b/>
          <w:color w:val="366090"/>
          <w:spacing w:val="-4"/>
          <w:sz w:val="36"/>
          <w:lang w:val="nb-NO"/>
        </w:rPr>
        <w:t xml:space="preserve"> </w:t>
      </w:r>
      <w:r w:rsidRPr="00FE710F">
        <w:rPr>
          <w:b/>
          <w:color w:val="366090"/>
          <w:sz w:val="36"/>
          <w:lang w:val="nb-NO"/>
        </w:rPr>
        <w:t>2023-</w:t>
      </w:r>
      <w:r w:rsidRPr="00FE710F">
        <w:rPr>
          <w:b/>
          <w:color w:val="366090"/>
          <w:spacing w:val="-4"/>
          <w:sz w:val="36"/>
          <w:lang w:val="nb-NO"/>
        </w:rPr>
        <w:t>2035</w:t>
      </w:r>
    </w:p>
    <w:p w14:paraId="6C72B12E" w14:textId="77777777" w:rsidR="00AA2B21" w:rsidRPr="00FE710F" w:rsidRDefault="00AA2B21">
      <w:pPr>
        <w:pStyle w:val="Brdtekst"/>
        <w:rPr>
          <w:b/>
          <w:sz w:val="20"/>
          <w:lang w:val="nb-NO"/>
        </w:rPr>
      </w:pPr>
    </w:p>
    <w:p w14:paraId="070416B8" w14:textId="77777777" w:rsidR="00AA2B21" w:rsidRPr="00FE710F" w:rsidRDefault="00AA2B21">
      <w:pPr>
        <w:pStyle w:val="Brdtekst"/>
        <w:rPr>
          <w:b/>
          <w:sz w:val="20"/>
          <w:lang w:val="nb-NO"/>
        </w:rPr>
      </w:pPr>
    </w:p>
    <w:p w14:paraId="42E83EA0" w14:textId="77777777" w:rsidR="00AA2B21" w:rsidRPr="00FE710F" w:rsidRDefault="00AA2B21">
      <w:pPr>
        <w:pStyle w:val="Brdtekst"/>
        <w:rPr>
          <w:b/>
          <w:sz w:val="20"/>
          <w:lang w:val="nb-NO"/>
        </w:rPr>
      </w:pPr>
    </w:p>
    <w:p w14:paraId="62B7594A" w14:textId="77777777" w:rsidR="00AA2B21" w:rsidRPr="00FE710F" w:rsidRDefault="00AA2B21">
      <w:pPr>
        <w:pStyle w:val="Brdtekst"/>
        <w:rPr>
          <w:b/>
          <w:sz w:val="20"/>
          <w:lang w:val="nb-NO"/>
        </w:rPr>
      </w:pPr>
    </w:p>
    <w:p w14:paraId="2EE94B91" w14:textId="77777777" w:rsidR="00AA2B21" w:rsidRPr="00FE710F" w:rsidRDefault="00AA2B21">
      <w:pPr>
        <w:pStyle w:val="Brdtekst"/>
        <w:rPr>
          <w:b/>
          <w:sz w:val="20"/>
          <w:lang w:val="nb-NO"/>
        </w:rPr>
      </w:pPr>
    </w:p>
    <w:p w14:paraId="4704D1CB" w14:textId="77777777" w:rsidR="00AA2B21" w:rsidRPr="00FE710F" w:rsidRDefault="00AA2B21">
      <w:pPr>
        <w:pStyle w:val="Brdtekst"/>
        <w:rPr>
          <w:b/>
          <w:sz w:val="20"/>
          <w:lang w:val="nb-NO"/>
        </w:rPr>
      </w:pPr>
    </w:p>
    <w:p w14:paraId="1EF1239A" w14:textId="77777777" w:rsidR="00AA2B21" w:rsidRPr="00FE710F" w:rsidRDefault="00AA2B21">
      <w:pPr>
        <w:pStyle w:val="Brdtekst"/>
        <w:rPr>
          <w:b/>
          <w:sz w:val="20"/>
          <w:lang w:val="nb-NO"/>
        </w:rPr>
      </w:pPr>
    </w:p>
    <w:p w14:paraId="23EF9008" w14:textId="77777777" w:rsidR="00AA2B21" w:rsidRPr="00FE710F" w:rsidRDefault="00AA2B21">
      <w:pPr>
        <w:pStyle w:val="Brdtekst"/>
        <w:rPr>
          <w:b/>
          <w:sz w:val="20"/>
          <w:lang w:val="nb-NO"/>
        </w:rPr>
      </w:pPr>
    </w:p>
    <w:p w14:paraId="38754884" w14:textId="77777777" w:rsidR="00AA2B21" w:rsidRPr="00FE710F" w:rsidRDefault="00AA2B21">
      <w:pPr>
        <w:pStyle w:val="Brdtekst"/>
        <w:rPr>
          <w:b/>
          <w:sz w:val="20"/>
          <w:lang w:val="nb-NO"/>
        </w:rPr>
      </w:pPr>
    </w:p>
    <w:p w14:paraId="066BBFFB" w14:textId="77777777" w:rsidR="00AA2B21" w:rsidRPr="00FE710F" w:rsidRDefault="00AA2B21">
      <w:pPr>
        <w:pStyle w:val="Brdtekst"/>
        <w:rPr>
          <w:b/>
          <w:sz w:val="20"/>
          <w:lang w:val="nb-NO"/>
        </w:rPr>
      </w:pPr>
    </w:p>
    <w:p w14:paraId="6EB0B35B" w14:textId="77777777" w:rsidR="00AA2B21" w:rsidRPr="00FE710F" w:rsidRDefault="00AA2B21">
      <w:pPr>
        <w:pStyle w:val="Brdtekst"/>
        <w:rPr>
          <w:b/>
          <w:sz w:val="20"/>
          <w:lang w:val="nb-NO"/>
        </w:rPr>
      </w:pPr>
    </w:p>
    <w:p w14:paraId="0BDDAC96" w14:textId="77777777" w:rsidR="00AA2B21" w:rsidRPr="00FE710F" w:rsidRDefault="00AA2B21">
      <w:pPr>
        <w:pStyle w:val="Brdtekst"/>
        <w:rPr>
          <w:b/>
          <w:sz w:val="20"/>
          <w:lang w:val="nb-NO"/>
        </w:rPr>
      </w:pPr>
    </w:p>
    <w:p w14:paraId="5232BA27" w14:textId="77777777" w:rsidR="00AA2B21" w:rsidRPr="00FE710F" w:rsidRDefault="00AA2B21">
      <w:pPr>
        <w:pStyle w:val="Brdtekst"/>
        <w:rPr>
          <w:b/>
          <w:sz w:val="20"/>
          <w:lang w:val="nb-NO"/>
        </w:rPr>
      </w:pPr>
    </w:p>
    <w:p w14:paraId="7F1C44D4" w14:textId="77777777" w:rsidR="00AA2B21" w:rsidRPr="00FE710F" w:rsidRDefault="00AA2B21">
      <w:pPr>
        <w:pStyle w:val="Brdtekst"/>
        <w:rPr>
          <w:b/>
          <w:sz w:val="20"/>
          <w:lang w:val="nb-NO"/>
        </w:rPr>
      </w:pPr>
    </w:p>
    <w:p w14:paraId="7A8970F9" w14:textId="77777777" w:rsidR="00AA2B21" w:rsidRPr="00FE710F" w:rsidRDefault="00AA2B21">
      <w:pPr>
        <w:pStyle w:val="Brdtekst"/>
        <w:rPr>
          <w:b/>
          <w:sz w:val="20"/>
          <w:lang w:val="nb-NO"/>
        </w:rPr>
      </w:pPr>
    </w:p>
    <w:p w14:paraId="05BFF952" w14:textId="77777777" w:rsidR="00AA2B21" w:rsidRPr="00FE710F" w:rsidRDefault="00AA2B21">
      <w:pPr>
        <w:pStyle w:val="Brdtekst"/>
        <w:rPr>
          <w:b/>
          <w:sz w:val="20"/>
          <w:lang w:val="nb-NO"/>
        </w:rPr>
      </w:pPr>
    </w:p>
    <w:p w14:paraId="30CC71D1" w14:textId="77777777" w:rsidR="00AA2B21" w:rsidRPr="00FE710F" w:rsidRDefault="00AA2B21">
      <w:pPr>
        <w:pStyle w:val="Brdtekst"/>
        <w:rPr>
          <w:b/>
          <w:sz w:val="20"/>
          <w:lang w:val="nb-NO"/>
        </w:rPr>
      </w:pPr>
    </w:p>
    <w:p w14:paraId="2E372D27" w14:textId="77777777" w:rsidR="00AA2B21" w:rsidRPr="00FE710F" w:rsidRDefault="00AA2B21">
      <w:pPr>
        <w:pStyle w:val="Brdtekst"/>
        <w:rPr>
          <w:b/>
          <w:sz w:val="20"/>
          <w:lang w:val="nb-NO"/>
        </w:rPr>
      </w:pPr>
    </w:p>
    <w:p w14:paraId="15CBFCEC" w14:textId="77777777" w:rsidR="00AA2B21" w:rsidRPr="00FE710F" w:rsidRDefault="00AA2B21">
      <w:pPr>
        <w:pStyle w:val="Brdtekst"/>
        <w:rPr>
          <w:b/>
          <w:sz w:val="20"/>
          <w:lang w:val="nb-NO"/>
        </w:rPr>
      </w:pPr>
    </w:p>
    <w:p w14:paraId="4DB2B5B6" w14:textId="77777777" w:rsidR="00AA2B21" w:rsidRPr="00FE710F" w:rsidRDefault="00AA2B21">
      <w:pPr>
        <w:pStyle w:val="Brdtekst"/>
        <w:rPr>
          <w:b/>
          <w:sz w:val="20"/>
          <w:lang w:val="nb-NO"/>
        </w:rPr>
      </w:pPr>
    </w:p>
    <w:p w14:paraId="5BF1E800" w14:textId="77777777" w:rsidR="00AA2B21" w:rsidRPr="00FE710F" w:rsidRDefault="00AA2B21">
      <w:pPr>
        <w:pStyle w:val="Brdtekst"/>
        <w:rPr>
          <w:b/>
          <w:sz w:val="20"/>
          <w:lang w:val="nb-NO"/>
        </w:rPr>
      </w:pPr>
    </w:p>
    <w:p w14:paraId="6A5E1C84" w14:textId="77777777" w:rsidR="00AA2B21" w:rsidRPr="00FE710F" w:rsidRDefault="00AA2B21">
      <w:pPr>
        <w:pStyle w:val="Brdtekst"/>
        <w:rPr>
          <w:b/>
          <w:sz w:val="20"/>
          <w:lang w:val="nb-NO"/>
        </w:rPr>
      </w:pPr>
    </w:p>
    <w:p w14:paraId="3778EFF6" w14:textId="77777777" w:rsidR="00AA2B21" w:rsidRPr="00FE710F" w:rsidRDefault="00867A95">
      <w:pPr>
        <w:pStyle w:val="Brdtekst"/>
        <w:spacing w:before="62"/>
        <w:rPr>
          <w:b/>
          <w:sz w:val="20"/>
          <w:lang w:val="nb-NO"/>
        </w:rPr>
      </w:pPr>
      <w:r w:rsidRPr="00FE710F">
        <w:rPr>
          <w:noProof/>
          <w:lang w:val="nb-NO"/>
        </w:rPr>
        <w:drawing>
          <wp:anchor distT="0" distB="0" distL="0" distR="0" simplePos="0" relativeHeight="487587840" behindDoc="1" locked="0" layoutInCell="1" allowOverlap="1" wp14:anchorId="7101E62A" wp14:editId="70E7CBBF">
            <wp:simplePos x="0" y="0"/>
            <wp:positionH relativeFrom="page">
              <wp:posOffset>2057400</wp:posOffset>
            </wp:positionH>
            <wp:positionV relativeFrom="paragraph">
              <wp:posOffset>201228</wp:posOffset>
            </wp:positionV>
            <wp:extent cx="3339561" cy="139074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339561" cy="1390745"/>
                    </a:xfrm>
                    <a:prstGeom prst="rect">
                      <a:avLst/>
                    </a:prstGeom>
                  </pic:spPr>
                </pic:pic>
              </a:graphicData>
            </a:graphic>
          </wp:anchor>
        </w:drawing>
      </w:r>
    </w:p>
    <w:p w14:paraId="359A7B72" w14:textId="77777777" w:rsidR="00AA2B21" w:rsidRPr="00FE710F" w:rsidRDefault="00AA2B21">
      <w:pPr>
        <w:rPr>
          <w:sz w:val="20"/>
          <w:lang w:val="nb-NO"/>
        </w:rPr>
        <w:sectPr w:rsidR="00AA2B21" w:rsidRPr="00FE710F">
          <w:type w:val="continuous"/>
          <w:pgSz w:w="11910" w:h="16840"/>
          <w:pgMar w:top="1920" w:right="1600" w:bottom="280" w:left="1340" w:header="708" w:footer="708" w:gutter="0"/>
          <w:cols w:space="708"/>
        </w:sectPr>
      </w:pPr>
    </w:p>
    <w:sdt>
      <w:sdtPr>
        <w:rPr>
          <w:b w:val="0"/>
          <w:bCs w:val="0"/>
          <w:lang w:val="nb-NO"/>
        </w:rPr>
        <w:id w:val="2012795043"/>
        <w:docPartObj>
          <w:docPartGallery w:val="Table of Contents"/>
          <w:docPartUnique/>
        </w:docPartObj>
      </w:sdtPr>
      <w:sdtContent>
        <w:p w14:paraId="027E9E68" w14:textId="77777777" w:rsidR="00AA2B21" w:rsidRPr="00FE710F" w:rsidRDefault="00867A95">
          <w:pPr>
            <w:pStyle w:val="INNH1"/>
            <w:numPr>
              <w:ilvl w:val="0"/>
              <w:numId w:val="13"/>
            </w:numPr>
            <w:tabs>
              <w:tab w:val="left" w:pos="344"/>
              <w:tab w:val="left" w:pos="9020"/>
            </w:tabs>
            <w:spacing w:before="80"/>
            <w:ind w:left="344" w:hanging="240"/>
            <w:rPr>
              <w:b w:val="0"/>
              <w:lang w:val="nb-NO"/>
            </w:rPr>
          </w:pPr>
          <w:hyperlink w:anchor="_TOC_250004" w:history="1">
            <w:r w:rsidRPr="00FE710F">
              <w:rPr>
                <w:lang w:val="nb-NO"/>
              </w:rPr>
              <w:t>Planens</w:t>
            </w:r>
            <w:r w:rsidRPr="00FE710F">
              <w:rPr>
                <w:spacing w:val="-4"/>
                <w:lang w:val="nb-NO"/>
              </w:rPr>
              <w:t xml:space="preserve"> </w:t>
            </w:r>
            <w:r w:rsidRPr="00FE710F">
              <w:rPr>
                <w:spacing w:val="-2"/>
                <w:lang w:val="nb-NO"/>
              </w:rPr>
              <w:t>hensikt</w:t>
            </w:r>
            <w:r w:rsidRPr="00FE710F">
              <w:rPr>
                <w:lang w:val="nb-NO"/>
              </w:rPr>
              <w:tab/>
            </w:r>
            <w:r w:rsidRPr="00FE710F">
              <w:rPr>
                <w:b w:val="0"/>
                <w:spacing w:val="-10"/>
                <w:lang w:val="nb-NO"/>
              </w:rPr>
              <w:t>3</w:t>
            </w:r>
          </w:hyperlink>
        </w:p>
        <w:p w14:paraId="4E8FB507" w14:textId="77777777" w:rsidR="00AA2B21" w:rsidRPr="00FE710F" w:rsidRDefault="00867A95">
          <w:pPr>
            <w:pStyle w:val="INNH1"/>
            <w:numPr>
              <w:ilvl w:val="0"/>
              <w:numId w:val="13"/>
            </w:numPr>
            <w:tabs>
              <w:tab w:val="left" w:pos="343"/>
              <w:tab w:val="left" w:pos="9020"/>
            </w:tabs>
            <w:ind w:left="343"/>
            <w:rPr>
              <w:b w:val="0"/>
              <w:lang w:val="nb-NO"/>
            </w:rPr>
          </w:pPr>
          <w:hyperlink w:anchor="_TOC_250003" w:history="1">
            <w:r w:rsidRPr="00FE710F">
              <w:rPr>
                <w:lang w:val="nb-NO"/>
              </w:rPr>
              <w:t>Fellesbestemmelser</w:t>
            </w:r>
            <w:r w:rsidRPr="00FE710F">
              <w:rPr>
                <w:spacing w:val="-4"/>
                <w:lang w:val="nb-NO"/>
              </w:rPr>
              <w:t xml:space="preserve"> </w:t>
            </w:r>
            <w:r w:rsidRPr="00FE710F">
              <w:rPr>
                <w:lang w:val="nb-NO"/>
              </w:rPr>
              <w:t>for</w:t>
            </w:r>
            <w:r w:rsidRPr="00FE710F">
              <w:rPr>
                <w:spacing w:val="-6"/>
                <w:lang w:val="nb-NO"/>
              </w:rPr>
              <w:t xml:space="preserve"> </w:t>
            </w:r>
            <w:r w:rsidRPr="00FE710F">
              <w:rPr>
                <w:lang w:val="nb-NO"/>
              </w:rPr>
              <w:t>hele</w:t>
            </w:r>
            <w:r w:rsidRPr="00FE710F">
              <w:rPr>
                <w:spacing w:val="-9"/>
                <w:lang w:val="nb-NO"/>
              </w:rPr>
              <w:t xml:space="preserve"> </w:t>
            </w:r>
            <w:r w:rsidRPr="00FE710F">
              <w:rPr>
                <w:spacing w:val="-2"/>
                <w:lang w:val="nb-NO"/>
              </w:rPr>
              <w:t>planområdet.</w:t>
            </w:r>
            <w:r w:rsidRPr="00FE710F">
              <w:rPr>
                <w:lang w:val="nb-NO"/>
              </w:rPr>
              <w:tab/>
            </w:r>
            <w:r w:rsidRPr="00FE710F">
              <w:rPr>
                <w:b w:val="0"/>
                <w:spacing w:val="-10"/>
                <w:lang w:val="nb-NO"/>
              </w:rPr>
              <w:t>3</w:t>
            </w:r>
          </w:hyperlink>
        </w:p>
        <w:p w14:paraId="7A209EB0" w14:textId="77777777" w:rsidR="00AA2B21" w:rsidRPr="00FE710F" w:rsidRDefault="00867A95">
          <w:pPr>
            <w:pStyle w:val="INNH1"/>
            <w:numPr>
              <w:ilvl w:val="0"/>
              <w:numId w:val="13"/>
            </w:numPr>
            <w:tabs>
              <w:tab w:val="left" w:pos="344"/>
              <w:tab w:val="left" w:pos="9020"/>
            </w:tabs>
            <w:spacing w:before="199"/>
            <w:ind w:left="344" w:hanging="241"/>
            <w:rPr>
              <w:b w:val="0"/>
              <w:lang w:val="nb-NO"/>
            </w:rPr>
          </w:pPr>
          <w:hyperlink w:anchor="_TOC_250002" w:history="1">
            <w:r w:rsidRPr="00FE710F">
              <w:rPr>
                <w:lang w:val="nb-NO"/>
              </w:rPr>
              <w:t>Generelle</w:t>
            </w:r>
            <w:r w:rsidRPr="00FE710F">
              <w:rPr>
                <w:spacing w:val="-7"/>
                <w:lang w:val="nb-NO"/>
              </w:rPr>
              <w:t xml:space="preserve"> </w:t>
            </w:r>
            <w:r w:rsidRPr="00FE710F">
              <w:rPr>
                <w:lang w:val="nb-NO"/>
              </w:rPr>
              <w:t>bestemmelser</w:t>
            </w:r>
            <w:r w:rsidRPr="00FE710F">
              <w:rPr>
                <w:spacing w:val="11"/>
                <w:lang w:val="nb-NO"/>
              </w:rPr>
              <w:t xml:space="preserve"> </w:t>
            </w:r>
            <w:proofErr w:type="spellStart"/>
            <w:r w:rsidRPr="00FE710F">
              <w:rPr>
                <w:lang w:val="nb-NO"/>
              </w:rPr>
              <w:t>pbl</w:t>
            </w:r>
            <w:proofErr w:type="spellEnd"/>
            <w:r w:rsidRPr="00FE710F">
              <w:rPr>
                <w:spacing w:val="-15"/>
                <w:lang w:val="nb-NO"/>
              </w:rPr>
              <w:t xml:space="preserve"> </w:t>
            </w:r>
            <w:r w:rsidRPr="00FE710F">
              <w:rPr>
                <w:lang w:val="nb-NO"/>
              </w:rPr>
              <w:t>§</w:t>
            </w:r>
            <w:r w:rsidRPr="00FE710F">
              <w:rPr>
                <w:spacing w:val="-15"/>
                <w:lang w:val="nb-NO"/>
              </w:rPr>
              <w:t xml:space="preserve"> </w:t>
            </w:r>
            <w:r w:rsidRPr="00FE710F">
              <w:rPr>
                <w:lang w:val="nb-NO"/>
              </w:rPr>
              <w:t>11-</w:t>
            </w:r>
            <w:r w:rsidRPr="00FE710F">
              <w:rPr>
                <w:spacing w:val="-10"/>
                <w:lang w:val="nb-NO"/>
              </w:rPr>
              <w:t>9</w:t>
            </w:r>
            <w:r w:rsidRPr="00FE710F">
              <w:rPr>
                <w:lang w:val="nb-NO"/>
              </w:rPr>
              <w:tab/>
            </w:r>
            <w:r w:rsidRPr="00FE710F">
              <w:rPr>
                <w:b w:val="0"/>
                <w:spacing w:val="-10"/>
                <w:lang w:val="nb-NO"/>
              </w:rPr>
              <w:t>3</w:t>
            </w:r>
          </w:hyperlink>
        </w:p>
        <w:p w14:paraId="5074D247" w14:textId="77777777" w:rsidR="00AA2B21" w:rsidRPr="00FE710F" w:rsidRDefault="00867A95">
          <w:pPr>
            <w:pStyle w:val="INNH2"/>
            <w:numPr>
              <w:ilvl w:val="1"/>
              <w:numId w:val="13"/>
            </w:numPr>
            <w:tabs>
              <w:tab w:val="left" w:pos="831"/>
              <w:tab w:val="left" w:pos="9017"/>
            </w:tabs>
            <w:spacing w:before="64"/>
            <w:ind w:left="831" w:hanging="368"/>
            <w:rPr>
              <w:lang w:val="nb-NO"/>
            </w:rPr>
          </w:pPr>
          <w:r w:rsidRPr="00FE710F">
            <w:rPr>
              <w:lang w:val="nb-NO"/>
            </w:rPr>
            <w:t>Forhold</w:t>
          </w:r>
          <w:r w:rsidRPr="00FE710F">
            <w:rPr>
              <w:spacing w:val="-4"/>
              <w:lang w:val="nb-NO"/>
            </w:rPr>
            <w:t xml:space="preserve"> </w:t>
          </w:r>
          <w:r w:rsidRPr="00FE710F">
            <w:rPr>
              <w:lang w:val="nb-NO"/>
            </w:rPr>
            <w:t>til</w:t>
          </w:r>
          <w:r w:rsidRPr="00FE710F">
            <w:rPr>
              <w:spacing w:val="-10"/>
              <w:lang w:val="nb-NO"/>
            </w:rPr>
            <w:t xml:space="preserve"> </w:t>
          </w:r>
          <w:r w:rsidRPr="00FE710F">
            <w:rPr>
              <w:lang w:val="nb-NO"/>
            </w:rPr>
            <w:t>eldre</w:t>
          </w:r>
          <w:r w:rsidRPr="00FE710F">
            <w:rPr>
              <w:spacing w:val="-14"/>
              <w:lang w:val="nb-NO"/>
            </w:rPr>
            <w:t xml:space="preserve"> </w:t>
          </w:r>
          <w:r w:rsidRPr="00FE710F">
            <w:rPr>
              <w:lang w:val="nb-NO"/>
            </w:rPr>
            <w:t>kommuneplan,</w:t>
          </w:r>
          <w:r w:rsidRPr="00FE710F">
            <w:rPr>
              <w:spacing w:val="2"/>
              <w:lang w:val="nb-NO"/>
            </w:rPr>
            <w:t xml:space="preserve"> </w:t>
          </w:r>
          <w:r w:rsidRPr="00FE710F">
            <w:rPr>
              <w:lang w:val="nb-NO"/>
            </w:rPr>
            <w:t>kommunedelplan</w:t>
          </w:r>
          <w:r w:rsidRPr="00FE710F">
            <w:rPr>
              <w:spacing w:val="-6"/>
              <w:lang w:val="nb-NO"/>
            </w:rPr>
            <w:t xml:space="preserve"> </w:t>
          </w:r>
          <w:r w:rsidRPr="00FE710F">
            <w:rPr>
              <w:lang w:val="nb-NO"/>
            </w:rPr>
            <w:t>og</w:t>
          </w:r>
          <w:r w:rsidRPr="00FE710F">
            <w:rPr>
              <w:spacing w:val="-8"/>
              <w:lang w:val="nb-NO"/>
            </w:rPr>
            <w:t xml:space="preserve"> </w:t>
          </w:r>
          <w:r w:rsidRPr="00FE710F">
            <w:rPr>
              <w:spacing w:val="-2"/>
              <w:lang w:val="nb-NO"/>
            </w:rPr>
            <w:t>reguleringsplaner</w:t>
          </w:r>
          <w:r w:rsidRPr="00FE710F">
            <w:rPr>
              <w:lang w:val="nb-NO"/>
            </w:rPr>
            <w:tab/>
          </w:r>
          <w:r w:rsidRPr="00FE710F">
            <w:rPr>
              <w:spacing w:val="-10"/>
              <w:lang w:val="nb-NO"/>
            </w:rPr>
            <w:t>4</w:t>
          </w:r>
        </w:p>
        <w:p w14:paraId="2CB3CFE0" w14:textId="77777777" w:rsidR="00AA2B21" w:rsidRPr="00FE710F" w:rsidRDefault="00867A95">
          <w:pPr>
            <w:pStyle w:val="INNH2"/>
            <w:numPr>
              <w:ilvl w:val="1"/>
              <w:numId w:val="13"/>
            </w:numPr>
            <w:tabs>
              <w:tab w:val="left" w:pos="829"/>
              <w:tab w:val="left" w:pos="9017"/>
            </w:tabs>
            <w:spacing w:before="60"/>
            <w:ind w:left="829" w:hanging="366"/>
            <w:rPr>
              <w:lang w:val="nb-NO"/>
            </w:rPr>
          </w:pPr>
          <w:r w:rsidRPr="00FE710F">
            <w:rPr>
              <w:spacing w:val="-4"/>
              <w:lang w:val="nb-NO"/>
            </w:rPr>
            <w:t>Støy</w:t>
          </w:r>
          <w:r w:rsidRPr="00FE710F">
            <w:rPr>
              <w:lang w:val="nb-NO"/>
            </w:rPr>
            <w:tab/>
          </w:r>
          <w:r w:rsidRPr="00FE710F">
            <w:rPr>
              <w:spacing w:val="-10"/>
              <w:lang w:val="nb-NO"/>
            </w:rPr>
            <w:t>4</w:t>
          </w:r>
        </w:p>
        <w:p w14:paraId="093A954D" w14:textId="77777777" w:rsidR="00AA2B21" w:rsidRPr="00FE710F" w:rsidRDefault="00867A95">
          <w:pPr>
            <w:pStyle w:val="INNH2"/>
            <w:numPr>
              <w:ilvl w:val="1"/>
              <w:numId w:val="13"/>
            </w:numPr>
            <w:tabs>
              <w:tab w:val="left" w:pos="831"/>
              <w:tab w:val="left" w:pos="9022"/>
            </w:tabs>
            <w:ind w:left="831" w:hanging="368"/>
            <w:rPr>
              <w:lang w:val="nb-NO"/>
            </w:rPr>
          </w:pPr>
          <w:r w:rsidRPr="00FE710F">
            <w:rPr>
              <w:lang w:val="nb-NO"/>
            </w:rPr>
            <w:t>Hensyn</w:t>
          </w:r>
          <w:r w:rsidRPr="00FE710F">
            <w:rPr>
              <w:spacing w:val="-1"/>
              <w:lang w:val="nb-NO"/>
            </w:rPr>
            <w:t xml:space="preserve"> </w:t>
          </w:r>
          <w:r w:rsidRPr="00FE710F">
            <w:rPr>
              <w:lang w:val="nb-NO"/>
            </w:rPr>
            <w:t>til</w:t>
          </w:r>
          <w:r w:rsidRPr="00FE710F">
            <w:rPr>
              <w:spacing w:val="-12"/>
              <w:lang w:val="nb-NO"/>
            </w:rPr>
            <w:t xml:space="preserve"> </w:t>
          </w:r>
          <w:r w:rsidRPr="00FE710F">
            <w:rPr>
              <w:lang w:val="nb-NO"/>
            </w:rPr>
            <w:t>estetikk,</w:t>
          </w:r>
          <w:r w:rsidRPr="00FE710F">
            <w:rPr>
              <w:spacing w:val="3"/>
              <w:lang w:val="nb-NO"/>
            </w:rPr>
            <w:t xml:space="preserve"> </w:t>
          </w:r>
          <w:r w:rsidRPr="00FE710F">
            <w:rPr>
              <w:lang w:val="nb-NO"/>
            </w:rPr>
            <w:t>landskap</w:t>
          </w:r>
          <w:r w:rsidRPr="00FE710F">
            <w:rPr>
              <w:spacing w:val="-4"/>
              <w:lang w:val="nb-NO"/>
            </w:rPr>
            <w:t xml:space="preserve"> </w:t>
          </w:r>
          <w:r w:rsidRPr="00FE710F">
            <w:rPr>
              <w:lang w:val="nb-NO"/>
            </w:rPr>
            <w:t>og</w:t>
          </w:r>
          <w:r w:rsidRPr="00FE710F">
            <w:rPr>
              <w:spacing w:val="-14"/>
              <w:lang w:val="nb-NO"/>
            </w:rPr>
            <w:t xml:space="preserve"> </w:t>
          </w:r>
          <w:r w:rsidRPr="00FE710F">
            <w:rPr>
              <w:spacing w:val="-2"/>
              <w:lang w:val="nb-NO"/>
            </w:rPr>
            <w:t>kulturmiljø</w:t>
          </w:r>
          <w:r w:rsidRPr="00FE710F">
            <w:rPr>
              <w:lang w:val="nb-NO"/>
            </w:rPr>
            <w:tab/>
          </w:r>
          <w:r w:rsidRPr="00FE710F">
            <w:rPr>
              <w:spacing w:val="-10"/>
              <w:lang w:val="nb-NO"/>
            </w:rPr>
            <w:t>4</w:t>
          </w:r>
        </w:p>
        <w:p w14:paraId="277E650B" w14:textId="77777777" w:rsidR="00AA2B21" w:rsidRPr="00FE710F" w:rsidRDefault="00867A95">
          <w:pPr>
            <w:pStyle w:val="INNH2"/>
            <w:numPr>
              <w:ilvl w:val="1"/>
              <w:numId w:val="13"/>
            </w:numPr>
            <w:tabs>
              <w:tab w:val="left" w:pos="831"/>
              <w:tab w:val="left" w:pos="9016"/>
            </w:tabs>
            <w:spacing w:before="64"/>
            <w:ind w:left="831" w:hanging="368"/>
            <w:rPr>
              <w:lang w:val="nb-NO"/>
            </w:rPr>
          </w:pPr>
          <w:r w:rsidRPr="00FE710F">
            <w:rPr>
              <w:lang w:val="nb-NO"/>
            </w:rPr>
            <w:t>Forhold</w:t>
          </w:r>
          <w:r w:rsidRPr="00FE710F">
            <w:rPr>
              <w:spacing w:val="-2"/>
              <w:lang w:val="nb-NO"/>
            </w:rPr>
            <w:t xml:space="preserve"> </w:t>
          </w:r>
          <w:r w:rsidRPr="00FE710F">
            <w:rPr>
              <w:lang w:val="nb-NO"/>
            </w:rPr>
            <w:t>som</w:t>
          </w:r>
          <w:r w:rsidRPr="00FE710F">
            <w:rPr>
              <w:spacing w:val="-4"/>
              <w:lang w:val="nb-NO"/>
            </w:rPr>
            <w:t xml:space="preserve"> </w:t>
          </w:r>
          <w:r w:rsidRPr="00FE710F">
            <w:rPr>
              <w:lang w:val="nb-NO"/>
            </w:rPr>
            <w:t>skal</w:t>
          </w:r>
          <w:r w:rsidRPr="00FE710F">
            <w:rPr>
              <w:spacing w:val="-8"/>
              <w:lang w:val="nb-NO"/>
            </w:rPr>
            <w:t xml:space="preserve"> </w:t>
          </w:r>
          <w:r w:rsidRPr="00FE710F">
            <w:rPr>
              <w:lang w:val="nb-NO"/>
            </w:rPr>
            <w:t>avklares</w:t>
          </w:r>
          <w:r w:rsidRPr="00FE710F">
            <w:rPr>
              <w:spacing w:val="9"/>
              <w:lang w:val="nb-NO"/>
            </w:rPr>
            <w:t xml:space="preserve"> </w:t>
          </w:r>
          <w:r w:rsidRPr="00FE710F">
            <w:rPr>
              <w:lang w:val="nb-NO"/>
            </w:rPr>
            <w:t>og</w:t>
          </w:r>
          <w:r w:rsidRPr="00FE710F">
            <w:rPr>
              <w:spacing w:val="-8"/>
              <w:lang w:val="nb-NO"/>
            </w:rPr>
            <w:t xml:space="preserve"> </w:t>
          </w:r>
          <w:r w:rsidRPr="00FE710F">
            <w:rPr>
              <w:spacing w:val="-2"/>
              <w:lang w:val="nb-NO"/>
            </w:rPr>
            <w:t>belyses</w:t>
          </w:r>
          <w:r w:rsidRPr="00FE710F">
            <w:rPr>
              <w:lang w:val="nb-NO"/>
            </w:rPr>
            <w:tab/>
          </w:r>
          <w:r w:rsidRPr="00FE710F">
            <w:rPr>
              <w:spacing w:val="-10"/>
              <w:lang w:val="nb-NO"/>
            </w:rPr>
            <w:t>5</w:t>
          </w:r>
        </w:p>
        <w:p w14:paraId="36F72812" w14:textId="77777777" w:rsidR="00AA2B21" w:rsidRPr="00FE710F" w:rsidRDefault="00867A95">
          <w:pPr>
            <w:pStyle w:val="INNH1"/>
            <w:numPr>
              <w:ilvl w:val="0"/>
              <w:numId w:val="13"/>
            </w:numPr>
            <w:tabs>
              <w:tab w:val="left" w:pos="343"/>
              <w:tab w:val="left" w:pos="9020"/>
            </w:tabs>
            <w:spacing w:before="199"/>
            <w:ind w:left="343" w:hanging="241"/>
            <w:rPr>
              <w:b w:val="0"/>
              <w:lang w:val="nb-NO"/>
            </w:rPr>
          </w:pPr>
          <w:hyperlink w:anchor="_TOC_250001" w:history="1">
            <w:r w:rsidRPr="00FE710F">
              <w:rPr>
                <w:lang w:val="nb-NO"/>
              </w:rPr>
              <w:t>Bestemmelser</w:t>
            </w:r>
            <w:r w:rsidRPr="00FE710F">
              <w:rPr>
                <w:spacing w:val="19"/>
                <w:lang w:val="nb-NO"/>
              </w:rPr>
              <w:t xml:space="preserve"> </w:t>
            </w:r>
            <w:r w:rsidRPr="00FE710F">
              <w:rPr>
                <w:lang w:val="nb-NO"/>
              </w:rPr>
              <w:t>til</w:t>
            </w:r>
            <w:r w:rsidRPr="00FE710F">
              <w:rPr>
                <w:spacing w:val="-12"/>
                <w:lang w:val="nb-NO"/>
              </w:rPr>
              <w:t xml:space="preserve"> </w:t>
            </w:r>
            <w:r w:rsidRPr="00FE710F">
              <w:rPr>
                <w:lang w:val="nb-NO"/>
              </w:rPr>
              <w:t>arealformål</w:t>
            </w:r>
            <w:r w:rsidRPr="00FE710F">
              <w:rPr>
                <w:spacing w:val="13"/>
                <w:lang w:val="nb-NO"/>
              </w:rPr>
              <w:t xml:space="preserve"> </w:t>
            </w:r>
            <w:proofErr w:type="spellStart"/>
            <w:r w:rsidRPr="00FE710F">
              <w:rPr>
                <w:lang w:val="nb-NO"/>
              </w:rPr>
              <w:t>pbl</w:t>
            </w:r>
            <w:proofErr w:type="spellEnd"/>
            <w:r w:rsidRPr="00FE710F">
              <w:rPr>
                <w:spacing w:val="-14"/>
                <w:lang w:val="nb-NO"/>
              </w:rPr>
              <w:t xml:space="preserve"> </w:t>
            </w:r>
            <w:r w:rsidRPr="00FE710F">
              <w:rPr>
                <w:lang w:val="nb-NO"/>
              </w:rPr>
              <w:t>§</w:t>
            </w:r>
            <w:r w:rsidRPr="00FE710F">
              <w:rPr>
                <w:spacing w:val="-10"/>
                <w:lang w:val="nb-NO"/>
              </w:rPr>
              <w:t xml:space="preserve"> </w:t>
            </w:r>
            <w:r w:rsidRPr="00FE710F">
              <w:rPr>
                <w:lang w:val="nb-NO"/>
              </w:rPr>
              <w:t>11-9,</w:t>
            </w:r>
            <w:r w:rsidRPr="00FE710F">
              <w:rPr>
                <w:spacing w:val="-2"/>
                <w:lang w:val="nb-NO"/>
              </w:rPr>
              <w:t xml:space="preserve"> </w:t>
            </w:r>
            <w:r w:rsidRPr="00FE710F">
              <w:rPr>
                <w:lang w:val="nb-NO"/>
              </w:rPr>
              <w:t>§</w:t>
            </w:r>
            <w:r w:rsidRPr="00FE710F">
              <w:rPr>
                <w:spacing w:val="-10"/>
                <w:lang w:val="nb-NO"/>
              </w:rPr>
              <w:t xml:space="preserve"> </w:t>
            </w:r>
            <w:r w:rsidRPr="00FE710F">
              <w:rPr>
                <w:lang w:val="nb-NO"/>
              </w:rPr>
              <w:t>11-10</w:t>
            </w:r>
            <w:r w:rsidRPr="00FE710F">
              <w:rPr>
                <w:spacing w:val="-4"/>
                <w:lang w:val="nb-NO"/>
              </w:rPr>
              <w:t xml:space="preserve"> </w:t>
            </w:r>
            <w:r w:rsidRPr="00FE710F">
              <w:rPr>
                <w:lang w:val="nb-NO"/>
              </w:rPr>
              <w:t>og</w:t>
            </w:r>
            <w:r w:rsidRPr="00FE710F">
              <w:rPr>
                <w:spacing w:val="-8"/>
                <w:lang w:val="nb-NO"/>
              </w:rPr>
              <w:t xml:space="preserve"> </w:t>
            </w:r>
            <w:r w:rsidRPr="00FE710F">
              <w:rPr>
                <w:lang w:val="nb-NO"/>
              </w:rPr>
              <w:t>§</w:t>
            </w:r>
            <w:r w:rsidRPr="00FE710F">
              <w:rPr>
                <w:spacing w:val="-10"/>
                <w:lang w:val="nb-NO"/>
              </w:rPr>
              <w:t xml:space="preserve"> </w:t>
            </w:r>
            <w:r w:rsidRPr="00FE710F">
              <w:rPr>
                <w:lang w:val="nb-NO"/>
              </w:rPr>
              <w:t>11-</w:t>
            </w:r>
            <w:r w:rsidRPr="00FE710F">
              <w:rPr>
                <w:spacing w:val="-5"/>
                <w:lang w:val="nb-NO"/>
              </w:rPr>
              <w:t>11</w:t>
            </w:r>
            <w:r w:rsidRPr="00FE710F">
              <w:rPr>
                <w:lang w:val="nb-NO"/>
              </w:rPr>
              <w:tab/>
            </w:r>
            <w:r w:rsidRPr="00FE710F">
              <w:rPr>
                <w:b w:val="0"/>
                <w:spacing w:val="-10"/>
                <w:lang w:val="nb-NO"/>
              </w:rPr>
              <w:t>5</w:t>
            </w:r>
          </w:hyperlink>
        </w:p>
        <w:p w14:paraId="42C9028C" w14:textId="77777777" w:rsidR="00AA2B21" w:rsidRPr="00FE710F" w:rsidRDefault="00867A95">
          <w:pPr>
            <w:pStyle w:val="INNH2"/>
            <w:numPr>
              <w:ilvl w:val="1"/>
              <w:numId w:val="13"/>
            </w:numPr>
            <w:tabs>
              <w:tab w:val="left" w:pos="831"/>
              <w:tab w:val="left" w:pos="9017"/>
            </w:tabs>
            <w:ind w:left="831" w:hanging="366"/>
            <w:rPr>
              <w:lang w:val="nb-NO"/>
            </w:rPr>
          </w:pPr>
          <w:r w:rsidRPr="00FE710F">
            <w:rPr>
              <w:lang w:val="nb-NO"/>
            </w:rPr>
            <w:t>Felles</w:t>
          </w:r>
          <w:r w:rsidRPr="00FE710F">
            <w:rPr>
              <w:spacing w:val="-3"/>
              <w:lang w:val="nb-NO"/>
            </w:rPr>
            <w:t xml:space="preserve"> </w:t>
          </w:r>
          <w:r w:rsidRPr="00FE710F">
            <w:rPr>
              <w:lang w:val="nb-NO"/>
            </w:rPr>
            <w:t>bestemmelser</w:t>
          </w:r>
          <w:r w:rsidRPr="00FE710F">
            <w:rPr>
              <w:spacing w:val="14"/>
              <w:lang w:val="nb-NO"/>
            </w:rPr>
            <w:t xml:space="preserve"> </w:t>
          </w:r>
          <w:r w:rsidRPr="00FE710F">
            <w:rPr>
              <w:lang w:val="nb-NO"/>
            </w:rPr>
            <w:t>til</w:t>
          </w:r>
          <w:r w:rsidRPr="00FE710F">
            <w:rPr>
              <w:spacing w:val="-11"/>
              <w:lang w:val="nb-NO"/>
            </w:rPr>
            <w:t xml:space="preserve"> </w:t>
          </w:r>
          <w:r w:rsidRPr="00FE710F">
            <w:rPr>
              <w:lang w:val="nb-NO"/>
            </w:rPr>
            <w:t>alle</w:t>
          </w:r>
          <w:r w:rsidRPr="00FE710F">
            <w:rPr>
              <w:spacing w:val="-10"/>
              <w:lang w:val="nb-NO"/>
            </w:rPr>
            <w:t xml:space="preserve"> </w:t>
          </w:r>
          <w:r w:rsidRPr="00FE710F">
            <w:rPr>
              <w:spacing w:val="-2"/>
              <w:lang w:val="nb-NO"/>
            </w:rPr>
            <w:t>arealformål</w:t>
          </w:r>
          <w:r w:rsidRPr="00FE710F">
            <w:rPr>
              <w:lang w:val="nb-NO"/>
            </w:rPr>
            <w:tab/>
          </w:r>
          <w:r w:rsidRPr="00FE710F">
            <w:rPr>
              <w:spacing w:val="-10"/>
              <w:lang w:val="nb-NO"/>
            </w:rPr>
            <w:t>6</w:t>
          </w:r>
        </w:p>
        <w:p w14:paraId="34737DB1" w14:textId="77777777" w:rsidR="00AA2B21" w:rsidRPr="00FE710F" w:rsidRDefault="00867A95">
          <w:pPr>
            <w:pStyle w:val="INNH2"/>
            <w:numPr>
              <w:ilvl w:val="1"/>
              <w:numId w:val="13"/>
            </w:numPr>
            <w:tabs>
              <w:tab w:val="left" w:pos="831"/>
              <w:tab w:val="left" w:pos="9017"/>
            </w:tabs>
            <w:spacing w:before="60"/>
            <w:ind w:left="831" w:hanging="366"/>
            <w:rPr>
              <w:lang w:val="nb-NO"/>
            </w:rPr>
          </w:pPr>
          <w:proofErr w:type="spellStart"/>
          <w:r w:rsidRPr="00FE710F">
            <w:rPr>
              <w:spacing w:val="-2"/>
              <w:lang w:val="nb-NO"/>
            </w:rPr>
            <w:t>AnkringsområderVAO</w:t>
          </w:r>
          <w:proofErr w:type="spellEnd"/>
          <w:r w:rsidRPr="00FE710F">
            <w:rPr>
              <w:lang w:val="nb-NO"/>
            </w:rPr>
            <w:tab/>
          </w:r>
          <w:r w:rsidRPr="00FE710F">
            <w:rPr>
              <w:spacing w:val="-10"/>
              <w:lang w:val="nb-NO"/>
            </w:rPr>
            <w:t>6</w:t>
          </w:r>
        </w:p>
        <w:p w14:paraId="4DA9B80E" w14:textId="77777777" w:rsidR="00AA2B21" w:rsidRPr="00FE710F" w:rsidRDefault="00867A95">
          <w:pPr>
            <w:pStyle w:val="INNH2"/>
            <w:numPr>
              <w:ilvl w:val="1"/>
              <w:numId w:val="13"/>
            </w:numPr>
            <w:tabs>
              <w:tab w:val="left" w:pos="831"/>
              <w:tab w:val="left" w:pos="9021"/>
            </w:tabs>
            <w:spacing w:before="64"/>
            <w:ind w:left="831" w:hanging="366"/>
            <w:rPr>
              <w:lang w:val="nb-NO"/>
            </w:rPr>
          </w:pPr>
          <w:r w:rsidRPr="00FE710F">
            <w:rPr>
              <w:lang w:val="nb-NO"/>
            </w:rPr>
            <w:t>Farled</w:t>
          </w:r>
          <w:r w:rsidRPr="00FE710F">
            <w:rPr>
              <w:spacing w:val="-11"/>
              <w:lang w:val="nb-NO"/>
            </w:rPr>
            <w:t xml:space="preserve"> </w:t>
          </w:r>
          <w:r w:rsidRPr="00FE710F">
            <w:rPr>
              <w:spacing w:val="-5"/>
              <w:lang w:val="nb-NO"/>
            </w:rPr>
            <w:t>VF</w:t>
          </w:r>
          <w:r w:rsidRPr="00FE710F">
            <w:rPr>
              <w:lang w:val="nb-NO"/>
            </w:rPr>
            <w:tab/>
          </w:r>
          <w:r w:rsidRPr="00FE710F">
            <w:rPr>
              <w:spacing w:val="-10"/>
              <w:lang w:val="nb-NO"/>
            </w:rPr>
            <w:t>6</w:t>
          </w:r>
        </w:p>
        <w:p w14:paraId="0306D93E" w14:textId="77777777" w:rsidR="00AA2B21" w:rsidRPr="00FE710F" w:rsidRDefault="00867A95">
          <w:pPr>
            <w:pStyle w:val="INNH2"/>
            <w:numPr>
              <w:ilvl w:val="1"/>
              <w:numId w:val="13"/>
            </w:numPr>
            <w:tabs>
              <w:tab w:val="left" w:pos="832"/>
              <w:tab w:val="left" w:pos="9019"/>
            </w:tabs>
            <w:ind w:left="832" w:hanging="367"/>
            <w:rPr>
              <w:lang w:val="nb-NO"/>
            </w:rPr>
          </w:pPr>
          <w:r w:rsidRPr="00FE710F">
            <w:rPr>
              <w:lang w:val="nb-NO"/>
            </w:rPr>
            <w:t>Havneområde</w:t>
          </w:r>
          <w:r w:rsidRPr="00FE710F">
            <w:rPr>
              <w:spacing w:val="6"/>
              <w:lang w:val="nb-NO"/>
            </w:rPr>
            <w:t xml:space="preserve"> </w:t>
          </w:r>
          <w:r w:rsidRPr="00FE710F">
            <w:rPr>
              <w:lang w:val="nb-NO"/>
            </w:rPr>
            <w:t>i</w:t>
          </w:r>
          <w:r w:rsidRPr="00FE710F">
            <w:rPr>
              <w:spacing w:val="-9"/>
              <w:lang w:val="nb-NO"/>
            </w:rPr>
            <w:t xml:space="preserve"> </w:t>
          </w:r>
          <w:r w:rsidRPr="00FE710F">
            <w:rPr>
              <w:lang w:val="nb-NO"/>
            </w:rPr>
            <w:t>sjø</w:t>
          </w:r>
          <w:r w:rsidRPr="00FE710F">
            <w:rPr>
              <w:spacing w:val="-14"/>
              <w:lang w:val="nb-NO"/>
            </w:rPr>
            <w:t xml:space="preserve"> </w:t>
          </w:r>
          <w:r w:rsidRPr="00FE710F">
            <w:rPr>
              <w:spacing w:val="-5"/>
              <w:lang w:val="nb-NO"/>
            </w:rPr>
            <w:t>VHS</w:t>
          </w:r>
          <w:r w:rsidRPr="00FE710F">
            <w:rPr>
              <w:lang w:val="nb-NO"/>
            </w:rPr>
            <w:tab/>
          </w:r>
          <w:r w:rsidRPr="00FE710F">
            <w:rPr>
              <w:spacing w:val="-10"/>
              <w:lang w:val="nb-NO"/>
            </w:rPr>
            <w:t>7</w:t>
          </w:r>
        </w:p>
        <w:p w14:paraId="38C8BF12" w14:textId="77777777" w:rsidR="00AA2B21" w:rsidRPr="00FE710F" w:rsidRDefault="00867A95">
          <w:pPr>
            <w:pStyle w:val="INNH2"/>
            <w:numPr>
              <w:ilvl w:val="1"/>
              <w:numId w:val="13"/>
            </w:numPr>
            <w:tabs>
              <w:tab w:val="left" w:pos="830"/>
              <w:tab w:val="left" w:pos="9019"/>
            </w:tabs>
            <w:spacing w:before="60"/>
            <w:ind w:left="830" w:hanging="365"/>
            <w:rPr>
              <w:lang w:val="nb-NO"/>
            </w:rPr>
          </w:pPr>
          <w:r w:rsidRPr="00FE710F">
            <w:rPr>
              <w:spacing w:val="-2"/>
              <w:lang w:val="nb-NO"/>
            </w:rPr>
            <w:t>Småbåthavn</w:t>
          </w:r>
          <w:r w:rsidRPr="00FE710F">
            <w:rPr>
              <w:spacing w:val="10"/>
              <w:lang w:val="nb-NO"/>
            </w:rPr>
            <w:t xml:space="preserve"> </w:t>
          </w:r>
          <w:r w:rsidRPr="00FE710F">
            <w:rPr>
              <w:spacing w:val="-5"/>
              <w:lang w:val="nb-NO"/>
            </w:rPr>
            <w:t>VS</w:t>
          </w:r>
          <w:r w:rsidRPr="00FE710F">
            <w:rPr>
              <w:lang w:val="nb-NO"/>
            </w:rPr>
            <w:tab/>
          </w:r>
          <w:r w:rsidRPr="00FE710F">
            <w:rPr>
              <w:spacing w:val="-10"/>
              <w:lang w:val="nb-NO"/>
            </w:rPr>
            <w:t>7</w:t>
          </w:r>
        </w:p>
        <w:p w14:paraId="0856DB14" w14:textId="77777777" w:rsidR="00AA2B21" w:rsidRPr="00FE710F" w:rsidRDefault="00867A95">
          <w:pPr>
            <w:pStyle w:val="INNH2"/>
            <w:numPr>
              <w:ilvl w:val="1"/>
              <w:numId w:val="13"/>
            </w:numPr>
            <w:tabs>
              <w:tab w:val="left" w:pos="831"/>
              <w:tab w:val="left" w:pos="9015"/>
            </w:tabs>
            <w:spacing w:before="64"/>
            <w:ind w:left="831" w:hanging="366"/>
            <w:rPr>
              <w:lang w:val="nb-NO"/>
            </w:rPr>
          </w:pPr>
          <w:r w:rsidRPr="00FE710F">
            <w:rPr>
              <w:lang w:val="nb-NO"/>
            </w:rPr>
            <w:t>Fiske</w:t>
          </w:r>
          <w:r w:rsidRPr="00FE710F">
            <w:rPr>
              <w:spacing w:val="-8"/>
              <w:lang w:val="nb-NO"/>
            </w:rPr>
            <w:t xml:space="preserve"> </w:t>
          </w:r>
          <w:r w:rsidRPr="00FE710F">
            <w:rPr>
              <w:spacing w:val="-5"/>
              <w:lang w:val="nb-NO"/>
            </w:rPr>
            <w:t>VFI</w:t>
          </w:r>
          <w:r w:rsidRPr="00FE710F">
            <w:rPr>
              <w:lang w:val="nb-NO"/>
            </w:rPr>
            <w:tab/>
          </w:r>
          <w:r w:rsidRPr="00FE710F">
            <w:rPr>
              <w:spacing w:val="-10"/>
              <w:lang w:val="nb-NO"/>
            </w:rPr>
            <w:t>7</w:t>
          </w:r>
        </w:p>
        <w:p w14:paraId="071F47F7" w14:textId="77777777" w:rsidR="00AA2B21" w:rsidRPr="00FE710F" w:rsidRDefault="00867A95">
          <w:pPr>
            <w:pStyle w:val="INNH2"/>
            <w:numPr>
              <w:ilvl w:val="1"/>
              <w:numId w:val="13"/>
            </w:numPr>
            <w:tabs>
              <w:tab w:val="left" w:pos="831"/>
              <w:tab w:val="left" w:pos="9021"/>
            </w:tabs>
            <w:spacing w:before="54"/>
            <w:ind w:left="831" w:hanging="366"/>
            <w:rPr>
              <w:lang w:val="nb-NO"/>
            </w:rPr>
          </w:pPr>
          <w:r w:rsidRPr="00FE710F">
            <w:rPr>
              <w:lang w:val="nb-NO"/>
            </w:rPr>
            <w:t>Fiske</w:t>
          </w:r>
          <w:r w:rsidRPr="00FE710F">
            <w:rPr>
              <w:spacing w:val="-6"/>
              <w:lang w:val="nb-NO"/>
            </w:rPr>
            <w:t xml:space="preserve"> </w:t>
          </w:r>
          <w:r w:rsidRPr="00FE710F">
            <w:rPr>
              <w:lang w:val="nb-NO"/>
            </w:rPr>
            <w:t>-</w:t>
          </w:r>
          <w:r w:rsidRPr="00FE710F">
            <w:rPr>
              <w:spacing w:val="-11"/>
              <w:lang w:val="nb-NO"/>
            </w:rPr>
            <w:t xml:space="preserve"> </w:t>
          </w:r>
          <w:r w:rsidRPr="00FE710F">
            <w:rPr>
              <w:lang w:val="nb-NO"/>
            </w:rPr>
            <w:t>låssetting</w:t>
          </w:r>
          <w:r w:rsidRPr="00FE710F">
            <w:rPr>
              <w:spacing w:val="-2"/>
              <w:lang w:val="nb-NO"/>
            </w:rPr>
            <w:t xml:space="preserve"> </w:t>
          </w:r>
          <w:r w:rsidRPr="00FE710F">
            <w:rPr>
              <w:spacing w:val="-5"/>
              <w:lang w:val="nb-NO"/>
            </w:rPr>
            <w:t>VL</w:t>
          </w:r>
          <w:r w:rsidRPr="00FE710F">
            <w:rPr>
              <w:lang w:val="nb-NO"/>
            </w:rPr>
            <w:tab/>
          </w:r>
          <w:r w:rsidRPr="00FE710F">
            <w:rPr>
              <w:spacing w:val="-10"/>
              <w:lang w:val="nb-NO"/>
            </w:rPr>
            <w:t>8</w:t>
          </w:r>
        </w:p>
        <w:p w14:paraId="56187CF6" w14:textId="77777777" w:rsidR="00AA2B21" w:rsidRPr="00FE710F" w:rsidRDefault="00867A95">
          <w:pPr>
            <w:pStyle w:val="INNH2"/>
            <w:numPr>
              <w:ilvl w:val="1"/>
              <w:numId w:val="13"/>
            </w:numPr>
            <w:tabs>
              <w:tab w:val="left" w:pos="830"/>
              <w:tab w:val="left" w:pos="9016"/>
            </w:tabs>
            <w:spacing w:before="65"/>
            <w:ind w:left="830" w:hanging="365"/>
            <w:rPr>
              <w:lang w:val="nb-NO"/>
            </w:rPr>
          </w:pPr>
          <w:r w:rsidRPr="00FE710F">
            <w:rPr>
              <w:lang w:val="nb-NO"/>
            </w:rPr>
            <w:t>Akvakultur</w:t>
          </w:r>
          <w:r w:rsidRPr="00FE710F">
            <w:rPr>
              <w:spacing w:val="-1"/>
              <w:lang w:val="nb-NO"/>
            </w:rPr>
            <w:t xml:space="preserve"> </w:t>
          </w:r>
          <w:r w:rsidRPr="00FE710F">
            <w:rPr>
              <w:spacing w:val="-5"/>
              <w:lang w:val="nb-NO"/>
            </w:rPr>
            <w:t>VA</w:t>
          </w:r>
          <w:r w:rsidRPr="00FE710F">
            <w:rPr>
              <w:lang w:val="nb-NO"/>
            </w:rPr>
            <w:tab/>
          </w:r>
          <w:r w:rsidRPr="00FE710F">
            <w:rPr>
              <w:spacing w:val="-10"/>
              <w:lang w:val="nb-NO"/>
            </w:rPr>
            <w:t>9</w:t>
          </w:r>
        </w:p>
        <w:p w14:paraId="047EC5FC" w14:textId="77777777" w:rsidR="00AA2B21" w:rsidRPr="00FE710F" w:rsidRDefault="00867A95">
          <w:pPr>
            <w:pStyle w:val="INNH2"/>
            <w:numPr>
              <w:ilvl w:val="1"/>
              <w:numId w:val="13"/>
            </w:numPr>
            <w:tabs>
              <w:tab w:val="left" w:pos="828"/>
              <w:tab w:val="left" w:pos="8895"/>
            </w:tabs>
            <w:ind w:left="828" w:hanging="363"/>
            <w:rPr>
              <w:lang w:val="nb-NO"/>
            </w:rPr>
          </w:pPr>
          <w:r w:rsidRPr="00FE710F">
            <w:rPr>
              <w:lang w:val="nb-NO"/>
            </w:rPr>
            <w:t>Naturområde</w:t>
          </w:r>
          <w:r w:rsidRPr="00FE710F">
            <w:rPr>
              <w:spacing w:val="-10"/>
              <w:lang w:val="nb-NO"/>
            </w:rPr>
            <w:t xml:space="preserve"> </w:t>
          </w:r>
          <w:r w:rsidRPr="00FE710F">
            <w:rPr>
              <w:spacing w:val="-5"/>
              <w:lang w:val="nb-NO"/>
            </w:rPr>
            <w:t>VN</w:t>
          </w:r>
          <w:r w:rsidRPr="00FE710F">
            <w:rPr>
              <w:lang w:val="nb-NO"/>
            </w:rPr>
            <w:tab/>
          </w:r>
          <w:r w:rsidRPr="00FE710F">
            <w:rPr>
              <w:spacing w:val="-5"/>
              <w:lang w:val="nb-NO"/>
            </w:rPr>
            <w:t>11</w:t>
          </w:r>
        </w:p>
        <w:p w14:paraId="0E7DF525" w14:textId="77777777" w:rsidR="00AA2B21" w:rsidRPr="00FE710F" w:rsidRDefault="00867A95">
          <w:pPr>
            <w:pStyle w:val="INNH2"/>
            <w:numPr>
              <w:ilvl w:val="1"/>
              <w:numId w:val="13"/>
            </w:numPr>
            <w:tabs>
              <w:tab w:val="left" w:pos="950"/>
              <w:tab w:val="left" w:pos="8895"/>
            </w:tabs>
            <w:ind w:left="950" w:hanging="485"/>
            <w:rPr>
              <w:lang w:val="nb-NO"/>
            </w:rPr>
          </w:pPr>
          <w:r w:rsidRPr="00FE710F">
            <w:rPr>
              <w:lang w:val="nb-NO"/>
            </w:rPr>
            <w:t>Friluftsområde</w:t>
          </w:r>
          <w:r w:rsidRPr="00FE710F">
            <w:rPr>
              <w:spacing w:val="-13"/>
              <w:lang w:val="nb-NO"/>
            </w:rPr>
            <w:t xml:space="preserve"> </w:t>
          </w:r>
          <w:r w:rsidRPr="00FE710F">
            <w:rPr>
              <w:spacing w:val="-5"/>
              <w:lang w:val="nb-NO"/>
            </w:rPr>
            <w:t>VFR</w:t>
          </w:r>
          <w:r w:rsidRPr="00FE710F">
            <w:rPr>
              <w:lang w:val="nb-NO"/>
            </w:rPr>
            <w:tab/>
          </w:r>
          <w:r w:rsidRPr="00FE710F">
            <w:rPr>
              <w:spacing w:val="-5"/>
              <w:lang w:val="nb-NO"/>
            </w:rPr>
            <w:t>11</w:t>
          </w:r>
        </w:p>
        <w:p w14:paraId="11324072" w14:textId="77777777" w:rsidR="00AA2B21" w:rsidRPr="00FE710F" w:rsidRDefault="00867A95">
          <w:pPr>
            <w:pStyle w:val="INNH2"/>
            <w:numPr>
              <w:ilvl w:val="1"/>
              <w:numId w:val="13"/>
            </w:numPr>
            <w:tabs>
              <w:tab w:val="left" w:pos="947"/>
              <w:tab w:val="left" w:pos="8895"/>
            </w:tabs>
            <w:spacing w:before="60"/>
            <w:ind w:left="947" w:hanging="482"/>
            <w:rPr>
              <w:lang w:val="nb-NO"/>
            </w:rPr>
          </w:pPr>
          <w:r w:rsidRPr="00FE710F">
            <w:rPr>
              <w:lang w:val="nb-NO"/>
            </w:rPr>
            <w:t>Kombinerte</w:t>
          </w:r>
          <w:r w:rsidRPr="00FE710F">
            <w:rPr>
              <w:spacing w:val="1"/>
              <w:lang w:val="nb-NO"/>
            </w:rPr>
            <w:t xml:space="preserve"> </w:t>
          </w:r>
          <w:r w:rsidRPr="00FE710F">
            <w:rPr>
              <w:lang w:val="nb-NO"/>
            </w:rPr>
            <w:t>formål</w:t>
          </w:r>
          <w:r w:rsidRPr="00FE710F">
            <w:rPr>
              <w:spacing w:val="-8"/>
              <w:lang w:val="nb-NO"/>
            </w:rPr>
            <w:t xml:space="preserve"> </w:t>
          </w:r>
          <w:r w:rsidRPr="00FE710F">
            <w:rPr>
              <w:lang w:val="nb-NO"/>
            </w:rPr>
            <w:t>for</w:t>
          </w:r>
          <w:r w:rsidRPr="00FE710F">
            <w:rPr>
              <w:spacing w:val="-9"/>
              <w:lang w:val="nb-NO"/>
            </w:rPr>
            <w:t xml:space="preserve"> </w:t>
          </w:r>
          <w:r w:rsidRPr="00FE710F">
            <w:rPr>
              <w:lang w:val="nb-NO"/>
            </w:rPr>
            <w:t>ferdsel og</w:t>
          </w:r>
          <w:r w:rsidRPr="00FE710F">
            <w:rPr>
              <w:spacing w:val="-12"/>
              <w:lang w:val="nb-NO"/>
            </w:rPr>
            <w:t xml:space="preserve"> </w:t>
          </w:r>
          <w:r w:rsidRPr="00FE710F">
            <w:rPr>
              <w:lang w:val="nb-NO"/>
            </w:rPr>
            <w:t>akvakultur</w:t>
          </w:r>
          <w:r w:rsidRPr="00FE710F">
            <w:rPr>
              <w:spacing w:val="6"/>
              <w:lang w:val="nb-NO"/>
            </w:rPr>
            <w:t xml:space="preserve"> </w:t>
          </w:r>
          <w:r w:rsidRPr="00FE710F">
            <w:rPr>
              <w:spacing w:val="-5"/>
              <w:lang w:val="nb-NO"/>
            </w:rPr>
            <w:t>AF</w:t>
          </w:r>
          <w:r w:rsidRPr="00FE710F">
            <w:rPr>
              <w:lang w:val="nb-NO"/>
            </w:rPr>
            <w:tab/>
          </w:r>
          <w:r w:rsidRPr="00FE710F">
            <w:rPr>
              <w:spacing w:val="-5"/>
              <w:lang w:val="nb-NO"/>
            </w:rPr>
            <w:t>11</w:t>
          </w:r>
        </w:p>
        <w:p w14:paraId="4FDF0B23" w14:textId="77777777" w:rsidR="00AA2B21" w:rsidRPr="00FE710F" w:rsidRDefault="00867A95">
          <w:pPr>
            <w:pStyle w:val="INNH2"/>
            <w:numPr>
              <w:ilvl w:val="1"/>
              <w:numId w:val="13"/>
            </w:numPr>
            <w:tabs>
              <w:tab w:val="left" w:pos="947"/>
              <w:tab w:val="left" w:pos="8895"/>
            </w:tabs>
            <w:ind w:left="947" w:hanging="482"/>
            <w:rPr>
              <w:lang w:val="nb-NO"/>
            </w:rPr>
          </w:pPr>
          <w:r w:rsidRPr="00FE710F">
            <w:rPr>
              <w:lang w:val="nb-NO"/>
            </w:rPr>
            <w:t>Kombinerte</w:t>
          </w:r>
          <w:r w:rsidRPr="00FE710F">
            <w:rPr>
              <w:spacing w:val="2"/>
              <w:lang w:val="nb-NO"/>
            </w:rPr>
            <w:t xml:space="preserve"> </w:t>
          </w:r>
          <w:r w:rsidRPr="00FE710F">
            <w:rPr>
              <w:lang w:val="nb-NO"/>
            </w:rPr>
            <w:t>formål</w:t>
          </w:r>
          <w:r w:rsidRPr="00FE710F">
            <w:rPr>
              <w:spacing w:val="-7"/>
              <w:lang w:val="nb-NO"/>
            </w:rPr>
            <w:t xml:space="preserve"> </w:t>
          </w:r>
          <w:r w:rsidRPr="00FE710F">
            <w:rPr>
              <w:lang w:val="nb-NO"/>
            </w:rPr>
            <w:t>for</w:t>
          </w:r>
          <w:r w:rsidRPr="00FE710F">
            <w:rPr>
              <w:spacing w:val="-8"/>
              <w:lang w:val="nb-NO"/>
            </w:rPr>
            <w:t xml:space="preserve"> </w:t>
          </w:r>
          <w:r w:rsidRPr="00FE710F">
            <w:rPr>
              <w:lang w:val="nb-NO"/>
            </w:rPr>
            <w:t>fiske,</w:t>
          </w:r>
          <w:r w:rsidRPr="00FE710F">
            <w:rPr>
              <w:spacing w:val="-5"/>
              <w:lang w:val="nb-NO"/>
            </w:rPr>
            <w:t xml:space="preserve"> </w:t>
          </w:r>
          <w:r w:rsidRPr="00FE710F">
            <w:rPr>
              <w:lang w:val="nb-NO"/>
            </w:rPr>
            <w:t>ferdsel</w:t>
          </w:r>
          <w:r w:rsidRPr="00FE710F">
            <w:rPr>
              <w:spacing w:val="1"/>
              <w:lang w:val="nb-NO"/>
            </w:rPr>
            <w:t xml:space="preserve"> </w:t>
          </w:r>
          <w:r w:rsidRPr="00FE710F">
            <w:rPr>
              <w:lang w:val="nb-NO"/>
            </w:rPr>
            <w:t>og</w:t>
          </w:r>
          <w:r w:rsidRPr="00FE710F">
            <w:rPr>
              <w:spacing w:val="-12"/>
              <w:lang w:val="nb-NO"/>
            </w:rPr>
            <w:t xml:space="preserve"> </w:t>
          </w:r>
          <w:r w:rsidRPr="00FE710F">
            <w:rPr>
              <w:lang w:val="nb-NO"/>
            </w:rPr>
            <w:t>friluftsliv</w:t>
          </w:r>
          <w:r w:rsidRPr="00FE710F">
            <w:rPr>
              <w:spacing w:val="2"/>
              <w:lang w:val="nb-NO"/>
            </w:rPr>
            <w:t xml:space="preserve"> </w:t>
          </w:r>
          <w:r w:rsidRPr="00FE710F">
            <w:rPr>
              <w:spacing w:val="-5"/>
              <w:lang w:val="nb-NO"/>
            </w:rPr>
            <w:t>FFF</w:t>
          </w:r>
          <w:r w:rsidRPr="00FE710F">
            <w:rPr>
              <w:lang w:val="nb-NO"/>
            </w:rPr>
            <w:tab/>
          </w:r>
          <w:r w:rsidRPr="00FE710F">
            <w:rPr>
              <w:spacing w:val="-5"/>
              <w:lang w:val="nb-NO"/>
            </w:rPr>
            <w:t>12</w:t>
          </w:r>
        </w:p>
        <w:p w14:paraId="3ABB209F" w14:textId="77777777" w:rsidR="00AA2B21" w:rsidRPr="00FE710F" w:rsidRDefault="00867A95">
          <w:pPr>
            <w:pStyle w:val="INNH2"/>
            <w:numPr>
              <w:ilvl w:val="1"/>
              <w:numId w:val="13"/>
            </w:numPr>
            <w:tabs>
              <w:tab w:val="left" w:pos="948"/>
              <w:tab w:val="left" w:pos="8895"/>
            </w:tabs>
            <w:spacing w:before="64"/>
            <w:ind w:left="948" w:hanging="483"/>
            <w:rPr>
              <w:lang w:val="nb-NO"/>
            </w:rPr>
          </w:pPr>
          <w:r w:rsidRPr="00FE710F">
            <w:rPr>
              <w:lang w:val="nb-NO"/>
            </w:rPr>
            <w:t>Kombinerte</w:t>
          </w:r>
          <w:r w:rsidRPr="00FE710F">
            <w:rPr>
              <w:spacing w:val="2"/>
              <w:lang w:val="nb-NO"/>
            </w:rPr>
            <w:t xml:space="preserve"> </w:t>
          </w:r>
          <w:r w:rsidRPr="00FE710F">
            <w:rPr>
              <w:lang w:val="nb-NO"/>
            </w:rPr>
            <w:t>formål</w:t>
          </w:r>
          <w:r w:rsidRPr="00FE710F">
            <w:rPr>
              <w:spacing w:val="-7"/>
              <w:lang w:val="nb-NO"/>
            </w:rPr>
            <w:t xml:space="preserve"> </w:t>
          </w:r>
          <w:r w:rsidRPr="00FE710F">
            <w:rPr>
              <w:lang w:val="nb-NO"/>
            </w:rPr>
            <w:t>for</w:t>
          </w:r>
          <w:r w:rsidRPr="00FE710F">
            <w:rPr>
              <w:spacing w:val="-7"/>
              <w:lang w:val="nb-NO"/>
            </w:rPr>
            <w:t xml:space="preserve"> </w:t>
          </w:r>
          <w:r w:rsidRPr="00FE710F">
            <w:rPr>
              <w:lang w:val="nb-NO"/>
            </w:rPr>
            <w:t>fiske,</w:t>
          </w:r>
          <w:r w:rsidRPr="00FE710F">
            <w:rPr>
              <w:spacing w:val="-5"/>
              <w:lang w:val="nb-NO"/>
            </w:rPr>
            <w:t xml:space="preserve"> </w:t>
          </w:r>
          <w:r w:rsidRPr="00FE710F">
            <w:rPr>
              <w:lang w:val="nb-NO"/>
            </w:rPr>
            <w:t>ferdsel,</w:t>
          </w:r>
          <w:r w:rsidRPr="00FE710F">
            <w:rPr>
              <w:spacing w:val="-5"/>
              <w:lang w:val="nb-NO"/>
            </w:rPr>
            <w:t xml:space="preserve"> </w:t>
          </w:r>
          <w:r w:rsidRPr="00FE710F">
            <w:rPr>
              <w:lang w:val="nb-NO"/>
            </w:rPr>
            <w:t>friluftsliv</w:t>
          </w:r>
          <w:r w:rsidRPr="00FE710F">
            <w:rPr>
              <w:spacing w:val="7"/>
              <w:lang w:val="nb-NO"/>
            </w:rPr>
            <w:t xml:space="preserve"> </w:t>
          </w:r>
          <w:r w:rsidRPr="00FE710F">
            <w:rPr>
              <w:lang w:val="nb-NO"/>
            </w:rPr>
            <w:t>og</w:t>
          </w:r>
          <w:r w:rsidRPr="00FE710F">
            <w:rPr>
              <w:spacing w:val="-5"/>
              <w:lang w:val="nb-NO"/>
            </w:rPr>
            <w:t xml:space="preserve"> </w:t>
          </w:r>
          <w:r w:rsidRPr="00FE710F">
            <w:rPr>
              <w:lang w:val="nb-NO"/>
            </w:rPr>
            <w:t>natur</w:t>
          </w:r>
          <w:r w:rsidRPr="00FE710F">
            <w:rPr>
              <w:spacing w:val="-2"/>
              <w:lang w:val="nb-NO"/>
            </w:rPr>
            <w:t xml:space="preserve"> </w:t>
          </w:r>
          <w:r w:rsidRPr="00FE710F">
            <w:rPr>
              <w:spacing w:val="-4"/>
              <w:lang w:val="nb-NO"/>
            </w:rPr>
            <w:t>FFFN</w:t>
          </w:r>
          <w:r w:rsidRPr="00FE710F">
            <w:rPr>
              <w:lang w:val="nb-NO"/>
            </w:rPr>
            <w:tab/>
          </w:r>
          <w:r w:rsidRPr="00FE710F">
            <w:rPr>
              <w:spacing w:val="-5"/>
              <w:lang w:val="nb-NO"/>
            </w:rPr>
            <w:t>12</w:t>
          </w:r>
        </w:p>
        <w:p w14:paraId="37DF449C" w14:textId="77777777" w:rsidR="00AA2B21" w:rsidRPr="00FE710F" w:rsidRDefault="00867A95">
          <w:pPr>
            <w:pStyle w:val="INNH2"/>
            <w:numPr>
              <w:ilvl w:val="1"/>
              <w:numId w:val="13"/>
            </w:numPr>
            <w:tabs>
              <w:tab w:val="left" w:pos="947"/>
              <w:tab w:val="left" w:pos="8895"/>
            </w:tabs>
            <w:spacing w:before="60"/>
            <w:ind w:left="947" w:hanging="482"/>
            <w:rPr>
              <w:lang w:val="nb-NO"/>
            </w:rPr>
          </w:pPr>
          <w:r w:rsidRPr="00FE710F">
            <w:rPr>
              <w:lang w:val="nb-NO"/>
            </w:rPr>
            <w:t>Kombinerte formål</w:t>
          </w:r>
          <w:r w:rsidRPr="00FE710F">
            <w:rPr>
              <w:spacing w:val="-10"/>
              <w:lang w:val="nb-NO"/>
            </w:rPr>
            <w:t xml:space="preserve"> </w:t>
          </w:r>
          <w:r w:rsidRPr="00FE710F">
            <w:rPr>
              <w:lang w:val="nb-NO"/>
            </w:rPr>
            <w:t>for</w:t>
          </w:r>
          <w:r w:rsidRPr="00FE710F">
            <w:rPr>
              <w:spacing w:val="-9"/>
              <w:lang w:val="nb-NO"/>
            </w:rPr>
            <w:t xml:space="preserve"> </w:t>
          </w:r>
          <w:r w:rsidRPr="00FE710F">
            <w:rPr>
              <w:lang w:val="nb-NO"/>
            </w:rPr>
            <w:t>fiske,</w:t>
          </w:r>
          <w:r w:rsidRPr="00FE710F">
            <w:rPr>
              <w:spacing w:val="-7"/>
              <w:lang w:val="nb-NO"/>
            </w:rPr>
            <w:t xml:space="preserve"> </w:t>
          </w:r>
          <w:r w:rsidRPr="00FE710F">
            <w:rPr>
              <w:lang w:val="nb-NO"/>
            </w:rPr>
            <w:t>ferdsel,</w:t>
          </w:r>
          <w:r w:rsidRPr="00FE710F">
            <w:rPr>
              <w:spacing w:val="-8"/>
              <w:lang w:val="nb-NO"/>
            </w:rPr>
            <w:t xml:space="preserve"> </w:t>
          </w:r>
          <w:r w:rsidRPr="00FE710F">
            <w:rPr>
              <w:lang w:val="nb-NO"/>
            </w:rPr>
            <w:t>friluftsliv,</w:t>
          </w:r>
          <w:r w:rsidRPr="00FE710F">
            <w:rPr>
              <w:spacing w:val="6"/>
              <w:lang w:val="nb-NO"/>
            </w:rPr>
            <w:t xml:space="preserve"> </w:t>
          </w:r>
          <w:r w:rsidRPr="00FE710F">
            <w:rPr>
              <w:lang w:val="nb-NO"/>
            </w:rPr>
            <w:t>natur</w:t>
          </w:r>
          <w:r w:rsidRPr="00FE710F">
            <w:rPr>
              <w:spacing w:val="-3"/>
              <w:lang w:val="nb-NO"/>
            </w:rPr>
            <w:t xml:space="preserve"> </w:t>
          </w:r>
          <w:r w:rsidRPr="00FE710F">
            <w:rPr>
              <w:lang w:val="nb-NO"/>
            </w:rPr>
            <w:t>og</w:t>
          </w:r>
          <w:r w:rsidRPr="00FE710F">
            <w:rPr>
              <w:spacing w:val="-6"/>
              <w:lang w:val="nb-NO"/>
            </w:rPr>
            <w:t xml:space="preserve"> </w:t>
          </w:r>
          <w:r w:rsidRPr="00FE710F">
            <w:rPr>
              <w:lang w:val="nb-NO"/>
            </w:rPr>
            <w:t>akvakultur</w:t>
          </w:r>
          <w:r w:rsidRPr="00FE710F">
            <w:rPr>
              <w:spacing w:val="9"/>
              <w:lang w:val="nb-NO"/>
            </w:rPr>
            <w:t xml:space="preserve"> </w:t>
          </w:r>
          <w:r w:rsidRPr="00FE710F">
            <w:rPr>
              <w:spacing w:val="-2"/>
              <w:lang w:val="nb-NO"/>
            </w:rPr>
            <w:t>FFFNA</w:t>
          </w:r>
          <w:r w:rsidRPr="00FE710F">
            <w:rPr>
              <w:lang w:val="nb-NO"/>
            </w:rPr>
            <w:tab/>
          </w:r>
          <w:r w:rsidRPr="00FE710F">
            <w:rPr>
              <w:spacing w:val="-5"/>
              <w:lang w:val="nb-NO"/>
            </w:rPr>
            <w:t>12</w:t>
          </w:r>
        </w:p>
        <w:p w14:paraId="0B57EE24" w14:textId="77777777" w:rsidR="00AA2B21" w:rsidRPr="00FE710F" w:rsidRDefault="00867A95">
          <w:pPr>
            <w:pStyle w:val="INNH1"/>
            <w:numPr>
              <w:ilvl w:val="0"/>
              <w:numId w:val="12"/>
            </w:numPr>
            <w:tabs>
              <w:tab w:val="left" w:pos="287"/>
              <w:tab w:val="left" w:pos="8895"/>
            </w:tabs>
            <w:ind w:left="287" w:hanging="185"/>
            <w:rPr>
              <w:b w:val="0"/>
              <w:lang w:val="nb-NO"/>
            </w:rPr>
          </w:pPr>
          <w:hyperlink w:anchor="_TOC_250000" w:history="1">
            <w:r w:rsidRPr="00FE710F">
              <w:rPr>
                <w:lang w:val="nb-NO"/>
              </w:rPr>
              <w:t>Hensynssoner</w:t>
            </w:r>
            <w:r w:rsidRPr="00FE710F">
              <w:rPr>
                <w:spacing w:val="9"/>
                <w:lang w:val="nb-NO"/>
              </w:rPr>
              <w:t xml:space="preserve"> </w:t>
            </w:r>
            <w:proofErr w:type="spellStart"/>
            <w:r w:rsidRPr="00FE710F">
              <w:rPr>
                <w:lang w:val="nb-NO"/>
              </w:rPr>
              <w:t>pbl</w:t>
            </w:r>
            <w:proofErr w:type="spellEnd"/>
            <w:r w:rsidRPr="00FE710F">
              <w:rPr>
                <w:spacing w:val="-13"/>
                <w:lang w:val="nb-NO"/>
              </w:rPr>
              <w:t xml:space="preserve"> </w:t>
            </w:r>
            <w:r w:rsidRPr="00FE710F">
              <w:rPr>
                <w:lang w:val="nb-NO"/>
              </w:rPr>
              <w:t>§</w:t>
            </w:r>
            <w:r w:rsidRPr="00FE710F">
              <w:rPr>
                <w:spacing w:val="-16"/>
                <w:lang w:val="nb-NO"/>
              </w:rPr>
              <w:t xml:space="preserve"> </w:t>
            </w:r>
            <w:r w:rsidRPr="00FE710F">
              <w:rPr>
                <w:lang w:val="nb-NO"/>
              </w:rPr>
              <w:t>11-</w:t>
            </w:r>
            <w:r w:rsidRPr="00FE710F">
              <w:rPr>
                <w:spacing w:val="-10"/>
                <w:lang w:val="nb-NO"/>
              </w:rPr>
              <w:t>8</w:t>
            </w:r>
            <w:r w:rsidRPr="00FE710F">
              <w:rPr>
                <w:lang w:val="nb-NO"/>
              </w:rPr>
              <w:tab/>
            </w:r>
            <w:r w:rsidRPr="00FE710F">
              <w:rPr>
                <w:b w:val="0"/>
                <w:spacing w:val="-5"/>
                <w:lang w:val="nb-NO"/>
              </w:rPr>
              <w:t>12</w:t>
            </w:r>
          </w:hyperlink>
        </w:p>
        <w:p w14:paraId="475789E8" w14:textId="77777777" w:rsidR="00AA2B21" w:rsidRPr="00FE710F" w:rsidRDefault="00867A95">
          <w:pPr>
            <w:pStyle w:val="INNH2"/>
            <w:numPr>
              <w:ilvl w:val="1"/>
              <w:numId w:val="12"/>
            </w:numPr>
            <w:tabs>
              <w:tab w:val="left" w:pos="830"/>
              <w:tab w:val="left" w:pos="8895"/>
            </w:tabs>
            <w:spacing w:before="67" w:line="237" w:lineRule="auto"/>
            <w:ind w:right="125" w:firstLine="0"/>
            <w:rPr>
              <w:lang w:val="nb-NO"/>
            </w:rPr>
          </w:pPr>
          <w:r w:rsidRPr="00FE710F">
            <w:rPr>
              <w:lang w:val="nb-NO"/>
            </w:rPr>
            <w:t>Andre sikringssoner, høyderestriksjoner/</w:t>
          </w:r>
          <w:proofErr w:type="spellStart"/>
          <w:r w:rsidRPr="00FE710F">
            <w:rPr>
              <w:lang w:val="nb-NO"/>
            </w:rPr>
            <w:t>byggerestriksjoner</w:t>
          </w:r>
          <w:proofErr w:type="spellEnd"/>
          <w:r w:rsidRPr="00FE710F">
            <w:rPr>
              <w:lang w:val="nb-NO"/>
            </w:rPr>
            <w:t xml:space="preserve"> omkring Harstad/Narvik lufthavn</w:t>
          </w:r>
          <w:r w:rsidRPr="00FE710F">
            <w:rPr>
              <w:spacing w:val="-3"/>
              <w:lang w:val="nb-NO"/>
            </w:rPr>
            <w:t xml:space="preserve"> </w:t>
          </w:r>
          <w:r w:rsidRPr="00FE710F">
            <w:rPr>
              <w:spacing w:val="-4"/>
              <w:lang w:val="nb-NO"/>
            </w:rPr>
            <w:t>H190</w:t>
          </w:r>
          <w:r w:rsidRPr="00FE710F">
            <w:rPr>
              <w:lang w:val="nb-NO"/>
            </w:rPr>
            <w:tab/>
          </w:r>
          <w:r w:rsidRPr="00FE710F">
            <w:rPr>
              <w:spacing w:val="-5"/>
              <w:lang w:val="nb-NO"/>
            </w:rPr>
            <w:t>13</w:t>
          </w:r>
        </w:p>
        <w:p w14:paraId="04527748" w14:textId="77777777" w:rsidR="00AA2B21" w:rsidRPr="00FE710F" w:rsidRDefault="00867A95">
          <w:pPr>
            <w:pStyle w:val="INNH2"/>
            <w:numPr>
              <w:ilvl w:val="1"/>
              <w:numId w:val="12"/>
            </w:numPr>
            <w:tabs>
              <w:tab w:val="left" w:pos="832"/>
              <w:tab w:val="right" w:pos="9140"/>
            </w:tabs>
            <w:spacing w:before="64"/>
            <w:ind w:left="832" w:hanging="369"/>
            <w:rPr>
              <w:lang w:val="nb-NO"/>
            </w:rPr>
          </w:pPr>
          <w:r w:rsidRPr="00FE710F">
            <w:rPr>
              <w:lang w:val="nb-NO"/>
            </w:rPr>
            <w:t>Ras-</w:t>
          </w:r>
          <w:r w:rsidRPr="00FE710F">
            <w:rPr>
              <w:spacing w:val="-4"/>
              <w:lang w:val="nb-NO"/>
            </w:rPr>
            <w:t xml:space="preserve"> </w:t>
          </w:r>
          <w:r w:rsidRPr="00FE710F">
            <w:rPr>
              <w:lang w:val="nb-NO"/>
            </w:rPr>
            <w:t>og</w:t>
          </w:r>
          <w:r w:rsidRPr="00FE710F">
            <w:rPr>
              <w:spacing w:val="-5"/>
              <w:lang w:val="nb-NO"/>
            </w:rPr>
            <w:t xml:space="preserve"> </w:t>
          </w:r>
          <w:r w:rsidRPr="00FE710F">
            <w:rPr>
              <w:lang w:val="nb-NO"/>
            </w:rPr>
            <w:t>skredfare</w:t>
          </w:r>
          <w:r w:rsidRPr="00FE710F">
            <w:rPr>
              <w:spacing w:val="-1"/>
              <w:lang w:val="nb-NO"/>
            </w:rPr>
            <w:t xml:space="preserve"> </w:t>
          </w:r>
          <w:r w:rsidRPr="00FE710F">
            <w:rPr>
              <w:spacing w:val="-4"/>
              <w:lang w:val="nb-NO"/>
            </w:rPr>
            <w:t>H310</w:t>
          </w:r>
          <w:r w:rsidRPr="00FE710F">
            <w:rPr>
              <w:lang w:val="nb-NO"/>
            </w:rPr>
            <w:tab/>
          </w:r>
          <w:r w:rsidRPr="00FE710F">
            <w:rPr>
              <w:spacing w:val="-5"/>
              <w:lang w:val="nb-NO"/>
            </w:rPr>
            <w:t>13</w:t>
          </w:r>
        </w:p>
        <w:p w14:paraId="6AB6AB25" w14:textId="77777777" w:rsidR="00AA2B21" w:rsidRPr="00FE710F" w:rsidRDefault="00867A95">
          <w:pPr>
            <w:pStyle w:val="INNH2"/>
            <w:numPr>
              <w:ilvl w:val="1"/>
              <w:numId w:val="12"/>
            </w:numPr>
            <w:tabs>
              <w:tab w:val="left" w:pos="831"/>
              <w:tab w:val="right" w:pos="9140"/>
            </w:tabs>
            <w:ind w:left="831" w:hanging="368"/>
            <w:rPr>
              <w:lang w:val="nb-NO"/>
            </w:rPr>
          </w:pPr>
          <w:r w:rsidRPr="00FE710F">
            <w:rPr>
              <w:lang w:val="nb-NO"/>
            </w:rPr>
            <w:t>Høyspenningsanlegg</w:t>
          </w:r>
          <w:r w:rsidRPr="00FE710F">
            <w:rPr>
              <w:spacing w:val="-10"/>
              <w:lang w:val="nb-NO"/>
            </w:rPr>
            <w:t xml:space="preserve"> </w:t>
          </w:r>
          <w:r w:rsidRPr="00FE710F">
            <w:rPr>
              <w:lang w:val="nb-NO"/>
            </w:rPr>
            <w:t>inkl.</w:t>
          </w:r>
          <w:r w:rsidRPr="00FE710F">
            <w:rPr>
              <w:spacing w:val="-8"/>
              <w:lang w:val="nb-NO"/>
            </w:rPr>
            <w:t xml:space="preserve"> </w:t>
          </w:r>
          <w:r w:rsidRPr="00FE710F">
            <w:rPr>
              <w:lang w:val="nb-NO"/>
            </w:rPr>
            <w:t>høyspentkabler</w:t>
          </w:r>
          <w:r w:rsidRPr="00FE710F">
            <w:rPr>
              <w:spacing w:val="-6"/>
              <w:lang w:val="nb-NO"/>
            </w:rPr>
            <w:t xml:space="preserve"> </w:t>
          </w:r>
          <w:r w:rsidRPr="00FE710F">
            <w:rPr>
              <w:spacing w:val="-4"/>
              <w:lang w:val="nb-NO"/>
            </w:rPr>
            <w:t>H370</w:t>
          </w:r>
          <w:r w:rsidRPr="00FE710F">
            <w:rPr>
              <w:lang w:val="nb-NO"/>
            </w:rPr>
            <w:tab/>
          </w:r>
          <w:r w:rsidRPr="00FE710F">
            <w:rPr>
              <w:spacing w:val="-5"/>
              <w:lang w:val="nb-NO"/>
            </w:rPr>
            <w:t>13</w:t>
          </w:r>
        </w:p>
        <w:p w14:paraId="7CD087CC" w14:textId="77777777" w:rsidR="00AA2B21" w:rsidRPr="00FE710F" w:rsidRDefault="00867A95">
          <w:pPr>
            <w:pStyle w:val="INNH2"/>
            <w:numPr>
              <w:ilvl w:val="1"/>
              <w:numId w:val="12"/>
            </w:numPr>
            <w:tabs>
              <w:tab w:val="left" w:pos="831"/>
              <w:tab w:val="right" w:pos="9140"/>
            </w:tabs>
            <w:ind w:left="831" w:hanging="368"/>
            <w:rPr>
              <w:lang w:val="nb-NO"/>
            </w:rPr>
          </w:pPr>
          <w:r w:rsidRPr="00FE710F">
            <w:rPr>
              <w:lang w:val="nb-NO"/>
            </w:rPr>
            <w:t>Hensynssone</w:t>
          </w:r>
          <w:r w:rsidRPr="00FE710F">
            <w:rPr>
              <w:spacing w:val="17"/>
              <w:lang w:val="nb-NO"/>
            </w:rPr>
            <w:t xml:space="preserve"> </w:t>
          </w:r>
          <w:r w:rsidRPr="00FE710F">
            <w:rPr>
              <w:lang w:val="nb-NO"/>
            </w:rPr>
            <w:t>militær</w:t>
          </w:r>
          <w:r w:rsidRPr="00FE710F">
            <w:rPr>
              <w:spacing w:val="3"/>
              <w:lang w:val="nb-NO"/>
            </w:rPr>
            <w:t xml:space="preserve"> </w:t>
          </w:r>
          <w:r w:rsidRPr="00FE710F">
            <w:rPr>
              <w:lang w:val="nb-NO"/>
            </w:rPr>
            <w:t>virksomhet</w:t>
          </w:r>
          <w:r w:rsidRPr="00FE710F">
            <w:rPr>
              <w:spacing w:val="12"/>
              <w:lang w:val="nb-NO"/>
            </w:rPr>
            <w:t xml:space="preserve"> </w:t>
          </w:r>
          <w:r w:rsidRPr="00FE710F">
            <w:rPr>
              <w:lang w:val="nb-NO"/>
            </w:rPr>
            <w:t>-</w:t>
          </w:r>
          <w:r w:rsidRPr="00FE710F">
            <w:rPr>
              <w:spacing w:val="51"/>
              <w:lang w:val="nb-NO"/>
            </w:rPr>
            <w:t xml:space="preserve"> </w:t>
          </w:r>
          <w:proofErr w:type="gramStart"/>
          <w:r w:rsidRPr="00FE710F">
            <w:rPr>
              <w:lang w:val="nb-NO"/>
            </w:rPr>
            <w:t>skytefelt(</w:t>
          </w:r>
          <w:proofErr w:type="gramEnd"/>
          <w:r w:rsidRPr="00FE710F">
            <w:rPr>
              <w:lang w:val="nb-NO"/>
            </w:rPr>
            <w:t>§</w:t>
          </w:r>
          <w:r w:rsidRPr="00FE710F">
            <w:rPr>
              <w:spacing w:val="9"/>
              <w:lang w:val="nb-NO"/>
            </w:rPr>
            <w:t xml:space="preserve"> </w:t>
          </w:r>
          <w:r w:rsidRPr="00FE710F">
            <w:rPr>
              <w:lang w:val="nb-NO"/>
            </w:rPr>
            <w:t>11-8,</w:t>
          </w:r>
          <w:r w:rsidRPr="00FE710F">
            <w:rPr>
              <w:spacing w:val="1"/>
              <w:lang w:val="nb-NO"/>
            </w:rPr>
            <w:t xml:space="preserve"> </w:t>
          </w:r>
          <w:r w:rsidRPr="00FE710F">
            <w:rPr>
              <w:lang w:val="nb-NO"/>
            </w:rPr>
            <w:t>a)</w:t>
          </w:r>
          <w:r w:rsidRPr="00FE710F">
            <w:rPr>
              <w:spacing w:val="-7"/>
              <w:lang w:val="nb-NO"/>
            </w:rPr>
            <w:t xml:space="preserve"> </w:t>
          </w:r>
          <w:r w:rsidRPr="00FE710F">
            <w:rPr>
              <w:lang w:val="nb-NO"/>
            </w:rPr>
            <w:t>-</w:t>
          </w:r>
          <w:r w:rsidRPr="00FE710F">
            <w:rPr>
              <w:spacing w:val="-8"/>
              <w:lang w:val="nb-NO"/>
            </w:rPr>
            <w:t xml:space="preserve"> </w:t>
          </w:r>
          <w:r w:rsidRPr="00FE710F">
            <w:rPr>
              <w:spacing w:val="-4"/>
              <w:lang w:val="nb-NO"/>
            </w:rPr>
            <w:t>H380</w:t>
          </w:r>
          <w:r w:rsidRPr="00FE710F">
            <w:rPr>
              <w:lang w:val="nb-NO"/>
            </w:rPr>
            <w:tab/>
          </w:r>
          <w:r w:rsidRPr="00FE710F">
            <w:rPr>
              <w:spacing w:val="-5"/>
              <w:lang w:val="nb-NO"/>
            </w:rPr>
            <w:t>13</w:t>
          </w:r>
        </w:p>
        <w:p w14:paraId="66F6A9BF" w14:textId="77777777" w:rsidR="00AA2B21" w:rsidRPr="00FE710F" w:rsidRDefault="00867A95">
          <w:pPr>
            <w:pStyle w:val="INNH2"/>
            <w:numPr>
              <w:ilvl w:val="1"/>
              <w:numId w:val="12"/>
            </w:numPr>
            <w:tabs>
              <w:tab w:val="left" w:pos="830"/>
              <w:tab w:val="right" w:pos="9135"/>
            </w:tabs>
            <w:spacing w:before="60"/>
            <w:ind w:left="830" w:hanging="367"/>
            <w:rPr>
              <w:lang w:val="nb-NO"/>
            </w:rPr>
          </w:pPr>
          <w:r w:rsidRPr="00FE710F">
            <w:rPr>
              <w:lang w:val="nb-NO"/>
            </w:rPr>
            <w:t>Annen</w:t>
          </w:r>
          <w:r w:rsidRPr="00FE710F">
            <w:rPr>
              <w:spacing w:val="-16"/>
              <w:lang w:val="nb-NO"/>
            </w:rPr>
            <w:t xml:space="preserve"> </w:t>
          </w:r>
          <w:r w:rsidRPr="00FE710F">
            <w:rPr>
              <w:lang w:val="nb-NO"/>
            </w:rPr>
            <w:t>fare</w:t>
          </w:r>
          <w:r w:rsidRPr="00FE710F">
            <w:rPr>
              <w:spacing w:val="-15"/>
              <w:lang w:val="nb-NO"/>
            </w:rPr>
            <w:t xml:space="preserve"> </w:t>
          </w:r>
          <w:r w:rsidRPr="00FE710F">
            <w:rPr>
              <w:lang w:val="nb-NO"/>
            </w:rPr>
            <w:t>(dumpingsfelt</w:t>
          </w:r>
          <w:r w:rsidRPr="00FE710F">
            <w:rPr>
              <w:spacing w:val="5"/>
              <w:lang w:val="nb-NO"/>
            </w:rPr>
            <w:t xml:space="preserve"> </w:t>
          </w:r>
          <w:r w:rsidRPr="00FE710F">
            <w:rPr>
              <w:lang w:val="nb-NO"/>
            </w:rPr>
            <w:t>ammunisjon)</w:t>
          </w:r>
          <w:r w:rsidRPr="00FE710F">
            <w:rPr>
              <w:spacing w:val="-1"/>
              <w:lang w:val="nb-NO"/>
            </w:rPr>
            <w:t xml:space="preserve"> </w:t>
          </w:r>
          <w:r w:rsidRPr="00FE710F">
            <w:rPr>
              <w:spacing w:val="-4"/>
              <w:lang w:val="nb-NO"/>
            </w:rPr>
            <w:t>H390</w:t>
          </w:r>
          <w:r w:rsidRPr="00FE710F">
            <w:rPr>
              <w:lang w:val="nb-NO"/>
            </w:rPr>
            <w:tab/>
          </w:r>
          <w:r w:rsidRPr="00FE710F">
            <w:rPr>
              <w:spacing w:val="-5"/>
              <w:lang w:val="nb-NO"/>
            </w:rPr>
            <w:t>14</w:t>
          </w:r>
        </w:p>
        <w:p w14:paraId="1FDB0258" w14:textId="77777777" w:rsidR="00AA2B21" w:rsidRPr="00FE710F" w:rsidRDefault="00867A95">
          <w:pPr>
            <w:pStyle w:val="INNH2"/>
            <w:numPr>
              <w:ilvl w:val="1"/>
              <w:numId w:val="12"/>
            </w:numPr>
            <w:tabs>
              <w:tab w:val="left" w:pos="831"/>
              <w:tab w:val="right" w:pos="9140"/>
            </w:tabs>
            <w:ind w:left="831" w:hanging="368"/>
            <w:rPr>
              <w:lang w:val="nb-NO"/>
            </w:rPr>
          </w:pPr>
          <w:r w:rsidRPr="00FE710F">
            <w:rPr>
              <w:lang w:val="nb-NO"/>
            </w:rPr>
            <w:t>Hensyn</w:t>
          </w:r>
          <w:r w:rsidRPr="00FE710F">
            <w:rPr>
              <w:spacing w:val="-8"/>
              <w:lang w:val="nb-NO"/>
            </w:rPr>
            <w:t xml:space="preserve"> </w:t>
          </w:r>
          <w:r w:rsidRPr="00FE710F">
            <w:rPr>
              <w:lang w:val="nb-NO"/>
            </w:rPr>
            <w:t>reindrift</w:t>
          </w:r>
          <w:r w:rsidRPr="00FE710F">
            <w:rPr>
              <w:spacing w:val="-3"/>
              <w:lang w:val="nb-NO"/>
            </w:rPr>
            <w:t xml:space="preserve"> </w:t>
          </w:r>
          <w:r w:rsidRPr="00FE710F">
            <w:rPr>
              <w:spacing w:val="-4"/>
              <w:lang w:val="nb-NO"/>
            </w:rPr>
            <w:t>H520</w:t>
          </w:r>
          <w:r w:rsidRPr="00FE710F">
            <w:rPr>
              <w:lang w:val="nb-NO"/>
            </w:rPr>
            <w:tab/>
          </w:r>
          <w:r w:rsidRPr="00FE710F">
            <w:rPr>
              <w:spacing w:val="-5"/>
              <w:lang w:val="nb-NO"/>
            </w:rPr>
            <w:t>15</w:t>
          </w:r>
        </w:p>
        <w:p w14:paraId="2FF5AA69" w14:textId="77777777" w:rsidR="00AA2B21" w:rsidRPr="00FE710F" w:rsidRDefault="00867A95">
          <w:pPr>
            <w:pStyle w:val="INNH2"/>
            <w:numPr>
              <w:ilvl w:val="1"/>
              <w:numId w:val="12"/>
            </w:numPr>
            <w:tabs>
              <w:tab w:val="left" w:pos="831"/>
              <w:tab w:val="right" w:pos="9140"/>
            </w:tabs>
            <w:spacing w:before="60"/>
            <w:ind w:left="831" w:hanging="368"/>
            <w:rPr>
              <w:lang w:val="nb-NO"/>
            </w:rPr>
          </w:pPr>
          <w:r w:rsidRPr="00FE710F">
            <w:rPr>
              <w:lang w:val="nb-NO"/>
            </w:rPr>
            <w:t>Hensyn</w:t>
          </w:r>
          <w:r w:rsidRPr="00FE710F">
            <w:rPr>
              <w:spacing w:val="-4"/>
              <w:lang w:val="nb-NO"/>
            </w:rPr>
            <w:t xml:space="preserve"> </w:t>
          </w:r>
          <w:r w:rsidRPr="00FE710F">
            <w:rPr>
              <w:lang w:val="nb-NO"/>
            </w:rPr>
            <w:t>friluftsliv</w:t>
          </w:r>
          <w:r w:rsidRPr="00FE710F">
            <w:rPr>
              <w:spacing w:val="-3"/>
              <w:lang w:val="nb-NO"/>
            </w:rPr>
            <w:t xml:space="preserve"> </w:t>
          </w:r>
          <w:r w:rsidRPr="00FE710F">
            <w:rPr>
              <w:spacing w:val="-4"/>
              <w:lang w:val="nb-NO"/>
            </w:rPr>
            <w:t>H530</w:t>
          </w:r>
          <w:r w:rsidRPr="00FE710F">
            <w:rPr>
              <w:lang w:val="nb-NO"/>
            </w:rPr>
            <w:tab/>
          </w:r>
          <w:r w:rsidRPr="00FE710F">
            <w:rPr>
              <w:spacing w:val="-5"/>
              <w:lang w:val="nb-NO"/>
            </w:rPr>
            <w:t>15</w:t>
          </w:r>
        </w:p>
        <w:p w14:paraId="7E9739B6" w14:textId="77777777" w:rsidR="00AA2B21" w:rsidRPr="00FE710F" w:rsidRDefault="00867A95">
          <w:pPr>
            <w:pStyle w:val="INNH2"/>
            <w:numPr>
              <w:ilvl w:val="1"/>
              <w:numId w:val="11"/>
            </w:numPr>
            <w:tabs>
              <w:tab w:val="left" w:pos="828"/>
              <w:tab w:val="right" w:pos="9135"/>
            </w:tabs>
            <w:spacing w:before="64"/>
            <w:ind w:left="828" w:hanging="365"/>
            <w:rPr>
              <w:lang w:val="nb-NO"/>
            </w:rPr>
          </w:pPr>
          <w:r w:rsidRPr="00FE710F">
            <w:rPr>
              <w:lang w:val="nb-NO"/>
            </w:rPr>
            <w:t>Bevaring</w:t>
          </w:r>
          <w:r w:rsidRPr="00FE710F">
            <w:rPr>
              <w:spacing w:val="-10"/>
              <w:lang w:val="nb-NO"/>
            </w:rPr>
            <w:t xml:space="preserve"> </w:t>
          </w:r>
          <w:r w:rsidRPr="00FE710F">
            <w:rPr>
              <w:lang w:val="nb-NO"/>
            </w:rPr>
            <w:t>naturmiljø</w:t>
          </w:r>
          <w:r w:rsidRPr="00FE710F">
            <w:rPr>
              <w:spacing w:val="-4"/>
              <w:lang w:val="nb-NO"/>
            </w:rPr>
            <w:t xml:space="preserve"> H560</w:t>
          </w:r>
          <w:r w:rsidRPr="00FE710F">
            <w:rPr>
              <w:lang w:val="nb-NO"/>
            </w:rPr>
            <w:tab/>
          </w:r>
          <w:r w:rsidRPr="00FE710F">
            <w:rPr>
              <w:spacing w:val="-5"/>
              <w:lang w:val="nb-NO"/>
            </w:rPr>
            <w:t>16</w:t>
          </w:r>
        </w:p>
        <w:p w14:paraId="0A8DE478" w14:textId="77777777" w:rsidR="00AA2B21" w:rsidRPr="00FE710F" w:rsidRDefault="00867A95">
          <w:pPr>
            <w:pStyle w:val="INNH2"/>
            <w:numPr>
              <w:ilvl w:val="1"/>
              <w:numId w:val="11"/>
            </w:numPr>
            <w:tabs>
              <w:tab w:val="left" w:pos="947"/>
              <w:tab w:val="right" w:pos="9148"/>
            </w:tabs>
            <w:ind w:left="947" w:hanging="484"/>
            <w:rPr>
              <w:lang w:val="nb-NO"/>
            </w:rPr>
          </w:pPr>
          <w:r w:rsidRPr="00FE710F">
            <w:rPr>
              <w:lang w:val="nb-NO"/>
            </w:rPr>
            <w:t>Bevaring</w:t>
          </w:r>
          <w:r w:rsidRPr="00FE710F">
            <w:rPr>
              <w:spacing w:val="-10"/>
              <w:lang w:val="nb-NO"/>
            </w:rPr>
            <w:t xml:space="preserve"> </w:t>
          </w:r>
          <w:r w:rsidRPr="00FE710F">
            <w:rPr>
              <w:lang w:val="nb-NO"/>
            </w:rPr>
            <w:t>kulturmiljø</w:t>
          </w:r>
          <w:r w:rsidRPr="00FE710F">
            <w:rPr>
              <w:spacing w:val="-4"/>
              <w:lang w:val="nb-NO"/>
            </w:rPr>
            <w:t xml:space="preserve"> H570</w:t>
          </w:r>
          <w:r w:rsidRPr="00FE710F">
            <w:rPr>
              <w:lang w:val="nb-NO"/>
            </w:rPr>
            <w:tab/>
          </w:r>
          <w:r w:rsidRPr="00FE710F">
            <w:rPr>
              <w:spacing w:val="-5"/>
              <w:lang w:val="nb-NO"/>
            </w:rPr>
            <w:t>17</w:t>
          </w:r>
        </w:p>
        <w:p w14:paraId="0082920F" w14:textId="77777777" w:rsidR="00AA2B21" w:rsidRPr="00FE710F" w:rsidRDefault="00867A95">
          <w:pPr>
            <w:pStyle w:val="INNH2"/>
            <w:numPr>
              <w:ilvl w:val="1"/>
              <w:numId w:val="11"/>
            </w:numPr>
            <w:tabs>
              <w:tab w:val="left" w:pos="948"/>
              <w:tab w:val="right" w:pos="9140"/>
            </w:tabs>
            <w:spacing w:before="60"/>
            <w:ind w:left="948" w:hanging="485"/>
            <w:rPr>
              <w:lang w:val="nb-NO"/>
            </w:rPr>
          </w:pPr>
          <w:r w:rsidRPr="00FE710F">
            <w:rPr>
              <w:lang w:val="nb-NO"/>
            </w:rPr>
            <w:t>Båndlegging</w:t>
          </w:r>
          <w:r w:rsidRPr="00FE710F">
            <w:rPr>
              <w:spacing w:val="-3"/>
              <w:lang w:val="nb-NO"/>
            </w:rPr>
            <w:t xml:space="preserve"> </w:t>
          </w:r>
          <w:r w:rsidRPr="00FE710F">
            <w:rPr>
              <w:lang w:val="nb-NO"/>
            </w:rPr>
            <w:t>for</w:t>
          </w:r>
          <w:r w:rsidRPr="00FE710F">
            <w:rPr>
              <w:spacing w:val="-10"/>
              <w:lang w:val="nb-NO"/>
            </w:rPr>
            <w:t xml:space="preserve"> </w:t>
          </w:r>
          <w:r w:rsidRPr="00FE710F">
            <w:rPr>
              <w:lang w:val="nb-NO"/>
            </w:rPr>
            <w:t>regulering</w:t>
          </w:r>
          <w:r w:rsidRPr="00FE710F">
            <w:rPr>
              <w:spacing w:val="1"/>
              <w:lang w:val="nb-NO"/>
            </w:rPr>
            <w:t xml:space="preserve"> </w:t>
          </w:r>
          <w:r w:rsidRPr="00FE710F">
            <w:rPr>
              <w:lang w:val="nb-NO"/>
            </w:rPr>
            <w:t>etter</w:t>
          </w:r>
          <w:r w:rsidRPr="00FE710F">
            <w:rPr>
              <w:spacing w:val="-6"/>
              <w:lang w:val="nb-NO"/>
            </w:rPr>
            <w:t xml:space="preserve"> </w:t>
          </w:r>
          <w:proofErr w:type="spellStart"/>
          <w:r w:rsidRPr="00FE710F">
            <w:rPr>
              <w:spacing w:val="-4"/>
              <w:lang w:val="nb-NO"/>
            </w:rPr>
            <w:t>pbl</w:t>
          </w:r>
          <w:proofErr w:type="spellEnd"/>
          <w:r w:rsidRPr="00FE710F">
            <w:rPr>
              <w:spacing w:val="-4"/>
              <w:lang w:val="nb-NO"/>
            </w:rPr>
            <w:t>.</w:t>
          </w:r>
          <w:r w:rsidRPr="00FE710F">
            <w:rPr>
              <w:lang w:val="nb-NO"/>
            </w:rPr>
            <w:tab/>
          </w:r>
          <w:r w:rsidRPr="00FE710F">
            <w:rPr>
              <w:spacing w:val="-5"/>
              <w:lang w:val="nb-NO"/>
            </w:rPr>
            <w:t>18</w:t>
          </w:r>
        </w:p>
        <w:p w14:paraId="2C2A0159" w14:textId="77777777" w:rsidR="00AA2B21" w:rsidRPr="00FE710F" w:rsidRDefault="00867A95">
          <w:pPr>
            <w:pStyle w:val="INNH2"/>
            <w:tabs>
              <w:tab w:val="right" w:pos="9148"/>
            </w:tabs>
            <w:ind w:left="464" w:firstLine="0"/>
            <w:rPr>
              <w:lang w:val="nb-NO"/>
            </w:rPr>
          </w:pPr>
          <w:r w:rsidRPr="00FE710F">
            <w:rPr>
              <w:spacing w:val="-4"/>
              <w:lang w:val="nb-NO"/>
            </w:rPr>
            <w:t>H710</w:t>
          </w:r>
          <w:r w:rsidRPr="00FE710F">
            <w:rPr>
              <w:lang w:val="nb-NO"/>
            </w:rPr>
            <w:tab/>
          </w:r>
          <w:r w:rsidRPr="00FE710F">
            <w:rPr>
              <w:spacing w:val="-5"/>
              <w:lang w:val="nb-NO"/>
            </w:rPr>
            <w:t>18</w:t>
          </w:r>
        </w:p>
        <w:p w14:paraId="62827A23" w14:textId="77777777" w:rsidR="00AA2B21" w:rsidRPr="00FE710F" w:rsidRDefault="00867A95">
          <w:pPr>
            <w:pStyle w:val="INNH2"/>
            <w:numPr>
              <w:ilvl w:val="1"/>
              <w:numId w:val="11"/>
            </w:numPr>
            <w:tabs>
              <w:tab w:val="left" w:pos="947"/>
              <w:tab w:val="right" w:pos="9140"/>
            </w:tabs>
            <w:ind w:left="947" w:hanging="484"/>
            <w:rPr>
              <w:lang w:val="nb-NO"/>
            </w:rPr>
          </w:pPr>
          <w:r w:rsidRPr="00FE710F">
            <w:rPr>
              <w:lang w:val="nb-NO"/>
            </w:rPr>
            <w:t>Båndlegging</w:t>
          </w:r>
          <w:r w:rsidRPr="00FE710F">
            <w:rPr>
              <w:spacing w:val="1"/>
              <w:lang w:val="nb-NO"/>
            </w:rPr>
            <w:t xml:space="preserve"> </w:t>
          </w:r>
          <w:r w:rsidRPr="00FE710F">
            <w:rPr>
              <w:lang w:val="nb-NO"/>
            </w:rPr>
            <w:t>etter</w:t>
          </w:r>
          <w:r w:rsidRPr="00FE710F">
            <w:rPr>
              <w:spacing w:val="-7"/>
              <w:lang w:val="nb-NO"/>
            </w:rPr>
            <w:t xml:space="preserve"> </w:t>
          </w:r>
          <w:r w:rsidRPr="00FE710F">
            <w:rPr>
              <w:lang w:val="nb-NO"/>
            </w:rPr>
            <w:t>lov</w:t>
          </w:r>
          <w:r w:rsidRPr="00FE710F">
            <w:rPr>
              <w:spacing w:val="-7"/>
              <w:lang w:val="nb-NO"/>
            </w:rPr>
            <w:t xml:space="preserve"> </w:t>
          </w:r>
          <w:r w:rsidRPr="00FE710F">
            <w:rPr>
              <w:lang w:val="nb-NO"/>
            </w:rPr>
            <w:t>om</w:t>
          </w:r>
          <w:r w:rsidRPr="00FE710F">
            <w:rPr>
              <w:spacing w:val="-8"/>
              <w:lang w:val="nb-NO"/>
            </w:rPr>
            <w:t xml:space="preserve"> </w:t>
          </w:r>
          <w:r w:rsidRPr="00FE710F">
            <w:rPr>
              <w:lang w:val="nb-NO"/>
            </w:rPr>
            <w:t>naturvern</w:t>
          </w:r>
          <w:r w:rsidRPr="00FE710F">
            <w:rPr>
              <w:spacing w:val="3"/>
              <w:lang w:val="nb-NO"/>
            </w:rPr>
            <w:t xml:space="preserve"> </w:t>
          </w:r>
          <w:r w:rsidRPr="00FE710F">
            <w:rPr>
              <w:spacing w:val="-4"/>
              <w:lang w:val="nb-NO"/>
            </w:rPr>
            <w:t>H720</w:t>
          </w:r>
          <w:r w:rsidRPr="00FE710F">
            <w:rPr>
              <w:lang w:val="nb-NO"/>
            </w:rPr>
            <w:tab/>
          </w:r>
          <w:r w:rsidRPr="00FE710F">
            <w:rPr>
              <w:spacing w:val="-5"/>
              <w:lang w:val="nb-NO"/>
            </w:rPr>
            <w:t>18</w:t>
          </w:r>
        </w:p>
        <w:p w14:paraId="42948F02" w14:textId="77777777" w:rsidR="00AA2B21" w:rsidRPr="00FE710F" w:rsidRDefault="00867A95">
          <w:pPr>
            <w:pStyle w:val="INNH2"/>
            <w:numPr>
              <w:ilvl w:val="1"/>
              <w:numId w:val="11"/>
            </w:numPr>
            <w:tabs>
              <w:tab w:val="left" w:pos="948"/>
              <w:tab w:val="right" w:pos="9140"/>
            </w:tabs>
            <w:spacing w:before="64"/>
            <w:ind w:left="948" w:hanging="485"/>
            <w:rPr>
              <w:lang w:val="nb-NO"/>
            </w:rPr>
          </w:pPr>
          <w:r w:rsidRPr="00FE710F">
            <w:rPr>
              <w:lang w:val="nb-NO"/>
            </w:rPr>
            <w:t>Båndlegging</w:t>
          </w:r>
          <w:r w:rsidRPr="00FE710F">
            <w:rPr>
              <w:spacing w:val="4"/>
              <w:lang w:val="nb-NO"/>
            </w:rPr>
            <w:t xml:space="preserve"> </w:t>
          </w:r>
          <w:r w:rsidRPr="00FE710F">
            <w:rPr>
              <w:lang w:val="nb-NO"/>
            </w:rPr>
            <w:t>etter</w:t>
          </w:r>
          <w:r w:rsidRPr="00FE710F">
            <w:rPr>
              <w:spacing w:val="-5"/>
              <w:lang w:val="nb-NO"/>
            </w:rPr>
            <w:t xml:space="preserve"> </w:t>
          </w:r>
          <w:r w:rsidRPr="00FE710F">
            <w:rPr>
              <w:lang w:val="nb-NO"/>
            </w:rPr>
            <w:t>lov</w:t>
          </w:r>
          <w:r w:rsidRPr="00FE710F">
            <w:rPr>
              <w:spacing w:val="-4"/>
              <w:lang w:val="nb-NO"/>
            </w:rPr>
            <w:t xml:space="preserve"> </w:t>
          </w:r>
          <w:r w:rsidRPr="00FE710F">
            <w:rPr>
              <w:lang w:val="nb-NO"/>
            </w:rPr>
            <w:t>om</w:t>
          </w:r>
          <w:r w:rsidRPr="00FE710F">
            <w:rPr>
              <w:spacing w:val="-9"/>
              <w:lang w:val="nb-NO"/>
            </w:rPr>
            <w:t xml:space="preserve"> </w:t>
          </w:r>
          <w:r w:rsidRPr="00FE710F">
            <w:rPr>
              <w:lang w:val="nb-NO"/>
            </w:rPr>
            <w:t>kulturminner</w:t>
          </w:r>
          <w:r w:rsidRPr="00FE710F">
            <w:rPr>
              <w:spacing w:val="7"/>
              <w:lang w:val="nb-NO"/>
            </w:rPr>
            <w:t xml:space="preserve"> </w:t>
          </w:r>
          <w:r w:rsidRPr="00FE710F">
            <w:rPr>
              <w:spacing w:val="-4"/>
              <w:lang w:val="nb-NO"/>
            </w:rPr>
            <w:t>H730</w:t>
          </w:r>
          <w:r w:rsidRPr="00FE710F">
            <w:rPr>
              <w:lang w:val="nb-NO"/>
            </w:rPr>
            <w:tab/>
          </w:r>
          <w:r w:rsidRPr="00FE710F">
            <w:rPr>
              <w:spacing w:val="-5"/>
              <w:lang w:val="nb-NO"/>
            </w:rPr>
            <w:t>19</w:t>
          </w:r>
        </w:p>
        <w:p w14:paraId="583F0C4D" w14:textId="77777777" w:rsidR="00AA2B21" w:rsidRPr="00FE710F" w:rsidRDefault="00867A95">
          <w:pPr>
            <w:pStyle w:val="INNH2"/>
            <w:numPr>
              <w:ilvl w:val="1"/>
              <w:numId w:val="11"/>
            </w:numPr>
            <w:tabs>
              <w:tab w:val="left" w:pos="951"/>
              <w:tab w:val="right" w:pos="9141"/>
            </w:tabs>
            <w:spacing w:before="65"/>
            <w:ind w:left="951" w:hanging="488"/>
            <w:rPr>
              <w:lang w:val="nb-NO"/>
            </w:rPr>
          </w:pPr>
          <w:r w:rsidRPr="00FE710F">
            <w:rPr>
              <w:lang w:val="nb-NO"/>
            </w:rPr>
            <w:t>Detaljeringssone</w:t>
          </w:r>
          <w:r w:rsidRPr="00FE710F">
            <w:rPr>
              <w:spacing w:val="-16"/>
              <w:lang w:val="nb-NO"/>
            </w:rPr>
            <w:t xml:space="preserve"> </w:t>
          </w:r>
          <w:r w:rsidRPr="00FE710F">
            <w:rPr>
              <w:lang w:val="nb-NO"/>
            </w:rPr>
            <w:t>-</w:t>
          </w:r>
          <w:r w:rsidRPr="00FE710F">
            <w:rPr>
              <w:spacing w:val="-16"/>
              <w:lang w:val="nb-NO"/>
            </w:rPr>
            <w:t xml:space="preserve"> </w:t>
          </w:r>
          <w:r w:rsidRPr="00FE710F">
            <w:rPr>
              <w:lang w:val="nb-NO"/>
            </w:rPr>
            <w:t>Reguleringsplan</w:t>
          </w:r>
          <w:r w:rsidRPr="00FE710F">
            <w:rPr>
              <w:spacing w:val="-1"/>
              <w:lang w:val="nb-NO"/>
            </w:rPr>
            <w:t xml:space="preserve"> </w:t>
          </w:r>
          <w:r w:rsidRPr="00FE710F">
            <w:rPr>
              <w:lang w:val="nb-NO"/>
            </w:rPr>
            <w:t>skal</w:t>
          </w:r>
          <w:r w:rsidRPr="00FE710F">
            <w:rPr>
              <w:spacing w:val="-8"/>
              <w:lang w:val="nb-NO"/>
            </w:rPr>
            <w:t xml:space="preserve"> </w:t>
          </w:r>
          <w:r w:rsidRPr="00FE710F">
            <w:rPr>
              <w:lang w:val="nb-NO"/>
            </w:rPr>
            <w:t>fortsatt</w:t>
          </w:r>
          <w:r w:rsidRPr="00FE710F">
            <w:rPr>
              <w:spacing w:val="3"/>
              <w:lang w:val="nb-NO"/>
            </w:rPr>
            <w:t xml:space="preserve"> </w:t>
          </w:r>
          <w:r w:rsidRPr="00FE710F">
            <w:rPr>
              <w:lang w:val="nb-NO"/>
            </w:rPr>
            <w:t>gjelde</w:t>
          </w:r>
          <w:r w:rsidRPr="00FE710F">
            <w:rPr>
              <w:spacing w:val="-4"/>
              <w:lang w:val="nb-NO"/>
            </w:rPr>
            <w:t xml:space="preserve"> </w:t>
          </w:r>
          <w:r w:rsidRPr="00FE710F">
            <w:rPr>
              <w:spacing w:val="-5"/>
              <w:lang w:val="nb-NO"/>
            </w:rPr>
            <w:t>910</w:t>
          </w:r>
          <w:r w:rsidRPr="00FE710F">
            <w:rPr>
              <w:lang w:val="nb-NO"/>
            </w:rPr>
            <w:tab/>
          </w:r>
          <w:r w:rsidRPr="00FE710F">
            <w:rPr>
              <w:spacing w:val="-5"/>
              <w:lang w:val="nb-NO"/>
            </w:rPr>
            <w:t>20</w:t>
          </w:r>
        </w:p>
      </w:sdtContent>
    </w:sdt>
    <w:p w14:paraId="05C7D83E" w14:textId="77777777" w:rsidR="00AA2B21" w:rsidRPr="00FE710F" w:rsidRDefault="00AA2B21">
      <w:pPr>
        <w:rPr>
          <w:lang w:val="nb-NO"/>
        </w:rPr>
        <w:sectPr w:rsidR="00AA2B21" w:rsidRPr="00FE710F">
          <w:footerReference w:type="default" r:id="rId8"/>
          <w:pgSz w:w="11910" w:h="16850"/>
          <w:pgMar w:top="1700" w:right="1300" w:bottom="1220" w:left="1340" w:header="0" w:footer="1023" w:gutter="0"/>
          <w:pgNumType w:start="2"/>
          <w:cols w:space="708"/>
        </w:sectPr>
      </w:pPr>
    </w:p>
    <w:p w14:paraId="5EBF7613" w14:textId="77777777" w:rsidR="00AA2B21" w:rsidRPr="00FE710F" w:rsidRDefault="00867A95">
      <w:pPr>
        <w:spacing w:before="77"/>
        <w:ind w:left="160"/>
        <w:rPr>
          <w:b/>
          <w:lang w:val="nb-NO"/>
        </w:rPr>
      </w:pPr>
      <w:r w:rsidRPr="00FE710F">
        <w:rPr>
          <w:b/>
          <w:lang w:val="nb-NO"/>
        </w:rPr>
        <w:lastRenderedPageBreak/>
        <w:t>KYSTSONEPLAN</w:t>
      </w:r>
      <w:r w:rsidRPr="00FE710F">
        <w:rPr>
          <w:b/>
          <w:spacing w:val="-7"/>
          <w:lang w:val="nb-NO"/>
        </w:rPr>
        <w:t xml:space="preserve"> </w:t>
      </w:r>
      <w:r w:rsidRPr="00FE710F">
        <w:rPr>
          <w:b/>
          <w:lang w:val="nb-NO"/>
        </w:rPr>
        <w:t>for</w:t>
      </w:r>
      <w:r w:rsidRPr="00FE710F">
        <w:rPr>
          <w:b/>
          <w:spacing w:val="-4"/>
          <w:lang w:val="nb-NO"/>
        </w:rPr>
        <w:t xml:space="preserve"> </w:t>
      </w:r>
      <w:r w:rsidRPr="00FE710F">
        <w:rPr>
          <w:b/>
          <w:lang w:val="nb-NO"/>
        </w:rPr>
        <w:t>kommunene</w:t>
      </w:r>
      <w:r w:rsidRPr="00FE710F">
        <w:rPr>
          <w:b/>
          <w:spacing w:val="-5"/>
          <w:lang w:val="nb-NO"/>
        </w:rPr>
        <w:t xml:space="preserve"> </w:t>
      </w:r>
      <w:r w:rsidRPr="00FE710F">
        <w:rPr>
          <w:b/>
          <w:lang w:val="nb-NO"/>
        </w:rPr>
        <w:t>Evenes,</w:t>
      </w:r>
      <w:r w:rsidRPr="00FE710F">
        <w:rPr>
          <w:b/>
          <w:spacing w:val="-2"/>
          <w:lang w:val="nb-NO"/>
        </w:rPr>
        <w:t xml:space="preserve"> </w:t>
      </w:r>
      <w:r w:rsidRPr="00FE710F">
        <w:rPr>
          <w:b/>
          <w:lang w:val="nb-NO"/>
        </w:rPr>
        <w:t>Narvik</w:t>
      </w:r>
      <w:r w:rsidRPr="00FE710F">
        <w:rPr>
          <w:b/>
          <w:spacing w:val="-6"/>
          <w:lang w:val="nb-NO"/>
        </w:rPr>
        <w:t xml:space="preserve"> </w:t>
      </w:r>
      <w:r w:rsidRPr="00FE710F">
        <w:rPr>
          <w:b/>
          <w:lang w:val="nb-NO"/>
        </w:rPr>
        <w:t>og</w:t>
      </w:r>
      <w:r w:rsidRPr="00FE710F">
        <w:rPr>
          <w:b/>
          <w:spacing w:val="-4"/>
          <w:lang w:val="nb-NO"/>
        </w:rPr>
        <w:t xml:space="preserve"> </w:t>
      </w:r>
      <w:r w:rsidRPr="00FE710F">
        <w:rPr>
          <w:b/>
          <w:spacing w:val="-2"/>
          <w:lang w:val="nb-NO"/>
        </w:rPr>
        <w:t>Hamarøy</w:t>
      </w:r>
    </w:p>
    <w:p w14:paraId="72218F8A" w14:textId="77777777" w:rsidR="00AA2B21" w:rsidRPr="00FE710F" w:rsidRDefault="00AA2B21">
      <w:pPr>
        <w:pStyle w:val="Brdtekst"/>
        <w:spacing w:before="106"/>
        <w:rPr>
          <w:b/>
          <w:sz w:val="20"/>
          <w:lang w:val="nb-NO"/>
        </w:rPr>
      </w:pPr>
    </w:p>
    <w:tbl>
      <w:tblPr>
        <w:tblStyle w:val="TableNormal"/>
        <w:tblW w:w="0" w:type="auto"/>
        <w:tblInd w:w="117" w:type="dxa"/>
        <w:tblLayout w:type="fixed"/>
        <w:tblLook w:val="01E0" w:firstRow="1" w:lastRow="1" w:firstColumn="1" w:lastColumn="1" w:noHBand="0" w:noVBand="0"/>
      </w:tblPr>
      <w:tblGrid>
        <w:gridCol w:w="1273"/>
        <w:gridCol w:w="1958"/>
        <w:gridCol w:w="1568"/>
        <w:gridCol w:w="1715"/>
        <w:gridCol w:w="1976"/>
      </w:tblGrid>
      <w:tr w:rsidR="00AA2B21" w:rsidRPr="00FE710F" w14:paraId="0D603712" w14:textId="77777777">
        <w:trPr>
          <w:trHeight w:val="269"/>
        </w:trPr>
        <w:tc>
          <w:tcPr>
            <w:tcW w:w="1273" w:type="dxa"/>
          </w:tcPr>
          <w:p w14:paraId="0C8C9CC5" w14:textId="77777777" w:rsidR="00AA2B21" w:rsidRPr="00FE710F" w:rsidRDefault="00867A95">
            <w:pPr>
              <w:pStyle w:val="TableParagraph"/>
              <w:spacing w:line="247" w:lineRule="exact"/>
              <w:ind w:left="50"/>
              <w:rPr>
                <w:lang w:val="nb-NO"/>
              </w:rPr>
            </w:pPr>
            <w:r w:rsidRPr="00FE710F">
              <w:rPr>
                <w:spacing w:val="-2"/>
                <w:lang w:val="nb-NO"/>
              </w:rPr>
              <w:t>Kommune</w:t>
            </w:r>
          </w:p>
        </w:tc>
        <w:tc>
          <w:tcPr>
            <w:tcW w:w="1958" w:type="dxa"/>
          </w:tcPr>
          <w:p w14:paraId="0966D9F5" w14:textId="77777777" w:rsidR="00AA2B21" w:rsidRPr="00FE710F" w:rsidRDefault="00867A95">
            <w:pPr>
              <w:pStyle w:val="TableParagraph"/>
              <w:spacing w:line="247" w:lineRule="exact"/>
              <w:ind w:left="279"/>
              <w:rPr>
                <w:lang w:val="nb-NO"/>
              </w:rPr>
            </w:pPr>
            <w:proofErr w:type="spellStart"/>
            <w:r w:rsidRPr="00FE710F">
              <w:rPr>
                <w:spacing w:val="-2"/>
                <w:lang w:val="nb-NO"/>
              </w:rPr>
              <w:t>Kommunenr</w:t>
            </w:r>
            <w:proofErr w:type="spellEnd"/>
            <w:r w:rsidRPr="00FE710F">
              <w:rPr>
                <w:spacing w:val="-2"/>
                <w:lang w:val="nb-NO"/>
              </w:rPr>
              <w:t>.</w:t>
            </w:r>
          </w:p>
        </w:tc>
        <w:tc>
          <w:tcPr>
            <w:tcW w:w="1568" w:type="dxa"/>
          </w:tcPr>
          <w:p w14:paraId="49C43BCF" w14:textId="77777777" w:rsidR="00AA2B21" w:rsidRPr="00FE710F" w:rsidRDefault="00867A95">
            <w:pPr>
              <w:pStyle w:val="TableParagraph"/>
              <w:spacing w:line="247" w:lineRule="exact"/>
              <w:ind w:left="418"/>
              <w:rPr>
                <w:lang w:val="nb-NO"/>
              </w:rPr>
            </w:pPr>
            <w:proofErr w:type="spellStart"/>
            <w:r w:rsidRPr="00FE710F">
              <w:rPr>
                <w:spacing w:val="-2"/>
                <w:lang w:val="nb-NO"/>
              </w:rPr>
              <w:t>PlanID</w:t>
            </w:r>
            <w:proofErr w:type="spellEnd"/>
          </w:p>
        </w:tc>
        <w:tc>
          <w:tcPr>
            <w:tcW w:w="1715" w:type="dxa"/>
          </w:tcPr>
          <w:p w14:paraId="083749B2" w14:textId="77777777" w:rsidR="00AA2B21" w:rsidRPr="00FE710F" w:rsidRDefault="00867A95">
            <w:pPr>
              <w:pStyle w:val="TableParagraph"/>
              <w:spacing w:line="247" w:lineRule="exact"/>
              <w:ind w:left="291"/>
              <w:rPr>
                <w:lang w:val="nb-NO"/>
              </w:rPr>
            </w:pPr>
            <w:proofErr w:type="spellStart"/>
            <w:r w:rsidRPr="00FE710F">
              <w:rPr>
                <w:spacing w:val="-2"/>
                <w:lang w:val="nb-NO"/>
              </w:rPr>
              <w:t>Saksnr</w:t>
            </w:r>
            <w:proofErr w:type="spellEnd"/>
          </w:p>
        </w:tc>
        <w:tc>
          <w:tcPr>
            <w:tcW w:w="1976" w:type="dxa"/>
          </w:tcPr>
          <w:p w14:paraId="4C12EECE" w14:textId="77777777" w:rsidR="00AA2B21" w:rsidRPr="00FE710F" w:rsidRDefault="00867A95">
            <w:pPr>
              <w:pStyle w:val="TableParagraph"/>
              <w:spacing w:line="247" w:lineRule="exact"/>
              <w:ind w:left="736"/>
              <w:rPr>
                <w:lang w:val="nb-NO"/>
              </w:rPr>
            </w:pPr>
            <w:r w:rsidRPr="00FE710F">
              <w:rPr>
                <w:lang w:val="nb-NO"/>
              </w:rPr>
              <w:t>Vedtatt</w:t>
            </w:r>
            <w:r w:rsidRPr="00FE710F">
              <w:rPr>
                <w:spacing w:val="-4"/>
                <w:lang w:val="nb-NO"/>
              </w:rPr>
              <w:t xml:space="preserve"> dato</w:t>
            </w:r>
          </w:p>
        </w:tc>
      </w:tr>
      <w:tr w:rsidR="00AA2B21" w:rsidRPr="00FE710F" w14:paraId="15193871" w14:textId="77777777">
        <w:trPr>
          <w:trHeight w:val="291"/>
        </w:trPr>
        <w:tc>
          <w:tcPr>
            <w:tcW w:w="1273" w:type="dxa"/>
          </w:tcPr>
          <w:p w14:paraId="3F2D6609" w14:textId="77777777" w:rsidR="00AA2B21" w:rsidRPr="00FE710F" w:rsidRDefault="00867A95">
            <w:pPr>
              <w:pStyle w:val="TableParagraph"/>
              <w:spacing w:before="16"/>
              <w:ind w:left="50"/>
              <w:rPr>
                <w:lang w:val="nb-NO"/>
              </w:rPr>
            </w:pPr>
            <w:r w:rsidRPr="00FE710F">
              <w:rPr>
                <w:spacing w:val="-2"/>
                <w:lang w:val="nb-NO"/>
              </w:rPr>
              <w:t>Evenes</w:t>
            </w:r>
          </w:p>
        </w:tc>
        <w:tc>
          <w:tcPr>
            <w:tcW w:w="1958" w:type="dxa"/>
          </w:tcPr>
          <w:p w14:paraId="4BB03F76" w14:textId="77777777" w:rsidR="00AA2B21" w:rsidRPr="00FE710F" w:rsidRDefault="00867A95">
            <w:pPr>
              <w:pStyle w:val="TableParagraph"/>
              <w:spacing w:before="16"/>
              <w:ind w:left="217"/>
              <w:rPr>
                <w:lang w:val="nb-NO"/>
              </w:rPr>
            </w:pPr>
            <w:r w:rsidRPr="00FE710F">
              <w:rPr>
                <w:spacing w:val="-4"/>
                <w:lang w:val="nb-NO"/>
              </w:rPr>
              <w:t>1853</w:t>
            </w:r>
          </w:p>
        </w:tc>
        <w:tc>
          <w:tcPr>
            <w:tcW w:w="1568" w:type="dxa"/>
          </w:tcPr>
          <w:p w14:paraId="437F63B0" w14:textId="77777777" w:rsidR="00AA2B21" w:rsidRPr="00FE710F" w:rsidRDefault="00867A95">
            <w:pPr>
              <w:pStyle w:val="TableParagraph"/>
              <w:spacing w:before="16"/>
              <w:ind w:left="418"/>
              <w:rPr>
                <w:lang w:val="nb-NO"/>
              </w:rPr>
            </w:pPr>
            <w:r w:rsidRPr="00FE710F">
              <w:rPr>
                <w:spacing w:val="-2"/>
                <w:lang w:val="nb-NO"/>
              </w:rPr>
              <w:t>2020502</w:t>
            </w:r>
          </w:p>
        </w:tc>
        <w:tc>
          <w:tcPr>
            <w:tcW w:w="1715" w:type="dxa"/>
          </w:tcPr>
          <w:p w14:paraId="09203E44" w14:textId="77777777" w:rsidR="00AA2B21" w:rsidRPr="00FE710F" w:rsidRDefault="00AA2B21">
            <w:pPr>
              <w:pStyle w:val="TableParagraph"/>
              <w:ind w:left="0"/>
              <w:rPr>
                <w:rFonts w:ascii="Times New Roman"/>
                <w:sz w:val="20"/>
                <w:lang w:val="nb-NO"/>
              </w:rPr>
            </w:pPr>
          </w:p>
        </w:tc>
        <w:tc>
          <w:tcPr>
            <w:tcW w:w="1976" w:type="dxa"/>
          </w:tcPr>
          <w:p w14:paraId="35017CB0" w14:textId="25F7F7CD" w:rsidR="00AA2B21" w:rsidRPr="00FE710F" w:rsidRDefault="001B48F4">
            <w:pPr>
              <w:pStyle w:val="TableParagraph"/>
              <w:ind w:left="0"/>
              <w:rPr>
                <w:rFonts w:ascii="Times New Roman"/>
                <w:sz w:val="20"/>
                <w:lang w:val="nb-NO"/>
              </w:rPr>
            </w:pPr>
            <w:r>
              <w:rPr>
                <w:rFonts w:ascii="Times New Roman"/>
                <w:sz w:val="20"/>
                <w:lang w:val="nb-NO"/>
              </w:rPr>
              <w:t xml:space="preserve">               27.02.2025</w:t>
            </w:r>
          </w:p>
        </w:tc>
      </w:tr>
      <w:tr w:rsidR="00AA2B21" w:rsidRPr="00FE710F" w14:paraId="03F1ED31" w14:textId="77777777">
        <w:trPr>
          <w:trHeight w:val="290"/>
        </w:trPr>
        <w:tc>
          <w:tcPr>
            <w:tcW w:w="1273" w:type="dxa"/>
          </w:tcPr>
          <w:p w14:paraId="03970BFD" w14:textId="77777777" w:rsidR="00AA2B21" w:rsidRPr="00FE710F" w:rsidRDefault="00867A95">
            <w:pPr>
              <w:pStyle w:val="TableParagraph"/>
              <w:spacing w:before="15"/>
              <w:ind w:left="50"/>
              <w:rPr>
                <w:lang w:val="nb-NO"/>
              </w:rPr>
            </w:pPr>
            <w:r w:rsidRPr="00FE710F">
              <w:rPr>
                <w:spacing w:val="-2"/>
                <w:lang w:val="nb-NO"/>
              </w:rPr>
              <w:t>Narvik</w:t>
            </w:r>
          </w:p>
        </w:tc>
        <w:tc>
          <w:tcPr>
            <w:tcW w:w="1958" w:type="dxa"/>
          </w:tcPr>
          <w:p w14:paraId="54B3A095" w14:textId="77777777" w:rsidR="00AA2B21" w:rsidRPr="00FE710F" w:rsidRDefault="00867A95">
            <w:pPr>
              <w:pStyle w:val="TableParagraph"/>
              <w:spacing w:before="15"/>
              <w:ind w:left="217"/>
              <w:rPr>
                <w:lang w:val="nb-NO"/>
              </w:rPr>
            </w:pPr>
            <w:r w:rsidRPr="00FE710F">
              <w:rPr>
                <w:spacing w:val="-4"/>
                <w:lang w:val="nb-NO"/>
              </w:rPr>
              <w:t>1806</w:t>
            </w:r>
          </w:p>
        </w:tc>
        <w:tc>
          <w:tcPr>
            <w:tcW w:w="1568" w:type="dxa"/>
          </w:tcPr>
          <w:p w14:paraId="0A244C66" w14:textId="77777777" w:rsidR="00AA2B21" w:rsidRPr="00FE710F" w:rsidRDefault="00867A95">
            <w:pPr>
              <w:pStyle w:val="TableParagraph"/>
              <w:spacing w:before="15"/>
              <w:ind w:left="418"/>
              <w:rPr>
                <w:lang w:val="nb-NO"/>
              </w:rPr>
            </w:pPr>
            <w:r w:rsidRPr="00FE710F">
              <w:rPr>
                <w:spacing w:val="-2"/>
                <w:lang w:val="nb-NO"/>
              </w:rPr>
              <w:t>2020006</w:t>
            </w:r>
          </w:p>
        </w:tc>
        <w:tc>
          <w:tcPr>
            <w:tcW w:w="1715" w:type="dxa"/>
          </w:tcPr>
          <w:p w14:paraId="2D93977C" w14:textId="77777777" w:rsidR="00AA2B21" w:rsidRPr="00FE710F" w:rsidRDefault="00AA2B21">
            <w:pPr>
              <w:pStyle w:val="TableParagraph"/>
              <w:ind w:left="0"/>
              <w:rPr>
                <w:rFonts w:ascii="Times New Roman"/>
                <w:sz w:val="20"/>
                <w:lang w:val="nb-NO"/>
              </w:rPr>
            </w:pPr>
          </w:p>
        </w:tc>
        <w:tc>
          <w:tcPr>
            <w:tcW w:w="1976" w:type="dxa"/>
          </w:tcPr>
          <w:p w14:paraId="12272CE4" w14:textId="77777777" w:rsidR="00AA2B21" w:rsidRPr="00FE710F" w:rsidRDefault="00AA2B21">
            <w:pPr>
              <w:pStyle w:val="TableParagraph"/>
              <w:ind w:left="0"/>
              <w:rPr>
                <w:rFonts w:ascii="Times New Roman"/>
                <w:sz w:val="20"/>
                <w:lang w:val="nb-NO"/>
              </w:rPr>
            </w:pPr>
          </w:p>
        </w:tc>
      </w:tr>
      <w:tr w:rsidR="00AA2B21" w:rsidRPr="00FE710F" w14:paraId="3C569AE1" w14:textId="77777777">
        <w:trPr>
          <w:trHeight w:val="268"/>
        </w:trPr>
        <w:tc>
          <w:tcPr>
            <w:tcW w:w="1273" w:type="dxa"/>
          </w:tcPr>
          <w:p w14:paraId="7325136A" w14:textId="77777777" w:rsidR="00AA2B21" w:rsidRPr="00FE710F" w:rsidRDefault="00867A95">
            <w:pPr>
              <w:pStyle w:val="TableParagraph"/>
              <w:spacing w:before="15" w:line="233" w:lineRule="exact"/>
              <w:ind w:left="50"/>
              <w:rPr>
                <w:lang w:val="nb-NO"/>
              </w:rPr>
            </w:pPr>
            <w:r w:rsidRPr="00FE710F">
              <w:rPr>
                <w:spacing w:val="-2"/>
                <w:lang w:val="nb-NO"/>
              </w:rPr>
              <w:t>Hamarøy</w:t>
            </w:r>
          </w:p>
        </w:tc>
        <w:tc>
          <w:tcPr>
            <w:tcW w:w="1958" w:type="dxa"/>
          </w:tcPr>
          <w:p w14:paraId="7066C68F" w14:textId="77777777" w:rsidR="00AA2B21" w:rsidRPr="00FE710F" w:rsidRDefault="00867A95">
            <w:pPr>
              <w:pStyle w:val="TableParagraph"/>
              <w:spacing w:before="15" w:line="233" w:lineRule="exact"/>
              <w:ind w:left="217"/>
              <w:rPr>
                <w:lang w:val="nb-NO"/>
              </w:rPr>
            </w:pPr>
            <w:r w:rsidRPr="00FE710F">
              <w:rPr>
                <w:spacing w:val="-4"/>
                <w:lang w:val="nb-NO"/>
              </w:rPr>
              <w:t>1875</w:t>
            </w:r>
          </w:p>
        </w:tc>
        <w:tc>
          <w:tcPr>
            <w:tcW w:w="1568" w:type="dxa"/>
          </w:tcPr>
          <w:p w14:paraId="31DC624C" w14:textId="77777777" w:rsidR="00AA2B21" w:rsidRPr="00FE710F" w:rsidRDefault="00867A95">
            <w:pPr>
              <w:pStyle w:val="TableParagraph"/>
              <w:spacing w:before="15" w:line="233" w:lineRule="exact"/>
              <w:ind w:left="418"/>
              <w:rPr>
                <w:lang w:val="nb-NO"/>
              </w:rPr>
            </w:pPr>
            <w:r w:rsidRPr="00FE710F">
              <w:rPr>
                <w:spacing w:val="-2"/>
                <w:lang w:val="nb-NO"/>
              </w:rPr>
              <w:t>202103</w:t>
            </w:r>
          </w:p>
        </w:tc>
        <w:tc>
          <w:tcPr>
            <w:tcW w:w="1715" w:type="dxa"/>
          </w:tcPr>
          <w:p w14:paraId="6EB3CB4F" w14:textId="77777777" w:rsidR="00AA2B21" w:rsidRPr="00FE710F" w:rsidRDefault="00AA2B21">
            <w:pPr>
              <w:pStyle w:val="TableParagraph"/>
              <w:ind w:left="0"/>
              <w:rPr>
                <w:rFonts w:ascii="Times New Roman"/>
                <w:sz w:val="18"/>
                <w:lang w:val="nb-NO"/>
              </w:rPr>
            </w:pPr>
          </w:p>
        </w:tc>
        <w:tc>
          <w:tcPr>
            <w:tcW w:w="1976" w:type="dxa"/>
          </w:tcPr>
          <w:p w14:paraId="028B7D67" w14:textId="77777777" w:rsidR="00AA2B21" w:rsidRPr="00FE710F" w:rsidRDefault="00AA2B21">
            <w:pPr>
              <w:pStyle w:val="TableParagraph"/>
              <w:ind w:left="0"/>
              <w:rPr>
                <w:rFonts w:ascii="Times New Roman"/>
                <w:sz w:val="18"/>
                <w:lang w:val="nb-NO"/>
              </w:rPr>
            </w:pPr>
          </w:p>
        </w:tc>
      </w:tr>
    </w:tbl>
    <w:p w14:paraId="61808800" w14:textId="77777777" w:rsidR="00AA2B21" w:rsidRPr="00FE710F" w:rsidRDefault="00AA2B21">
      <w:pPr>
        <w:pStyle w:val="Brdtekst"/>
        <w:rPr>
          <w:b/>
          <w:lang w:val="nb-NO"/>
        </w:rPr>
      </w:pPr>
    </w:p>
    <w:p w14:paraId="1AEE45D0" w14:textId="77777777" w:rsidR="00AA2B21" w:rsidRPr="00FE710F" w:rsidRDefault="00AA2B21">
      <w:pPr>
        <w:pStyle w:val="Brdtekst"/>
        <w:rPr>
          <w:b/>
          <w:lang w:val="nb-NO"/>
        </w:rPr>
      </w:pPr>
    </w:p>
    <w:p w14:paraId="41F8FFEC" w14:textId="77777777" w:rsidR="00AA2B21" w:rsidRPr="00FE710F" w:rsidRDefault="00AA2B21">
      <w:pPr>
        <w:pStyle w:val="Brdtekst"/>
        <w:spacing w:before="184"/>
        <w:rPr>
          <w:b/>
          <w:lang w:val="nb-NO"/>
        </w:rPr>
      </w:pPr>
    </w:p>
    <w:p w14:paraId="087EE5E4" w14:textId="77777777" w:rsidR="00AA2B21" w:rsidRPr="00FE710F" w:rsidRDefault="00867A95">
      <w:pPr>
        <w:pStyle w:val="Overskrift1"/>
        <w:numPr>
          <w:ilvl w:val="0"/>
          <w:numId w:val="10"/>
        </w:numPr>
        <w:tabs>
          <w:tab w:val="left" w:pos="474"/>
        </w:tabs>
        <w:ind w:left="474" w:hanging="314"/>
        <w:rPr>
          <w:lang w:val="nb-NO"/>
        </w:rPr>
      </w:pPr>
      <w:bookmarkStart w:id="0" w:name="_TOC_250004"/>
      <w:r w:rsidRPr="00FE710F">
        <w:rPr>
          <w:color w:val="424242"/>
          <w:lang w:val="nb-NO"/>
        </w:rPr>
        <w:t>Planens</w:t>
      </w:r>
      <w:r w:rsidRPr="00FE710F">
        <w:rPr>
          <w:color w:val="424242"/>
          <w:spacing w:val="-5"/>
          <w:lang w:val="nb-NO"/>
        </w:rPr>
        <w:t xml:space="preserve"> </w:t>
      </w:r>
      <w:bookmarkEnd w:id="0"/>
      <w:r w:rsidRPr="00FE710F">
        <w:rPr>
          <w:color w:val="424242"/>
          <w:spacing w:val="-2"/>
          <w:lang w:val="nb-NO"/>
        </w:rPr>
        <w:t>hensikt</w:t>
      </w:r>
    </w:p>
    <w:p w14:paraId="0746178D" w14:textId="77777777" w:rsidR="00AA2B21" w:rsidRPr="00FE710F" w:rsidRDefault="00867A95">
      <w:pPr>
        <w:pStyle w:val="Brdtekst"/>
        <w:spacing w:before="128" w:line="276" w:lineRule="auto"/>
        <w:ind w:left="160" w:right="172"/>
        <w:rPr>
          <w:lang w:val="nb-NO"/>
        </w:rPr>
      </w:pPr>
      <w:r w:rsidRPr="00FE710F">
        <w:rPr>
          <w:lang w:val="nb-NO"/>
        </w:rPr>
        <w:t>Kystsoneplanen</w:t>
      </w:r>
      <w:r w:rsidRPr="00FE710F">
        <w:rPr>
          <w:spacing w:val="-3"/>
          <w:lang w:val="nb-NO"/>
        </w:rPr>
        <w:t xml:space="preserve"> </w:t>
      </w:r>
      <w:r w:rsidRPr="00FE710F">
        <w:rPr>
          <w:lang w:val="nb-NO"/>
        </w:rPr>
        <w:t>angir</w:t>
      </w:r>
      <w:r w:rsidRPr="00FE710F">
        <w:rPr>
          <w:spacing w:val="-6"/>
          <w:lang w:val="nb-NO"/>
        </w:rPr>
        <w:t xml:space="preserve"> </w:t>
      </w:r>
      <w:r w:rsidRPr="00FE710F">
        <w:rPr>
          <w:lang w:val="nb-NO"/>
        </w:rPr>
        <w:t>hvordan</w:t>
      </w:r>
      <w:r w:rsidRPr="00FE710F">
        <w:rPr>
          <w:spacing w:val="-3"/>
          <w:lang w:val="nb-NO"/>
        </w:rPr>
        <w:t xml:space="preserve"> </w:t>
      </w:r>
      <w:r w:rsidRPr="00FE710F">
        <w:rPr>
          <w:lang w:val="nb-NO"/>
        </w:rPr>
        <w:t>sjøarealene</w:t>
      </w:r>
      <w:r w:rsidRPr="00FE710F">
        <w:rPr>
          <w:spacing w:val="-4"/>
          <w:lang w:val="nb-NO"/>
        </w:rPr>
        <w:t xml:space="preserve"> </w:t>
      </w:r>
      <w:r w:rsidRPr="00FE710F">
        <w:rPr>
          <w:lang w:val="nb-NO"/>
        </w:rPr>
        <w:t>skal</w:t>
      </w:r>
      <w:r w:rsidRPr="00FE710F">
        <w:rPr>
          <w:spacing w:val="-3"/>
          <w:lang w:val="nb-NO"/>
        </w:rPr>
        <w:t xml:space="preserve"> </w:t>
      </w:r>
      <w:r w:rsidRPr="00FE710F">
        <w:rPr>
          <w:lang w:val="nb-NO"/>
        </w:rPr>
        <w:t>brukes</w:t>
      </w:r>
      <w:r w:rsidRPr="00FE710F">
        <w:rPr>
          <w:spacing w:val="-3"/>
          <w:lang w:val="nb-NO"/>
        </w:rPr>
        <w:t xml:space="preserve"> </w:t>
      </w:r>
      <w:r w:rsidRPr="00FE710F">
        <w:rPr>
          <w:lang w:val="nb-NO"/>
        </w:rPr>
        <w:t>og</w:t>
      </w:r>
      <w:r w:rsidRPr="00FE710F">
        <w:rPr>
          <w:spacing w:val="-3"/>
          <w:lang w:val="nb-NO"/>
        </w:rPr>
        <w:t xml:space="preserve"> </w:t>
      </w:r>
      <w:r w:rsidRPr="00FE710F">
        <w:rPr>
          <w:lang w:val="nb-NO"/>
        </w:rPr>
        <w:t>vernes,</w:t>
      </w:r>
      <w:r w:rsidRPr="00FE710F">
        <w:rPr>
          <w:spacing w:val="-3"/>
          <w:lang w:val="nb-NO"/>
        </w:rPr>
        <w:t xml:space="preserve"> </w:t>
      </w:r>
      <w:r w:rsidRPr="00FE710F">
        <w:rPr>
          <w:lang w:val="nb-NO"/>
        </w:rPr>
        <w:t>og</w:t>
      </w:r>
      <w:r w:rsidRPr="00FE710F">
        <w:rPr>
          <w:spacing w:val="-1"/>
          <w:lang w:val="nb-NO"/>
        </w:rPr>
        <w:t xml:space="preserve"> </w:t>
      </w:r>
      <w:r w:rsidRPr="00FE710F">
        <w:rPr>
          <w:lang w:val="nb-NO"/>
        </w:rPr>
        <w:t>hvilke</w:t>
      </w:r>
      <w:r w:rsidRPr="00FE710F">
        <w:rPr>
          <w:spacing w:val="-3"/>
          <w:lang w:val="nb-NO"/>
        </w:rPr>
        <w:t xml:space="preserve"> </w:t>
      </w:r>
      <w:r w:rsidRPr="00FE710F">
        <w:rPr>
          <w:lang w:val="nb-NO"/>
        </w:rPr>
        <w:t>hensyn</w:t>
      </w:r>
      <w:r w:rsidRPr="00FE710F">
        <w:rPr>
          <w:spacing w:val="-3"/>
          <w:lang w:val="nb-NO"/>
        </w:rPr>
        <w:t xml:space="preserve"> </w:t>
      </w:r>
      <w:r w:rsidRPr="00FE710F">
        <w:rPr>
          <w:lang w:val="nb-NO"/>
        </w:rPr>
        <w:t>som skal ivaretas ved disponering av arealene.</w:t>
      </w:r>
    </w:p>
    <w:p w14:paraId="270226C9" w14:textId="77777777" w:rsidR="00AA2B21" w:rsidRPr="00FE710F" w:rsidRDefault="00AA2B21">
      <w:pPr>
        <w:pStyle w:val="Brdtekst"/>
        <w:rPr>
          <w:lang w:val="nb-NO"/>
        </w:rPr>
      </w:pPr>
    </w:p>
    <w:p w14:paraId="1896A717" w14:textId="77777777" w:rsidR="00AA2B21" w:rsidRPr="00FE710F" w:rsidRDefault="00AA2B21">
      <w:pPr>
        <w:pStyle w:val="Brdtekst"/>
        <w:spacing w:before="104"/>
        <w:rPr>
          <w:lang w:val="nb-NO"/>
        </w:rPr>
      </w:pPr>
    </w:p>
    <w:p w14:paraId="6694EE6D" w14:textId="77777777" w:rsidR="00AA2B21" w:rsidRPr="00FE710F" w:rsidRDefault="00867A95">
      <w:pPr>
        <w:pStyle w:val="Overskrift1"/>
        <w:numPr>
          <w:ilvl w:val="0"/>
          <w:numId w:val="10"/>
        </w:numPr>
        <w:tabs>
          <w:tab w:val="left" w:pos="474"/>
        </w:tabs>
        <w:ind w:left="474" w:hanging="314"/>
        <w:rPr>
          <w:lang w:val="nb-NO"/>
        </w:rPr>
      </w:pPr>
      <w:bookmarkStart w:id="1" w:name="_TOC_250003"/>
      <w:r w:rsidRPr="00FE710F">
        <w:rPr>
          <w:color w:val="424242"/>
          <w:lang w:val="nb-NO"/>
        </w:rPr>
        <w:t>Fellesbestemmelser</w:t>
      </w:r>
      <w:r w:rsidRPr="00FE710F">
        <w:rPr>
          <w:color w:val="424242"/>
          <w:spacing w:val="-5"/>
          <w:lang w:val="nb-NO"/>
        </w:rPr>
        <w:t xml:space="preserve"> </w:t>
      </w:r>
      <w:r w:rsidRPr="00FE710F">
        <w:rPr>
          <w:color w:val="424242"/>
          <w:lang w:val="nb-NO"/>
        </w:rPr>
        <w:t>for</w:t>
      </w:r>
      <w:r w:rsidRPr="00FE710F">
        <w:rPr>
          <w:color w:val="424242"/>
          <w:spacing w:val="-7"/>
          <w:lang w:val="nb-NO"/>
        </w:rPr>
        <w:t xml:space="preserve"> </w:t>
      </w:r>
      <w:r w:rsidRPr="00FE710F">
        <w:rPr>
          <w:color w:val="424242"/>
          <w:lang w:val="nb-NO"/>
        </w:rPr>
        <w:t>hele</w:t>
      </w:r>
      <w:r w:rsidRPr="00FE710F">
        <w:rPr>
          <w:color w:val="424242"/>
          <w:spacing w:val="-7"/>
          <w:lang w:val="nb-NO"/>
        </w:rPr>
        <w:t xml:space="preserve"> </w:t>
      </w:r>
      <w:bookmarkEnd w:id="1"/>
      <w:r w:rsidRPr="00FE710F">
        <w:rPr>
          <w:color w:val="424242"/>
          <w:spacing w:val="-2"/>
          <w:lang w:val="nb-NO"/>
        </w:rPr>
        <w:t>planområdet.</w:t>
      </w:r>
    </w:p>
    <w:p w14:paraId="7A8BB9F7" w14:textId="77777777" w:rsidR="00AA2B21" w:rsidRPr="00FE710F" w:rsidRDefault="00867A95">
      <w:pPr>
        <w:spacing w:before="125"/>
        <w:ind w:left="160"/>
        <w:rPr>
          <w:b/>
          <w:lang w:val="nb-NO"/>
        </w:rPr>
      </w:pPr>
      <w:r w:rsidRPr="00FE710F">
        <w:rPr>
          <w:b/>
          <w:lang w:val="nb-NO"/>
        </w:rPr>
        <w:t>Planens</w:t>
      </w:r>
      <w:r w:rsidRPr="00FE710F">
        <w:rPr>
          <w:b/>
          <w:spacing w:val="-5"/>
          <w:lang w:val="nb-NO"/>
        </w:rPr>
        <w:t xml:space="preserve"> </w:t>
      </w:r>
      <w:r w:rsidRPr="00FE710F">
        <w:rPr>
          <w:b/>
          <w:lang w:val="nb-NO"/>
        </w:rPr>
        <w:t>rettsvirkning</w:t>
      </w:r>
      <w:r w:rsidRPr="00FE710F">
        <w:rPr>
          <w:b/>
          <w:spacing w:val="-5"/>
          <w:lang w:val="nb-NO"/>
        </w:rPr>
        <w:t xml:space="preserve"> </w:t>
      </w:r>
      <w:proofErr w:type="spellStart"/>
      <w:r w:rsidRPr="00FE710F">
        <w:rPr>
          <w:b/>
          <w:lang w:val="nb-NO"/>
        </w:rPr>
        <w:t>pbl</w:t>
      </w:r>
      <w:proofErr w:type="spellEnd"/>
      <w:r w:rsidRPr="00FE710F">
        <w:rPr>
          <w:b/>
          <w:spacing w:val="-3"/>
          <w:lang w:val="nb-NO"/>
        </w:rPr>
        <w:t xml:space="preserve"> </w:t>
      </w:r>
      <w:r w:rsidRPr="00FE710F">
        <w:rPr>
          <w:b/>
          <w:lang w:val="nb-NO"/>
        </w:rPr>
        <w:t>§</w:t>
      </w:r>
      <w:r w:rsidRPr="00FE710F">
        <w:rPr>
          <w:b/>
          <w:spacing w:val="-6"/>
          <w:lang w:val="nb-NO"/>
        </w:rPr>
        <w:t xml:space="preserve"> </w:t>
      </w:r>
      <w:r w:rsidRPr="00FE710F">
        <w:rPr>
          <w:b/>
          <w:lang w:val="nb-NO"/>
        </w:rPr>
        <w:t>11-</w:t>
      </w:r>
      <w:r w:rsidRPr="00FE710F">
        <w:rPr>
          <w:b/>
          <w:spacing w:val="-5"/>
          <w:lang w:val="nb-NO"/>
        </w:rPr>
        <w:t>6:</w:t>
      </w:r>
    </w:p>
    <w:p w14:paraId="5D6A27EC" w14:textId="77777777" w:rsidR="00AA2B21" w:rsidRPr="00FE710F" w:rsidRDefault="00867A95">
      <w:pPr>
        <w:pStyle w:val="Brdtekst"/>
        <w:spacing w:before="43" w:line="276" w:lineRule="auto"/>
        <w:ind w:left="160" w:right="172"/>
        <w:rPr>
          <w:lang w:val="nb-NO"/>
        </w:rPr>
      </w:pPr>
      <w:r w:rsidRPr="00FE710F">
        <w:rPr>
          <w:lang w:val="nb-NO"/>
        </w:rPr>
        <w:t>Kystsoneplanen</w:t>
      </w:r>
      <w:r w:rsidRPr="00FE710F">
        <w:rPr>
          <w:spacing w:val="-5"/>
          <w:lang w:val="nb-NO"/>
        </w:rPr>
        <w:t xml:space="preserve"> </w:t>
      </w:r>
      <w:r w:rsidRPr="00FE710F">
        <w:rPr>
          <w:lang w:val="nb-NO"/>
        </w:rPr>
        <w:t>fastsetter</w:t>
      </w:r>
      <w:r w:rsidRPr="00FE710F">
        <w:rPr>
          <w:spacing w:val="-3"/>
          <w:lang w:val="nb-NO"/>
        </w:rPr>
        <w:t xml:space="preserve"> </w:t>
      </w:r>
      <w:r w:rsidRPr="00FE710F">
        <w:rPr>
          <w:lang w:val="nb-NO"/>
        </w:rPr>
        <w:t>fremtidig</w:t>
      </w:r>
      <w:r w:rsidRPr="00FE710F">
        <w:rPr>
          <w:spacing w:val="-2"/>
          <w:lang w:val="nb-NO"/>
        </w:rPr>
        <w:t xml:space="preserve"> </w:t>
      </w:r>
      <w:r w:rsidRPr="00FE710F">
        <w:rPr>
          <w:lang w:val="nb-NO"/>
        </w:rPr>
        <w:t>arealbruk innenfor</w:t>
      </w:r>
      <w:r w:rsidRPr="00FE710F">
        <w:rPr>
          <w:spacing w:val="-3"/>
          <w:lang w:val="nb-NO"/>
        </w:rPr>
        <w:t xml:space="preserve"> </w:t>
      </w:r>
      <w:r w:rsidRPr="00FE710F">
        <w:rPr>
          <w:lang w:val="nb-NO"/>
        </w:rPr>
        <w:t>planens</w:t>
      </w:r>
      <w:r w:rsidRPr="00FE710F">
        <w:rPr>
          <w:spacing w:val="-3"/>
          <w:lang w:val="nb-NO"/>
        </w:rPr>
        <w:t xml:space="preserve"> </w:t>
      </w:r>
      <w:r w:rsidRPr="00FE710F">
        <w:rPr>
          <w:lang w:val="nb-NO"/>
        </w:rPr>
        <w:t>avgrensning,</w:t>
      </w:r>
      <w:r w:rsidRPr="00FE710F">
        <w:rPr>
          <w:spacing w:val="-3"/>
          <w:lang w:val="nb-NO"/>
        </w:rPr>
        <w:t xml:space="preserve"> </w:t>
      </w:r>
      <w:r w:rsidRPr="00FE710F">
        <w:rPr>
          <w:lang w:val="nb-NO"/>
        </w:rPr>
        <w:t>jf.</w:t>
      </w:r>
      <w:r w:rsidRPr="00FE710F">
        <w:rPr>
          <w:spacing w:val="-1"/>
          <w:lang w:val="nb-NO"/>
        </w:rPr>
        <w:t xml:space="preserve"> </w:t>
      </w:r>
      <w:proofErr w:type="spellStart"/>
      <w:r w:rsidRPr="00FE710F">
        <w:rPr>
          <w:lang w:val="nb-NO"/>
        </w:rPr>
        <w:t>pbl</w:t>
      </w:r>
      <w:proofErr w:type="spellEnd"/>
      <w:r w:rsidRPr="00FE710F">
        <w:rPr>
          <w:spacing w:val="-6"/>
          <w:lang w:val="nb-NO"/>
        </w:rPr>
        <w:t xml:space="preserve"> </w:t>
      </w:r>
      <w:r w:rsidRPr="00FE710F">
        <w:rPr>
          <w:lang w:val="nb-NO"/>
        </w:rPr>
        <w:t>§</w:t>
      </w:r>
      <w:r w:rsidRPr="00FE710F">
        <w:rPr>
          <w:spacing w:val="-3"/>
          <w:lang w:val="nb-NO"/>
        </w:rPr>
        <w:t xml:space="preserve"> </w:t>
      </w:r>
      <w:r w:rsidRPr="00FE710F">
        <w:rPr>
          <w:lang w:val="nb-NO"/>
        </w:rPr>
        <w:t>1-2,</w:t>
      </w:r>
      <w:r w:rsidRPr="00FE710F">
        <w:rPr>
          <w:spacing w:val="-7"/>
          <w:lang w:val="nb-NO"/>
        </w:rPr>
        <w:t xml:space="preserve"> </w:t>
      </w:r>
      <w:r w:rsidRPr="00FE710F">
        <w:rPr>
          <w:lang w:val="nb-NO"/>
        </w:rPr>
        <w:t>for de 3 kommunene: Evenes, Narvik og Hamarøy.</w:t>
      </w:r>
      <w:r w:rsidRPr="00FE710F">
        <w:rPr>
          <w:spacing w:val="40"/>
          <w:lang w:val="nb-NO"/>
        </w:rPr>
        <w:t xml:space="preserve"> </w:t>
      </w:r>
      <w:r w:rsidRPr="00FE710F">
        <w:rPr>
          <w:lang w:val="nb-NO"/>
        </w:rPr>
        <w:t>Planen gir også rammer for nye reguleringsplaner, og er bindende for alle nye tiltak eller utvidelse av eksisterende tiltak nevnt i plan- og bygningsloven § 1-6 jf. § 20-1 første ledd bokstav a til m. Planen dekker sjøområdene i de deltakende kommunene, men bruk og vern skal ses i sammenheng på begge sider av strandlinjen. Planen gjelder på vannflaten, i vannsøylen og på sjøbunnen.</w:t>
      </w:r>
    </w:p>
    <w:p w14:paraId="4C8A77DA" w14:textId="77777777" w:rsidR="00AA2B21" w:rsidRPr="00FE710F" w:rsidRDefault="00AA2B21">
      <w:pPr>
        <w:pStyle w:val="Brdtekst"/>
        <w:spacing w:before="36"/>
        <w:rPr>
          <w:lang w:val="nb-NO"/>
        </w:rPr>
      </w:pPr>
    </w:p>
    <w:p w14:paraId="7724CE58" w14:textId="77777777" w:rsidR="00AA2B21" w:rsidRPr="00FE710F" w:rsidRDefault="00867A95">
      <w:pPr>
        <w:pStyle w:val="Brdtekst"/>
        <w:spacing w:line="276" w:lineRule="auto"/>
        <w:ind w:left="160"/>
        <w:rPr>
          <w:lang w:val="nb-NO"/>
        </w:rPr>
      </w:pPr>
      <w:r w:rsidRPr="00FE710F">
        <w:rPr>
          <w:lang w:val="nb-NO"/>
        </w:rPr>
        <w:t>Plankartet</w:t>
      </w:r>
      <w:r w:rsidRPr="00FE710F">
        <w:rPr>
          <w:spacing w:val="-3"/>
          <w:lang w:val="nb-NO"/>
        </w:rPr>
        <w:t xml:space="preserve"> </w:t>
      </w:r>
      <w:r w:rsidRPr="00FE710F">
        <w:rPr>
          <w:lang w:val="nb-NO"/>
        </w:rPr>
        <w:t>med</w:t>
      </w:r>
      <w:r w:rsidRPr="00FE710F">
        <w:rPr>
          <w:spacing w:val="-5"/>
          <w:lang w:val="nb-NO"/>
        </w:rPr>
        <w:t xml:space="preserve"> </w:t>
      </w:r>
      <w:r w:rsidRPr="00FE710F">
        <w:rPr>
          <w:lang w:val="nb-NO"/>
        </w:rPr>
        <w:t>tilhørende</w:t>
      </w:r>
      <w:r w:rsidRPr="00FE710F">
        <w:rPr>
          <w:spacing w:val="-4"/>
          <w:lang w:val="nb-NO"/>
        </w:rPr>
        <w:t xml:space="preserve"> </w:t>
      </w:r>
      <w:r w:rsidRPr="00FE710F">
        <w:rPr>
          <w:lang w:val="nb-NO"/>
        </w:rPr>
        <w:t>bestemmelser</w:t>
      </w:r>
      <w:r w:rsidRPr="00FE710F">
        <w:rPr>
          <w:spacing w:val="-3"/>
          <w:lang w:val="nb-NO"/>
        </w:rPr>
        <w:t xml:space="preserve"> </w:t>
      </w:r>
      <w:r w:rsidRPr="00FE710F">
        <w:rPr>
          <w:lang w:val="nb-NO"/>
        </w:rPr>
        <w:t>er</w:t>
      </w:r>
      <w:r w:rsidRPr="00FE710F">
        <w:rPr>
          <w:spacing w:val="-4"/>
          <w:lang w:val="nb-NO"/>
        </w:rPr>
        <w:t xml:space="preserve"> </w:t>
      </w:r>
      <w:r w:rsidRPr="00FE710F">
        <w:rPr>
          <w:lang w:val="nb-NO"/>
        </w:rPr>
        <w:t>juridisk</w:t>
      </w:r>
      <w:r w:rsidRPr="00FE710F">
        <w:rPr>
          <w:spacing w:val="-4"/>
          <w:lang w:val="nb-NO"/>
        </w:rPr>
        <w:t xml:space="preserve"> </w:t>
      </w:r>
      <w:r w:rsidRPr="00FE710F">
        <w:rPr>
          <w:lang w:val="nb-NO"/>
        </w:rPr>
        <w:t>bindende</w:t>
      </w:r>
      <w:r w:rsidRPr="00FE710F">
        <w:rPr>
          <w:spacing w:val="-4"/>
          <w:lang w:val="nb-NO"/>
        </w:rPr>
        <w:t xml:space="preserve"> </w:t>
      </w:r>
      <w:r w:rsidRPr="00FE710F">
        <w:rPr>
          <w:lang w:val="nb-NO"/>
        </w:rPr>
        <w:t>dokumenter,</w:t>
      </w:r>
      <w:r w:rsidRPr="00FE710F">
        <w:rPr>
          <w:spacing w:val="-4"/>
          <w:lang w:val="nb-NO"/>
        </w:rPr>
        <w:t xml:space="preserve"> </w:t>
      </w:r>
      <w:r w:rsidRPr="00FE710F">
        <w:rPr>
          <w:lang w:val="nb-NO"/>
        </w:rPr>
        <w:t>hjemlet</w:t>
      </w:r>
      <w:r w:rsidRPr="00FE710F">
        <w:rPr>
          <w:spacing w:val="-4"/>
          <w:lang w:val="nb-NO"/>
        </w:rPr>
        <w:t xml:space="preserve"> </w:t>
      </w:r>
      <w:r w:rsidRPr="00FE710F">
        <w:rPr>
          <w:lang w:val="nb-NO"/>
        </w:rPr>
        <w:t>i</w:t>
      </w:r>
      <w:r w:rsidRPr="00FE710F">
        <w:rPr>
          <w:spacing w:val="-4"/>
          <w:lang w:val="nb-NO"/>
        </w:rPr>
        <w:t xml:space="preserve"> </w:t>
      </w:r>
      <w:r w:rsidRPr="00FE710F">
        <w:rPr>
          <w:lang w:val="nb-NO"/>
        </w:rPr>
        <w:t>plan-</w:t>
      </w:r>
      <w:r w:rsidRPr="00FE710F">
        <w:rPr>
          <w:spacing w:val="-4"/>
          <w:lang w:val="nb-NO"/>
        </w:rPr>
        <w:t xml:space="preserve"> </w:t>
      </w:r>
      <w:r w:rsidRPr="00FE710F">
        <w:rPr>
          <w:lang w:val="nb-NO"/>
        </w:rPr>
        <w:t>og bygningsloven (</w:t>
      </w:r>
      <w:proofErr w:type="spellStart"/>
      <w:r w:rsidRPr="00FE710F">
        <w:rPr>
          <w:lang w:val="nb-NO"/>
        </w:rPr>
        <w:t>pbl</w:t>
      </w:r>
      <w:proofErr w:type="spellEnd"/>
      <w:r w:rsidRPr="00FE710F">
        <w:rPr>
          <w:lang w:val="nb-NO"/>
        </w:rPr>
        <w:t>)</w:t>
      </w:r>
      <w:r w:rsidRPr="00FE710F">
        <w:rPr>
          <w:spacing w:val="40"/>
          <w:lang w:val="nb-NO"/>
        </w:rPr>
        <w:t xml:space="preserve"> </w:t>
      </w:r>
      <w:r w:rsidRPr="00FE710F">
        <w:rPr>
          <w:lang w:val="nb-NO"/>
        </w:rPr>
        <w:t xml:space="preserve">jf. </w:t>
      </w:r>
      <w:proofErr w:type="spellStart"/>
      <w:r w:rsidRPr="00FE710F">
        <w:rPr>
          <w:lang w:val="nb-NO"/>
        </w:rPr>
        <w:t>pbl</w:t>
      </w:r>
      <w:proofErr w:type="spellEnd"/>
      <w:r w:rsidRPr="00FE710F">
        <w:rPr>
          <w:lang w:val="nb-NO"/>
        </w:rPr>
        <w:t xml:space="preserve"> §§ 11-9 til 11-11.</w:t>
      </w:r>
    </w:p>
    <w:p w14:paraId="5A0CF23D" w14:textId="77777777" w:rsidR="00AA2B21" w:rsidRPr="00FE710F" w:rsidRDefault="00AA2B21">
      <w:pPr>
        <w:pStyle w:val="Brdtekst"/>
        <w:spacing w:before="39"/>
        <w:rPr>
          <w:lang w:val="nb-NO"/>
        </w:rPr>
      </w:pPr>
    </w:p>
    <w:p w14:paraId="3DB5FA22" w14:textId="77777777" w:rsidR="00AA2B21" w:rsidRPr="00FE710F" w:rsidRDefault="00867A95">
      <w:pPr>
        <w:pStyle w:val="Brdtekst"/>
        <w:spacing w:line="276" w:lineRule="auto"/>
        <w:ind w:left="160" w:right="142"/>
        <w:jc w:val="both"/>
        <w:rPr>
          <w:lang w:val="nb-NO"/>
        </w:rPr>
      </w:pPr>
      <w:r w:rsidRPr="00FE710F">
        <w:rPr>
          <w:lang w:val="nb-NO"/>
        </w:rPr>
        <w:t>Retningslinjene</w:t>
      </w:r>
      <w:r w:rsidRPr="00FE710F">
        <w:rPr>
          <w:spacing w:val="-3"/>
          <w:lang w:val="nb-NO"/>
        </w:rPr>
        <w:t xml:space="preserve"> </w:t>
      </w:r>
      <w:r w:rsidRPr="00FE710F">
        <w:rPr>
          <w:lang w:val="nb-NO"/>
        </w:rPr>
        <w:t>er</w:t>
      </w:r>
      <w:r w:rsidRPr="00FE710F">
        <w:rPr>
          <w:spacing w:val="-1"/>
          <w:lang w:val="nb-NO"/>
        </w:rPr>
        <w:t xml:space="preserve"> </w:t>
      </w:r>
      <w:r w:rsidRPr="00FE710F">
        <w:rPr>
          <w:lang w:val="nb-NO"/>
        </w:rPr>
        <w:t>skrevet i</w:t>
      </w:r>
      <w:r w:rsidRPr="00FE710F">
        <w:rPr>
          <w:spacing w:val="-2"/>
          <w:lang w:val="nb-NO"/>
        </w:rPr>
        <w:t xml:space="preserve"> </w:t>
      </w:r>
      <w:r w:rsidRPr="00FE710F">
        <w:rPr>
          <w:i/>
          <w:lang w:val="nb-NO"/>
        </w:rPr>
        <w:t>kursiv,</w:t>
      </w:r>
      <w:r w:rsidRPr="00FE710F">
        <w:rPr>
          <w:i/>
          <w:spacing w:val="-4"/>
          <w:lang w:val="nb-NO"/>
        </w:rPr>
        <w:t xml:space="preserve"> </w:t>
      </w:r>
      <w:r w:rsidRPr="00FE710F">
        <w:rPr>
          <w:lang w:val="nb-NO"/>
        </w:rPr>
        <w:t>og er</w:t>
      </w:r>
      <w:r w:rsidRPr="00FE710F">
        <w:rPr>
          <w:spacing w:val="-1"/>
          <w:lang w:val="nb-NO"/>
        </w:rPr>
        <w:t xml:space="preserve"> </w:t>
      </w:r>
      <w:r w:rsidRPr="00FE710F">
        <w:rPr>
          <w:lang w:val="nb-NO"/>
        </w:rPr>
        <w:t>kun av</w:t>
      </w:r>
      <w:r w:rsidRPr="00FE710F">
        <w:rPr>
          <w:spacing w:val="-3"/>
          <w:lang w:val="nb-NO"/>
        </w:rPr>
        <w:t xml:space="preserve"> </w:t>
      </w:r>
      <w:r w:rsidRPr="00FE710F">
        <w:rPr>
          <w:lang w:val="nb-NO"/>
        </w:rPr>
        <w:t>veiledende</w:t>
      </w:r>
      <w:r w:rsidRPr="00FE710F">
        <w:rPr>
          <w:spacing w:val="-1"/>
          <w:lang w:val="nb-NO"/>
        </w:rPr>
        <w:t xml:space="preserve"> </w:t>
      </w:r>
      <w:r w:rsidRPr="00FE710F">
        <w:rPr>
          <w:lang w:val="nb-NO"/>
        </w:rPr>
        <w:t>karakter og</w:t>
      </w:r>
      <w:r w:rsidRPr="00FE710F">
        <w:rPr>
          <w:spacing w:val="-3"/>
          <w:lang w:val="nb-NO"/>
        </w:rPr>
        <w:t xml:space="preserve"> </w:t>
      </w:r>
      <w:r w:rsidRPr="00FE710F">
        <w:rPr>
          <w:lang w:val="nb-NO"/>
        </w:rPr>
        <w:t>kan ikke</w:t>
      </w:r>
      <w:r w:rsidRPr="00FE710F">
        <w:rPr>
          <w:spacing w:val="-1"/>
          <w:lang w:val="nb-NO"/>
        </w:rPr>
        <w:t xml:space="preserve"> </w:t>
      </w:r>
      <w:r w:rsidRPr="00FE710F">
        <w:rPr>
          <w:lang w:val="nb-NO"/>
        </w:rPr>
        <w:t>brukes</w:t>
      </w:r>
      <w:r w:rsidRPr="00FE710F">
        <w:rPr>
          <w:spacing w:val="-1"/>
          <w:lang w:val="nb-NO"/>
        </w:rPr>
        <w:t xml:space="preserve"> </w:t>
      </w:r>
      <w:r w:rsidRPr="00FE710F">
        <w:rPr>
          <w:lang w:val="nb-NO"/>
        </w:rPr>
        <w:t>som hjemmelsgrunnlag</w:t>
      </w:r>
      <w:r w:rsidRPr="00FE710F">
        <w:rPr>
          <w:spacing w:val="-2"/>
          <w:lang w:val="nb-NO"/>
        </w:rPr>
        <w:t xml:space="preserve"> </w:t>
      </w:r>
      <w:r w:rsidRPr="00FE710F">
        <w:rPr>
          <w:lang w:val="nb-NO"/>
        </w:rPr>
        <w:t>for</w:t>
      </w:r>
      <w:r w:rsidRPr="00FE710F">
        <w:rPr>
          <w:spacing w:val="-3"/>
          <w:lang w:val="nb-NO"/>
        </w:rPr>
        <w:t xml:space="preserve"> </w:t>
      </w:r>
      <w:r w:rsidRPr="00FE710F">
        <w:rPr>
          <w:lang w:val="nb-NO"/>
        </w:rPr>
        <w:t>vedtak</w:t>
      </w:r>
      <w:r w:rsidRPr="00FE710F">
        <w:rPr>
          <w:spacing w:val="-1"/>
          <w:lang w:val="nb-NO"/>
        </w:rPr>
        <w:t xml:space="preserve"> </w:t>
      </w:r>
      <w:r w:rsidRPr="00FE710F">
        <w:rPr>
          <w:lang w:val="nb-NO"/>
        </w:rPr>
        <w:t>etter</w:t>
      </w:r>
      <w:r w:rsidRPr="00FE710F">
        <w:rPr>
          <w:spacing w:val="-2"/>
          <w:lang w:val="nb-NO"/>
        </w:rPr>
        <w:t xml:space="preserve"> </w:t>
      </w:r>
      <w:r w:rsidRPr="00FE710F">
        <w:rPr>
          <w:lang w:val="nb-NO"/>
        </w:rPr>
        <w:t>planen.</w:t>
      </w:r>
      <w:r w:rsidRPr="00FE710F">
        <w:rPr>
          <w:spacing w:val="-1"/>
          <w:lang w:val="nb-NO"/>
        </w:rPr>
        <w:t xml:space="preserve"> </w:t>
      </w:r>
      <w:r w:rsidRPr="00FE710F">
        <w:rPr>
          <w:lang w:val="nb-NO"/>
        </w:rPr>
        <w:t>Retningslinjene</w:t>
      </w:r>
      <w:r w:rsidRPr="00FE710F">
        <w:rPr>
          <w:spacing w:val="-7"/>
          <w:lang w:val="nb-NO"/>
        </w:rPr>
        <w:t xml:space="preserve"> </w:t>
      </w:r>
      <w:r w:rsidRPr="00FE710F">
        <w:rPr>
          <w:lang w:val="nb-NO"/>
        </w:rPr>
        <w:t>gir</w:t>
      </w:r>
      <w:r w:rsidRPr="00FE710F">
        <w:rPr>
          <w:spacing w:val="-2"/>
          <w:lang w:val="nb-NO"/>
        </w:rPr>
        <w:t xml:space="preserve"> </w:t>
      </w:r>
      <w:r w:rsidRPr="00FE710F">
        <w:rPr>
          <w:lang w:val="nb-NO"/>
        </w:rPr>
        <w:t>utdypende</w:t>
      </w:r>
      <w:r w:rsidRPr="00FE710F">
        <w:rPr>
          <w:spacing w:val="-5"/>
          <w:lang w:val="nb-NO"/>
        </w:rPr>
        <w:t xml:space="preserve"> </w:t>
      </w:r>
      <w:r w:rsidRPr="00FE710F">
        <w:rPr>
          <w:lang w:val="nb-NO"/>
        </w:rPr>
        <w:t>forklaring</w:t>
      </w:r>
      <w:r w:rsidRPr="00FE710F">
        <w:rPr>
          <w:spacing w:val="-5"/>
          <w:lang w:val="nb-NO"/>
        </w:rPr>
        <w:t xml:space="preserve"> </w:t>
      </w:r>
      <w:r w:rsidRPr="00FE710F">
        <w:rPr>
          <w:lang w:val="nb-NO"/>
        </w:rPr>
        <w:t>for</w:t>
      </w:r>
      <w:r w:rsidRPr="00FE710F">
        <w:rPr>
          <w:spacing w:val="-3"/>
          <w:lang w:val="nb-NO"/>
        </w:rPr>
        <w:t xml:space="preserve"> </w:t>
      </w:r>
      <w:r w:rsidRPr="00FE710F">
        <w:rPr>
          <w:lang w:val="nb-NO"/>
        </w:rPr>
        <w:t>bedre forståelse og praktisering av bestemmelsene.</w:t>
      </w:r>
    </w:p>
    <w:p w14:paraId="0949BA61" w14:textId="77777777" w:rsidR="00AA2B21" w:rsidRPr="00FE710F" w:rsidRDefault="00AA2B21">
      <w:pPr>
        <w:pStyle w:val="Brdtekst"/>
        <w:rPr>
          <w:lang w:val="nb-NO"/>
        </w:rPr>
      </w:pPr>
    </w:p>
    <w:p w14:paraId="6C7FCE69" w14:textId="77777777" w:rsidR="00AA2B21" w:rsidRPr="00FE710F" w:rsidRDefault="00AA2B21">
      <w:pPr>
        <w:pStyle w:val="Brdtekst"/>
        <w:spacing w:before="106"/>
        <w:rPr>
          <w:lang w:val="nb-NO"/>
        </w:rPr>
      </w:pPr>
    </w:p>
    <w:p w14:paraId="7E1E94AB" w14:textId="77777777" w:rsidR="00AA2B21" w:rsidRPr="00FE710F" w:rsidRDefault="00867A95">
      <w:pPr>
        <w:pStyle w:val="Overskrift1"/>
        <w:numPr>
          <w:ilvl w:val="0"/>
          <w:numId w:val="10"/>
        </w:numPr>
        <w:tabs>
          <w:tab w:val="left" w:pos="471"/>
        </w:tabs>
        <w:ind w:left="471" w:hanging="311"/>
        <w:rPr>
          <w:lang w:val="nb-NO"/>
        </w:rPr>
      </w:pPr>
      <w:bookmarkStart w:id="2" w:name="_TOC_250002"/>
      <w:r w:rsidRPr="00FE710F">
        <w:rPr>
          <w:color w:val="424242"/>
          <w:lang w:val="nb-NO"/>
        </w:rPr>
        <w:t>Generelle</w:t>
      </w:r>
      <w:r w:rsidRPr="00FE710F">
        <w:rPr>
          <w:color w:val="424242"/>
          <w:spacing w:val="-6"/>
          <w:lang w:val="nb-NO"/>
        </w:rPr>
        <w:t xml:space="preserve"> </w:t>
      </w:r>
      <w:r w:rsidRPr="00FE710F">
        <w:rPr>
          <w:color w:val="424242"/>
          <w:lang w:val="nb-NO"/>
        </w:rPr>
        <w:t>bestemmelser</w:t>
      </w:r>
      <w:r w:rsidRPr="00FE710F">
        <w:rPr>
          <w:color w:val="424242"/>
          <w:spacing w:val="-4"/>
          <w:lang w:val="nb-NO"/>
        </w:rPr>
        <w:t xml:space="preserve"> </w:t>
      </w:r>
      <w:proofErr w:type="spellStart"/>
      <w:r w:rsidRPr="00FE710F">
        <w:rPr>
          <w:color w:val="424242"/>
          <w:lang w:val="nb-NO"/>
        </w:rPr>
        <w:t>pbl</w:t>
      </w:r>
      <w:proofErr w:type="spellEnd"/>
      <w:r w:rsidRPr="00FE710F">
        <w:rPr>
          <w:color w:val="424242"/>
          <w:spacing w:val="-1"/>
          <w:lang w:val="nb-NO"/>
        </w:rPr>
        <w:t xml:space="preserve"> </w:t>
      </w:r>
      <w:r w:rsidRPr="00FE710F">
        <w:rPr>
          <w:b w:val="0"/>
          <w:color w:val="424242"/>
          <w:lang w:val="nb-NO"/>
        </w:rPr>
        <w:t>§</w:t>
      </w:r>
      <w:r w:rsidRPr="00FE710F">
        <w:rPr>
          <w:b w:val="0"/>
          <w:color w:val="424242"/>
          <w:spacing w:val="-6"/>
          <w:lang w:val="nb-NO"/>
        </w:rPr>
        <w:t xml:space="preserve"> </w:t>
      </w:r>
      <w:r w:rsidRPr="00FE710F">
        <w:rPr>
          <w:color w:val="424242"/>
          <w:lang w:val="nb-NO"/>
        </w:rPr>
        <w:t>11-</w:t>
      </w:r>
      <w:bookmarkEnd w:id="2"/>
      <w:r w:rsidRPr="00FE710F">
        <w:rPr>
          <w:color w:val="424242"/>
          <w:spacing w:val="-10"/>
          <w:lang w:val="nb-NO"/>
        </w:rPr>
        <w:t>9</w:t>
      </w:r>
    </w:p>
    <w:p w14:paraId="763A4E24" w14:textId="77777777" w:rsidR="00AA2B21" w:rsidRPr="00FE710F" w:rsidRDefault="00AA2B21">
      <w:pPr>
        <w:pStyle w:val="Brdtekst"/>
        <w:spacing w:before="3" w:after="1"/>
        <w:rPr>
          <w:b/>
          <w:sz w:val="11"/>
          <w:lang w:val="nb-NO"/>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762796F6" w14:textId="77777777">
        <w:trPr>
          <w:trHeight w:val="452"/>
        </w:trPr>
        <w:tc>
          <w:tcPr>
            <w:tcW w:w="5114" w:type="dxa"/>
          </w:tcPr>
          <w:p w14:paraId="35D4BC2E" w14:textId="77777777" w:rsidR="00AA2B21" w:rsidRPr="00FE710F" w:rsidRDefault="00867A95">
            <w:pPr>
              <w:pStyle w:val="TableParagraph"/>
              <w:spacing w:before="95"/>
              <w:rPr>
                <w:b/>
                <w:lang w:val="nb-NO"/>
              </w:rPr>
            </w:pPr>
            <w:r w:rsidRPr="00FE710F">
              <w:rPr>
                <w:b/>
                <w:spacing w:val="-2"/>
                <w:lang w:val="nb-NO"/>
              </w:rPr>
              <w:t>Bestemmelser</w:t>
            </w:r>
          </w:p>
        </w:tc>
        <w:tc>
          <w:tcPr>
            <w:tcW w:w="3885" w:type="dxa"/>
          </w:tcPr>
          <w:p w14:paraId="3D44095A" w14:textId="77777777" w:rsidR="00AA2B21" w:rsidRPr="00FE710F" w:rsidRDefault="00867A95">
            <w:pPr>
              <w:pStyle w:val="TableParagraph"/>
              <w:spacing w:before="98"/>
              <w:rPr>
                <w:b/>
                <w:i/>
                <w:lang w:val="nb-NO"/>
              </w:rPr>
            </w:pPr>
            <w:r w:rsidRPr="00FE710F">
              <w:rPr>
                <w:b/>
                <w:i/>
                <w:spacing w:val="-2"/>
                <w:lang w:val="nb-NO"/>
              </w:rPr>
              <w:t>Retningslinjer</w:t>
            </w:r>
          </w:p>
        </w:tc>
      </w:tr>
    </w:tbl>
    <w:p w14:paraId="67D75054" w14:textId="77777777" w:rsidR="00AA2B21" w:rsidRPr="00FE710F" w:rsidRDefault="00AA2B21">
      <w:pPr>
        <w:rPr>
          <w:lang w:val="nb-NO"/>
        </w:rPr>
        <w:sectPr w:rsidR="00AA2B21" w:rsidRPr="00FE710F">
          <w:pgSz w:w="11910" w:h="16840"/>
          <w:pgMar w:top="134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4DA28F01" w14:textId="77777777">
        <w:trPr>
          <w:trHeight w:val="2629"/>
        </w:trPr>
        <w:tc>
          <w:tcPr>
            <w:tcW w:w="5114" w:type="dxa"/>
          </w:tcPr>
          <w:p w14:paraId="4A31952F" w14:textId="77777777" w:rsidR="00AA2B21" w:rsidRPr="00FE710F" w:rsidRDefault="00AA2B21">
            <w:pPr>
              <w:pStyle w:val="TableParagraph"/>
              <w:spacing w:before="103"/>
              <w:ind w:left="0"/>
              <w:rPr>
                <w:b/>
                <w:sz w:val="24"/>
                <w:lang w:val="nb-NO"/>
              </w:rPr>
            </w:pPr>
          </w:p>
          <w:p w14:paraId="6B3510C7" w14:textId="77777777" w:rsidR="00AA2B21" w:rsidRPr="00FE710F" w:rsidRDefault="00867A95">
            <w:pPr>
              <w:pStyle w:val="TableParagraph"/>
              <w:rPr>
                <w:b/>
                <w:sz w:val="24"/>
                <w:lang w:val="nb-NO"/>
              </w:rPr>
            </w:pPr>
            <w:r w:rsidRPr="00FE710F">
              <w:rPr>
                <w:b/>
                <w:color w:val="666666"/>
                <w:sz w:val="24"/>
                <w:lang w:val="nb-NO"/>
              </w:rPr>
              <w:t>3.1 Forhold til eldre kommuneplan, kommunedelplan</w:t>
            </w:r>
            <w:r w:rsidRPr="00FE710F">
              <w:rPr>
                <w:b/>
                <w:color w:val="666666"/>
                <w:spacing w:val="-17"/>
                <w:sz w:val="24"/>
                <w:lang w:val="nb-NO"/>
              </w:rPr>
              <w:t xml:space="preserve"> </w:t>
            </w:r>
            <w:r w:rsidRPr="00FE710F">
              <w:rPr>
                <w:b/>
                <w:color w:val="666666"/>
                <w:sz w:val="24"/>
                <w:lang w:val="nb-NO"/>
              </w:rPr>
              <w:t>og</w:t>
            </w:r>
            <w:r w:rsidRPr="00FE710F">
              <w:rPr>
                <w:b/>
                <w:color w:val="666666"/>
                <w:spacing w:val="-17"/>
                <w:sz w:val="24"/>
                <w:lang w:val="nb-NO"/>
              </w:rPr>
              <w:t xml:space="preserve"> </w:t>
            </w:r>
            <w:r w:rsidRPr="00FE710F">
              <w:rPr>
                <w:b/>
                <w:color w:val="666666"/>
                <w:sz w:val="24"/>
                <w:lang w:val="nb-NO"/>
              </w:rPr>
              <w:t>reguleringsplaner</w:t>
            </w:r>
          </w:p>
          <w:p w14:paraId="6DD180ED" w14:textId="77777777" w:rsidR="00AA2B21" w:rsidRPr="00FE710F" w:rsidRDefault="00867A95">
            <w:pPr>
              <w:pStyle w:val="TableParagraph"/>
              <w:spacing w:before="79"/>
              <w:ind w:right="98"/>
              <w:rPr>
                <w:lang w:val="nb-NO"/>
              </w:rPr>
            </w:pPr>
            <w:r w:rsidRPr="00FE710F">
              <w:rPr>
                <w:lang w:val="nb-NO"/>
              </w:rPr>
              <w:t>Kystsoneplanen gjelder foran eldre reguleringsplaner ved motstrid. Unntaket er reguleringsplaner</w:t>
            </w:r>
            <w:r w:rsidRPr="00FE710F">
              <w:rPr>
                <w:spacing w:val="-9"/>
                <w:lang w:val="nb-NO"/>
              </w:rPr>
              <w:t xml:space="preserve"> </w:t>
            </w:r>
            <w:r w:rsidRPr="00FE710F">
              <w:rPr>
                <w:lang w:val="nb-NO"/>
              </w:rPr>
              <w:t>vist</w:t>
            </w:r>
            <w:r w:rsidRPr="00FE710F">
              <w:rPr>
                <w:spacing w:val="-10"/>
                <w:lang w:val="nb-NO"/>
              </w:rPr>
              <w:t xml:space="preserve"> </w:t>
            </w:r>
            <w:r w:rsidRPr="00FE710F">
              <w:rPr>
                <w:lang w:val="nb-NO"/>
              </w:rPr>
              <w:t>med</w:t>
            </w:r>
            <w:r w:rsidRPr="00FE710F">
              <w:rPr>
                <w:spacing w:val="-10"/>
                <w:lang w:val="nb-NO"/>
              </w:rPr>
              <w:t xml:space="preserve"> </w:t>
            </w:r>
            <w:r w:rsidRPr="00FE710F">
              <w:rPr>
                <w:lang w:val="nb-NO"/>
              </w:rPr>
              <w:t>hensynssone</w:t>
            </w:r>
            <w:r w:rsidRPr="00FE710F">
              <w:rPr>
                <w:spacing w:val="-9"/>
                <w:lang w:val="nb-NO"/>
              </w:rPr>
              <w:t xml:space="preserve"> </w:t>
            </w:r>
            <w:r w:rsidRPr="00FE710F">
              <w:rPr>
                <w:lang w:val="nb-NO"/>
              </w:rPr>
              <w:t>H910, som skal gjelde foran kystsoneplanen.</w:t>
            </w:r>
          </w:p>
          <w:p w14:paraId="194BEDD3" w14:textId="77777777" w:rsidR="00AA2B21" w:rsidRPr="00FE710F" w:rsidRDefault="00867A95">
            <w:pPr>
              <w:pStyle w:val="TableParagraph"/>
              <w:spacing w:before="1"/>
              <w:rPr>
                <w:lang w:val="nb-NO"/>
              </w:rPr>
            </w:pPr>
            <w:r w:rsidRPr="00FE710F">
              <w:rPr>
                <w:lang w:val="nb-NO"/>
              </w:rPr>
              <w:t>Reguleringsplanene</w:t>
            </w:r>
            <w:r w:rsidRPr="00FE710F">
              <w:rPr>
                <w:spacing w:val="-11"/>
                <w:lang w:val="nb-NO"/>
              </w:rPr>
              <w:t xml:space="preserve"> </w:t>
            </w:r>
            <w:r w:rsidRPr="00FE710F">
              <w:rPr>
                <w:lang w:val="nb-NO"/>
              </w:rPr>
              <w:t>som</w:t>
            </w:r>
            <w:r w:rsidRPr="00FE710F">
              <w:rPr>
                <w:spacing w:val="-13"/>
                <w:lang w:val="nb-NO"/>
              </w:rPr>
              <w:t xml:space="preserve"> </w:t>
            </w:r>
            <w:r w:rsidRPr="00FE710F">
              <w:rPr>
                <w:lang w:val="nb-NO"/>
              </w:rPr>
              <w:t>gjelder</w:t>
            </w:r>
            <w:r w:rsidRPr="00FE710F">
              <w:rPr>
                <w:spacing w:val="-12"/>
                <w:lang w:val="nb-NO"/>
              </w:rPr>
              <w:t xml:space="preserve"> </w:t>
            </w:r>
            <w:r w:rsidRPr="00FE710F">
              <w:rPr>
                <w:lang w:val="nb-NO"/>
              </w:rPr>
              <w:t xml:space="preserve">foran kystsoneplanen listet opp </w:t>
            </w:r>
            <w:proofErr w:type="spellStart"/>
            <w:r w:rsidRPr="00FE710F">
              <w:rPr>
                <w:lang w:val="nb-NO"/>
              </w:rPr>
              <w:t>pkt</w:t>
            </w:r>
            <w:proofErr w:type="spellEnd"/>
            <w:r w:rsidRPr="00FE710F">
              <w:rPr>
                <w:lang w:val="nb-NO"/>
              </w:rPr>
              <w:t xml:space="preserve"> 5.14.</w:t>
            </w:r>
          </w:p>
        </w:tc>
        <w:tc>
          <w:tcPr>
            <w:tcW w:w="3885" w:type="dxa"/>
          </w:tcPr>
          <w:p w14:paraId="10EF7685" w14:textId="77777777" w:rsidR="00AA2B21" w:rsidRPr="00FE710F" w:rsidRDefault="00867A95">
            <w:pPr>
              <w:pStyle w:val="TableParagraph"/>
              <w:spacing w:before="98"/>
              <w:rPr>
                <w:i/>
                <w:lang w:val="nb-NO"/>
              </w:rPr>
            </w:pPr>
            <w:r w:rsidRPr="00FE710F">
              <w:rPr>
                <w:i/>
                <w:lang w:val="nb-NO"/>
              </w:rPr>
              <w:t>Tidligere vedtatte regulerings -og bebyggelsesplaner som fortsetter å gjelde</w:t>
            </w:r>
            <w:r w:rsidRPr="00FE710F">
              <w:rPr>
                <w:i/>
                <w:spacing w:val="-10"/>
                <w:lang w:val="nb-NO"/>
              </w:rPr>
              <w:t xml:space="preserve"> </w:t>
            </w:r>
            <w:r w:rsidRPr="00FE710F">
              <w:rPr>
                <w:i/>
                <w:lang w:val="nb-NO"/>
              </w:rPr>
              <w:t>etter</w:t>
            </w:r>
            <w:r w:rsidRPr="00FE710F">
              <w:rPr>
                <w:i/>
                <w:spacing w:val="-10"/>
                <w:lang w:val="nb-NO"/>
              </w:rPr>
              <w:t xml:space="preserve"> </w:t>
            </w:r>
            <w:r w:rsidRPr="00FE710F">
              <w:rPr>
                <w:i/>
                <w:lang w:val="nb-NO"/>
              </w:rPr>
              <w:t>vedtak</w:t>
            </w:r>
            <w:r w:rsidRPr="00FE710F">
              <w:rPr>
                <w:i/>
                <w:spacing w:val="-8"/>
                <w:lang w:val="nb-NO"/>
              </w:rPr>
              <w:t xml:space="preserve"> </w:t>
            </w:r>
            <w:r w:rsidRPr="00FE710F">
              <w:rPr>
                <w:i/>
                <w:lang w:val="nb-NO"/>
              </w:rPr>
              <w:t>av</w:t>
            </w:r>
            <w:r w:rsidRPr="00FE710F">
              <w:rPr>
                <w:i/>
                <w:spacing w:val="-10"/>
                <w:lang w:val="nb-NO"/>
              </w:rPr>
              <w:t xml:space="preserve"> </w:t>
            </w:r>
            <w:r w:rsidRPr="00FE710F">
              <w:rPr>
                <w:i/>
                <w:lang w:val="nb-NO"/>
              </w:rPr>
              <w:t xml:space="preserve">kystsoneplanen er vist på plankartet med egen </w:t>
            </w:r>
            <w:r w:rsidRPr="00FE710F">
              <w:rPr>
                <w:i/>
                <w:spacing w:val="-2"/>
                <w:lang w:val="nb-NO"/>
              </w:rPr>
              <w:t>hensynssone.</w:t>
            </w:r>
          </w:p>
        </w:tc>
      </w:tr>
      <w:tr w:rsidR="00AA2B21" w:rsidRPr="00FE710F" w14:paraId="0BD41857" w14:textId="77777777">
        <w:trPr>
          <w:trHeight w:val="2223"/>
        </w:trPr>
        <w:tc>
          <w:tcPr>
            <w:tcW w:w="5114" w:type="dxa"/>
          </w:tcPr>
          <w:p w14:paraId="7054E62A" w14:textId="77777777" w:rsidR="00AA2B21" w:rsidRPr="00FE710F" w:rsidRDefault="00AA2B21">
            <w:pPr>
              <w:pStyle w:val="TableParagraph"/>
              <w:spacing w:before="103"/>
              <w:ind w:left="0"/>
              <w:rPr>
                <w:b/>
                <w:sz w:val="24"/>
                <w:lang w:val="nb-NO"/>
              </w:rPr>
            </w:pPr>
          </w:p>
          <w:p w14:paraId="040EBA12" w14:textId="77777777" w:rsidR="00AA2B21" w:rsidRPr="00FE710F" w:rsidRDefault="00867A95">
            <w:pPr>
              <w:pStyle w:val="TableParagraph"/>
              <w:rPr>
                <w:b/>
                <w:sz w:val="24"/>
                <w:lang w:val="nb-NO"/>
              </w:rPr>
            </w:pPr>
            <w:r w:rsidRPr="00FE710F">
              <w:rPr>
                <w:b/>
                <w:color w:val="666666"/>
                <w:sz w:val="24"/>
                <w:lang w:val="nb-NO"/>
              </w:rPr>
              <w:t>3.2</w:t>
            </w:r>
            <w:r w:rsidRPr="00FE710F">
              <w:rPr>
                <w:b/>
                <w:color w:val="666666"/>
                <w:spacing w:val="3"/>
                <w:sz w:val="24"/>
                <w:lang w:val="nb-NO"/>
              </w:rPr>
              <w:t xml:space="preserve"> </w:t>
            </w:r>
            <w:r w:rsidRPr="00FE710F">
              <w:rPr>
                <w:b/>
                <w:color w:val="666666"/>
                <w:spacing w:val="-4"/>
                <w:sz w:val="24"/>
                <w:lang w:val="nb-NO"/>
              </w:rPr>
              <w:t>Støy</w:t>
            </w:r>
          </w:p>
        </w:tc>
        <w:tc>
          <w:tcPr>
            <w:tcW w:w="3885" w:type="dxa"/>
          </w:tcPr>
          <w:p w14:paraId="4404EBBA" w14:textId="77777777" w:rsidR="00AA2B21" w:rsidRPr="00FE710F" w:rsidRDefault="00867A95">
            <w:pPr>
              <w:pStyle w:val="TableParagraph"/>
              <w:spacing w:before="98"/>
              <w:ind w:right="104"/>
              <w:rPr>
                <w:i/>
                <w:lang w:val="nb-NO"/>
              </w:rPr>
            </w:pPr>
            <w:r w:rsidRPr="00FE710F">
              <w:rPr>
                <w:i/>
                <w:lang w:val="nb-NO"/>
              </w:rPr>
              <w:t>Miljøverndepartementets</w:t>
            </w:r>
            <w:r w:rsidRPr="00FE710F">
              <w:rPr>
                <w:i/>
                <w:spacing w:val="-16"/>
                <w:lang w:val="nb-NO"/>
              </w:rPr>
              <w:t xml:space="preserve"> </w:t>
            </w:r>
            <w:r w:rsidRPr="00FE710F">
              <w:rPr>
                <w:i/>
                <w:lang w:val="nb-NO"/>
              </w:rPr>
              <w:t>retningslinje for behandling av støy i arealplanlegging (T-1442/2021 eller nyere versjoner) legges til grunn for all planlegging og byggesaksbehandling i kommunene. Anbefalte støygrenser i tabell 3 i T- 1442/2021 skal ikke overstiges.</w:t>
            </w:r>
          </w:p>
        </w:tc>
      </w:tr>
      <w:tr w:rsidR="00AA2B21" w:rsidRPr="00FE710F" w14:paraId="7B93CB78" w14:textId="77777777">
        <w:trPr>
          <w:trHeight w:val="7031"/>
        </w:trPr>
        <w:tc>
          <w:tcPr>
            <w:tcW w:w="5114" w:type="dxa"/>
          </w:tcPr>
          <w:p w14:paraId="62B665F2" w14:textId="77777777" w:rsidR="00AA2B21" w:rsidRPr="00FE710F" w:rsidRDefault="00AA2B21">
            <w:pPr>
              <w:pStyle w:val="TableParagraph"/>
              <w:spacing w:before="103"/>
              <w:ind w:left="0"/>
              <w:rPr>
                <w:b/>
                <w:sz w:val="24"/>
                <w:lang w:val="nb-NO"/>
              </w:rPr>
            </w:pPr>
          </w:p>
          <w:p w14:paraId="0A71D26E" w14:textId="77777777" w:rsidR="00AA2B21" w:rsidRPr="00FE710F" w:rsidRDefault="00867A95">
            <w:pPr>
              <w:pStyle w:val="TableParagraph"/>
              <w:rPr>
                <w:b/>
                <w:sz w:val="24"/>
                <w:lang w:val="nb-NO"/>
              </w:rPr>
            </w:pPr>
            <w:r w:rsidRPr="00FE710F">
              <w:rPr>
                <w:b/>
                <w:color w:val="666666"/>
                <w:sz w:val="24"/>
                <w:lang w:val="nb-NO"/>
              </w:rPr>
              <w:t>3.3</w:t>
            </w:r>
            <w:r w:rsidRPr="00FE710F">
              <w:rPr>
                <w:b/>
                <w:color w:val="666666"/>
                <w:spacing w:val="-5"/>
                <w:sz w:val="24"/>
                <w:lang w:val="nb-NO"/>
              </w:rPr>
              <w:t xml:space="preserve"> </w:t>
            </w:r>
            <w:r w:rsidRPr="00FE710F">
              <w:rPr>
                <w:b/>
                <w:color w:val="666666"/>
                <w:sz w:val="24"/>
                <w:lang w:val="nb-NO"/>
              </w:rPr>
              <w:t>Hensyn</w:t>
            </w:r>
            <w:r w:rsidRPr="00FE710F">
              <w:rPr>
                <w:b/>
                <w:color w:val="666666"/>
                <w:spacing w:val="-8"/>
                <w:sz w:val="24"/>
                <w:lang w:val="nb-NO"/>
              </w:rPr>
              <w:t xml:space="preserve"> </w:t>
            </w:r>
            <w:r w:rsidRPr="00FE710F">
              <w:rPr>
                <w:b/>
                <w:color w:val="666666"/>
                <w:sz w:val="24"/>
                <w:lang w:val="nb-NO"/>
              </w:rPr>
              <w:t>til</w:t>
            </w:r>
            <w:r w:rsidRPr="00FE710F">
              <w:rPr>
                <w:b/>
                <w:color w:val="666666"/>
                <w:spacing w:val="-8"/>
                <w:sz w:val="24"/>
                <w:lang w:val="nb-NO"/>
              </w:rPr>
              <w:t xml:space="preserve"> </w:t>
            </w:r>
            <w:r w:rsidRPr="00FE710F">
              <w:rPr>
                <w:b/>
                <w:color w:val="666666"/>
                <w:sz w:val="24"/>
                <w:lang w:val="nb-NO"/>
              </w:rPr>
              <w:t>estetikk,</w:t>
            </w:r>
            <w:r w:rsidRPr="00FE710F">
              <w:rPr>
                <w:b/>
                <w:color w:val="666666"/>
                <w:spacing w:val="-8"/>
                <w:sz w:val="24"/>
                <w:lang w:val="nb-NO"/>
              </w:rPr>
              <w:t xml:space="preserve"> </w:t>
            </w:r>
            <w:r w:rsidRPr="00FE710F">
              <w:rPr>
                <w:b/>
                <w:color w:val="666666"/>
                <w:sz w:val="24"/>
                <w:lang w:val="nb-NO"/>
              </w:rPr>
              <w:t>landskap</w:t>
            </w:r>
            <w:r w:rsidRPr="00FE710F">
              <w:rPr>
                <w:b/>
                <w:color w:val="666666"/>
                <w:spacing w:val="-8"/>
                <w:sz w:val="24"/>
                <w:lang w:val="nb-NO"/>
              </w:rPr>
              <w:t xml:space="preserve"> </w:t>
            </w:r>
            <w:r w:rsidRPr="00FE710F">
              <w:rPr>
                <w:b/>
                <w:color w:val="666666"/>
                <w:sz w:val="24"/>
                <w:lang w:val="nb-NO"/>
              </w:rPr>
              <w:t xml:space="preserve">og </w:t>
            </w:r>
            <w:r w:rsidRPr="00FE710F">
              <w:rPr>
                <w:b/>
                <w:color w:val="666666"/>
                <w:spacing w:val="-2"/>
                <w:sz w:val="24"/>
                <w:lang w:val="nb-NO"/>
              </w:rPr>
              <w:t>kulturmiljø</w:t>
            </w:r>
          </w:p>
          <w:p w14:paraId="4BA26D73" w14:textId="77777777" w:rsidR="00AA2B21" w:rsidRPr="00FE710F" w:rsidRDefault="00867A95">
            <w:pPr>
              <w:pStyle w:val="TableParagraph"/>
              <w:spacing w:before="79"/>
              <w:rPr>
                <w:lang w:val="nb-NO"/>
              </w:rPr>
            </w:pPr>
            <w:r w:rsidRPr="00FE710F">
              <w:rPr>
                <w:lang w:val="nb-NO"/>
              </w:rPr>
              <w:t>Ved planlegging i utbyggingsområder og i den enkelte</w:t>
            </w:r>
            <w:r w:rsidRPr="00FE710F">
              <w:rPr>
                <w:spacing w:val="-7"/>
                <w:lang w:val="nb-NO"/>
              </w:rPr>
              <w:t xml:space="preserve"> </w:t>
            </w:r>
            <w:r w:rsidRPr="00FE710F">
              <w:rPr>
                <w:lang w:val="nb-NO"/>
              </w:rPr>
              <w:t>byggesak</w:t>
            </w:r>
            <w:r w:rsidRPr="00FE710F">
              <w:rPr>
                <w:spacing w:val="-3"/>
                <w:lang w:val="nb-NO"/>
              </w:rPr>
              <w:t xml:space="preserve"> </w:t>
            </w:r>
            <w:r w:rsidRPr="00FE710F">
              <w:rPr>
                <w:lang w:val="nb-NO"/>
              </w:rPr>
              <w:t>skal</w:t>
            </w:r>
            <w:r w:rsidRPr="00FE710F">
              <w:rPr>
                <w:spacing w:val="-8"/>
                <w:lang w:val="nb-NO"/>
              </w:rPr>
              <w:t xml:space="preserve"> </w:t>
            </w:r>
            <w:r w:rsidRPr="00FE710F">
              <w:rPr>
                <w:lang w:val="nb-NO"/>
              </w:rPr>
              <w:t>det</w:t>
            </w:r>
            <w:r w:rsidRPr="00FE710F">
              <w:rPr>
                <w:spacing w:val="-5"/>
                <w:lang w:val="nb-NO"/>
              </w:rPr>
              <w:t xml:space="preserve"> </w:t>
            </w:r>
            <w:r w:rsidRPr="00FE710F">
              <w:rPr>
                <w:lang w:val="nb-NO"/>
              </w:rPr>
              <w:t>tas</w:t>
            </w:r>
            <w:r w:rsidRPr="00FE710F">
              <w:rPr>
                <w:spacing w:val="-5"/>
                <w:lang w:val="nb-NO"/>
              </w:rPr>
              <w:t xml:space="preserve"> </w:t>
            </w:r>
            <w:r w:rsidRPr="00FE710F">
              <w:rPr>
                <w:lang w:val="nb-NO"/>
              </w:rPr>
              <w:t>hensyn</w:t>
            </w:r>
            <w:r w:rsidRPr="00FE710F">
              <w:rPr>
                <w:spacing w:val="-7"/>
                <w:lang w:val="nb-NO"/>
              </w:rPr>
              <w:t xml:space="preserve"> </w:t>
            </w:r>
            <w:r w:rsidRPr="00FE710F">
              <w:rPr>
                <w:lang w:val="nb-NO"/>
              </w:rPr>
              <w:t>til</w:t>
            </w:r>
            <w:r w:rsidRPr="00FE710F">
              <w:rPr>
                <w:spacing w:val="-5"/>
                <w:lang w:val="nb-NO"/>
              </w:rPr>
              <w:t xml:space="preserve"> </w:t>
            </w:r>
            <w:r w:rsidRPr="00FE710F">
              <w:rPr>
                <w:lang w:val="nb-NO"/>
              </w:rPr>
              <w:t>estetikk, landskap og kulturmiljø.</w:t>
            </w:r>
          </w:p>
        </w:tc>
        <w:tc>
          <w:tcPr>
            <w:tcW w:w="3885" w:type="dxa"/>
          </w:tcPr>
          <w:p w14:paraId="314DA40D" w14:textId="77777777" w:rsidR="00AA2B21" w:rsidRPr="00FE710F" w:rsidRDefault="00867A95">
            <w:pPr>
              <w:pStyle w:val="TableParagraph"/>
              <w:spacing w:before="98"/>
              <w:ind w:right="128"/>
              <w:rPr>
                <w:i/>
                <w:lang w:val="nb-NO"/>
              </w:rPr>
            </w:pPr>
            <w:r w:rsidRPr="00FE710F">
              <w:rPr>
                <w:i/>
                <w:lang w:val="nb-NO"/>
              </w:rPr>
              <w:t>Ved tiltak nærmere kulturminner enn 100</w:t>
            </w:r>
            <w:r w:rsidRPr="00FE710F">
              <w:rPr>
                <w:i/>
                <w:spacing w:val="-4"/>
                <w:lang w:val="nb-NO"/>
              </w:rPr>
              <w:t xml:space="preserve"> </w:t>
            </w:r>
            <w:r w:rsidRPr="00FE710F">
              <w:rPr>
                <w:i/>
                <w:lang w:val="nb-NO"/>
              </w:rPr>
              <w:t>meter</w:t>
            </w:r>
            <w:r w:rsidRPr="00FE710F">
              <w:rPr>
                <w:i/>
                <w:spacing w:val="-4"/>
                <w:lang w:val="nb-NO"/>
              </w:rPr>
              <w:t xml:space="preserve"> </w:t>
            </w:r>
            <w:r w:rsidRPr="00FE710F">
              <w:rPr>
                <w:i/>
                <w:lang w:val="nb-NO"/>
              </w:rPr>
              <w:t>skal</w:t>
            </w:r>
            <w:r w:rsidRPr="00FE710F">
              <w:rPr>
                <w:i/>
                <w:spacing w:val="-4"/>
                <w:lang w:val="nb-NO"/>
              </w:rPr>
              <w:t xml:space="preserve"> </w:t>
            </w:r>
            <w:r w:rsidRPr="00FE710F">
              <w:rPr>
                <w:i/>
                <w:lang w:val="nb-NO"/>
              </w:rPr>
              <w:t>saken</w:t>
            </w:r>
            <w:r w:rsidRPr="00FE710F">
              <w:rPr>
                <w:i/>
                <w:spacing w:val="-4"/>
                <w:lang w:val="nb-NO"/>
              </w:rPr>
              <w:t xml:space="preserve"> </w:t>
            </w:r>
            <w:r w:rsidRPr="00FE710F">
              <w:rPr>
                <w:i/>
                <w:lang w:val="nb-NO"/>
              </w:rPr>
              <w:t>legges</w:t>
            </w:r>
            <w:r w:rsidRPr="00FE710F">
              <w:rPr>
                <w:i/>
                <w:spacing w:val="-4"/>
                <w:lang w:val="nb-NO"/>
              </w:rPr>
              <w:t xml:space="preserve"> </w:t>
            </w:r>
            <w:r w:rsidRPr="00FE710F">
              <w:rPr>
                <w:i/>
                <w:lang w:val="nb-NO"/>
              </w:rPr>
              <w:t>frem</w:t>
            </w:r>
            <w:r w:rsidRPr="00FE710F">
              <w:rPr>
                <w:i/>
                <w:spacing w:val="-4"/>
                <w:lang w:val="nb-NO"/>
              </w:rPr>
              <w:t xml:space="preserve"> </w:t>
            </w:r>
            <w:r w:rsidRPr="00FE710F">
              <w:rPr>
                <w:i/>
                <w:lang w:val="nb-NO"/>
              </w:rPr>
              <w:t>for kulturminnemyndighetene Ingen utbyggingsområder er avklart i forhold til automatisk fredete kulturminner, hverken over eller under vann. For hvert område og i hver</w:t>
            </w:r>
            <w:r w:rsidRPr="00FE710F">
              <w:rPr>
                <w:i/>
                <w:spacing w:val="-6"/>
                <w:lang w:val="nb-NO"/>
              </w:rPr>
              <w:t xml:space="preserve"> </w:t>
            </w:r>
            <w:r w:rsidRPr="00FE710F">
              <w:rPr>
                <w:i/>
                <w:lang w:val="nb-NO"/>
              </w:rPr>
              <w:t>enkelt</w:t>
            </w:r>
            <w:r w:rsidRPr="00FE710F">
              <w:rPr>
                <w:i/>
                <w:spacing w:val="-5"/>
                <w:lang w:val="nb-NO"/>
              </w:rPr>
              <w:t xml:space="preserve"> </w:t>
            </w:r>
            <w:r w:rsidRPr="00FE710F">
              <w:rPr>
                <w:i/>
                <w:lang w:val="nb-NO"/>
              </w:rPr>
              <w:t>sak</w:t>
            </w:r>
            <w:r w:rsidRPr="00FE710F">
              <w:rPr>
                <w:i/>
                <w:spacing w:val="-11"/>
                <w:lang w:val="nb-NO"/>
              </w:rPr>
              <w:t xml:space="preserve"> </w:t>
            </w:r>
            <w:r w:rsidRPr="00FE710F">
              <w:rPr>
                <w:i/>
                <w:lang w:val="nb-NO"/>
              </w:rPr>
              <w:t>må</w:t>
            </w:r>
            <w:r w:rsidRPr="00FE710F">
              <w:rPr>
                <w:i/>
                <w:spacing w:val="-9"/>
                <w:lang w:val="nb-NO"/>
              </w:rPr>
              <w:t xml:space="preserve"> </w:t>
            </w:r>
            <w:r w:rsidRPr="00FE710F">
              <w:rPr>
                <w:i/>
                <w:lang w:val="nb-NO"/>
              </w:rPr>
              <w:t>tiltaket</w:t>
            </w:r>
            <w:r w:rsidRPr="00FE710F">
              <w:rPr>
                <w:i/>
                <w:spacing w:val="-6"/>
                <w:lang w:val="nb-NO"/>
              </w:rPr>
              <w:t xml:space="preserve"> </w:t>
            </w:r>
            <w:r w:rsidRPr="00FE710F">
              <w:rPr>
                <w:i/>
                <w:lang w:val="nb-NO"/>
              </w:rPr>
              <w:t>forelegges kulturminnemyndighetene for høring. Ved</w:t>
            </w:r>
            <w:r w:rsidRPr="00FE710F">
              <w:rPr>
                <w:i/>
                <w:spacing w:val="-12"/>
                <w:lang w:val="nb-NO"/>
              </w:rPr>
              <w:t xml:space="preserve"> </w:t>
            </w:r>
            <w:r w:rsidRPr="00FE710F">
              <w:rPr>
                <w:i/>
                <w:lang w:val="nb-NO"/>
              </w:rPr>
              <w:t>planlegging</w:t>
            </w:r>
            <w:r w:rsidRPr="00FE710F">
              <w:rPr>
                <w:i/>
                <w:spacing w:val="-12"/>
                <w:lang w:val="nb-NO"/>
              </w:rPr>
              <w:t xml:space="preserve"> </w:t>
            </w:r>
            <w:r w:rsidRPr="00FE710F">
              <w:rPr>
                <w:i/>
                <w:lang w:val="nb-NO"/>
              </w:rPr>
              <w:t>i</w:t>
            </w:r>
            <w:r w:rsidRPr="00FE710F">
              <w:rPr>
                <w:i/>
                <w:spacing w:val="-12"/>
                <w:lang w:val="nb-NO"/>
              </w:rPr>
              <w:t xml:space="preserve"> </w:t>
            </w:r>
            <w:r w:rsidRPr="00FE710F">
              <w:rPr>
                <w:i/>
                <w:lang w:val="nb-NO"/>
              </w:rPr>
              <w:t>utbyggingsområder og i den enkelte byggesak skal det tas hensyn til følgende forhold:</w:t>
            </w:r>
          </w:p>
          <w:p w14:paraId="0A9B674F" w14:textId="77777777" w:rsidR="00AA2B21" w:rsidRPr="00FE710F" w:rsidRDefault="00867A95">
            <w:pPr>
              <w:pStyle w:val="TableParagraph"/>
              <w:numPr>
                <w:ilvl w:val="0"/>
                <w:numId w:val="9"/>
              </w:numPr>
              <w:tabs>
                <w:tab w:val="left" w:pos="820"/>
              </w:tabs>
              <w:ind w:right="180"/>
              <w:rPr>
                <w:i/>
                <w:lang w:val="nb-NO"/>
              </w:rPr>
            </w:pPr>
            <w:r w:rsidRPr="00FE710F">
              <w:rPr>
                <w:i/>
                <w:lang w:val="nb-NO"/>
              </w:rPr>
              <w:t>Viktige marine naturtyper og leveområder</w:t>
            </w:r>
            <w:r w:rsidRPr="00FE710F">
              <w:rPr>
                <w:i/>
                <w:spacing w:val="-13"/>
                <w:lang w:val="nb-NO"/>
              </w:rPr>
              <w:t xml:space="preserve"> </w:t>
            </w:r>
            <w:r w:rsidRPr="00FE710F">
              <w:rPr>
                <w:i/>
                <w:lang w:val="nb-NO"/>
              </w:rPr>
              <w:t>for</w:t>
            </w:r>
            <w:r w:rsidRPr="00FE710F">
              <w:rPr>
                <w:i/>
                <w:spacing w:val="-12"/>
                <w:lang w:val="nb-NO"/>
              </w:rPr>
              <w:t xml:space="preserve"> </w:t>
            </w:r>
            <w:r w:rsidRPr="00FE710F">
              <w:rPr>
                <w:i/>
                <w:lang w:val="nb-NO"/>
              </w:rPr>
              <w:t>sårbare</w:t>
            </w:r>
            <w:r w:rsidRPr="00FE710F">
              <w:rPr>
                <w:i/>
                <w:spacing w:val="-13"/>
                <w:lang w:val="nb-NO"/>
              </w:rPr>
              <w:t xml:space="preserve"> </w:t>
            </w:r>
            <w:r w:rsidRPr="00FE710F">
              <w:rPr>
                <w:i/>
                <w:lang w:val="nb-NO"/>
              </w:rPr>
              <w:t>arter</w:t>
            </w:r>
          </w:p>
          <w:p w14:paraId="06D6FA59" w14:textId="77777777" w:rsidR="00AA2B21" w:rsidRPr="00FE710F" w:rsidRDefault="00867A95">
            <w:pPr>
              <w:pStyle w:val="TableParagraph"/>
              <w:numPr>
                <w:ilvl w:val="0"/>
                <w:numId w:val="9"/>
              </w:numPr>
              <w:tabs>
                <w:tab w:val="left" w:pos="820"/>
              </w:tabs>
              <w:ind w:right="361"/>
              <w:rPr>
                <w:i/>
                <w:lang w:val="nb-NO"/>
              </w:rPr>
            </w:pPr>
            <w:r w:rsidRPr="00FE710F">
              <w:rPr>
                <w:i/>
                <w:lang w:val="nb-NO"/>
              </w:rPr>
              <w:t>Eksisterende marin flora, fauna</w:t>
            </w:r>
            <w:r w:rsidRPr="00FE710F">
              <w:rPr>
                <w:i/>
                <w:spacing w:val="-7"/>
                <w:lang w:val="nb-NO"/>
              </w:rPr>
              <w:t xml:space="preserve"> </w:t>
            </w:r>
            <w:r w:rsidRPr="00FE710F">
              <w:rPr>
                <w:i/>
                <w:lang w:val="nb-NO"/>
              </w:rPr>
              <w:t>og</w:t>
            </w:r>
            <w:r w:rsidRPr="00FE710F">
              <w:rPr>
                <w:i/>
                <w:spacing w:val="-8"/>
                <w:lang w:val="nb-NO"/>
              </w:rPr>
              <w:t xml:space="preserve"> </w:t>
            </w:r>
            <w:r w:rsidRPr="00FE710F">
              <w:rPr>
                <w:i/>
                <w:lang w:val="nb-NO"/>
              </w:rPr>
              <w:t>terreng</w:t>
            </w:r>
            <w:r w:rsidRPr="00FE710F">
              <w:rPr>
                <w:i/>
                <w:spacing w:val="-8"/>
                <w:lang w:val="nb-NO"/>
              </w:rPr>
              <w:t xml:space="preserve"> </w:t>
            </w:r>
            <w:r w:rsidRPr="00FE710F">
              <w:rPr>
                <w:i/>
                <w:lang w:val="nb-NO"/>
              </w:rPr>
              <w:t>i</w:t>
            </w:r>
            <w:r w:rsidRPr="00FE710F">
              <w:rPr>
                <w:i/>
                <w:spacing w:val="-7"/>
                <w:lang w:val="nb-NO"/>
              </w:rPr>
              <w:t xml:space="preserve"> </w:t>
            </w:r>
            <w:r w:rsidRPr="00FE710F">
              <w:rPr>
                <w:i/>
                <w:lang w:val="nb-NO"/>
              </w:rPr>
              <w:t>forhold</w:t>
            </w:r>
            <w:r w:rsidRPr="00FE710F">
              <w:rPr>
                <w:i/>
                <w:spacing w:val="-7"/>
                <w:lang w:val="nb-NO"/>
              </w:rPr>
              <w:t xml:space="preserve"> </w:t>
            </w:r>
            <w:r w:rsidRPr="00FE710F">
              <w:rPr>
                <w:i/>
                <w:lang w:val="nb-NO"/>
              </w:rPr>
              <w:t>til klimavern og egenverdi</w:t>
            </w:r>
          </w:p>
          <w:p w14:paraId="004EE81A" w14:textId="77777777" w:rsidR="00AA2B21" w:rsidRPr="00FE710F" w:rsidRDefault="00867A95">
            <w:pPr>
              <w:pStyle w:val="TableParagraph"/>
              <w:numPr>
                <w:ilvl w:val="0"/>
                <w:numId w:val="9"/>
              </w:numPr>
              <w:tabs>
                <w:tab w:val="left" w:pos="820"/>
              </w:tabs>
              <w:ind w:right="206"/>
              <w:rPr>
                <w:i/>
                <w:lang w:val="nb-NO"/>
              </w:rPr>
            </w:pPr>
            <w:r w:rsidRPr="00FE710F">
              <w:rPr>
                <w:i/>
                <w:lang w:val="nb-NO"/>
              </w:rPr>
              <w:t>Alle</w:t>
            </w:r>
            <w:r w:rsidRPr="00FE710F">
              <w:rPr>
                <w:i/>
                <w:spacing w:val="-11"/>
                <w:lang w:val="nb-NO"/>
              </w:rPr>
              <w:t xml:space="preserve"> </w:t>
            </w:r>
            <w:r w:rsidRPr="00FE710F">
              <w:rPr>
                <w:i/>
                <w:lang w:val="nb-NO"/>
              </w:rPr>
              <w:t>tiltak</w:t>
            </w:r>
            <w:r w:rsidRPr="00FE710F">
              <w:rPr>
                <w:i/>
                <w:spacing w:val="-10"/>
                <w:lang w:val="nb-NO"/>
              </w:rPr>
              <w:t xml:space="preserve"> </w:t>
            </w:r>
            <w:r w:rsidRPr="00FE710F">
              <w:rPr>
                <w:i/>
                <w:lang w:val="nb-NO"/>
              </w:rPr>
              <w:t>skal</w:t>
            </w:r>
            <w:r w:rsidRPr="00FE710F">
              <w:rPr>
                <w:i/>
                <w:spacing w:val="-10"/>
                <w:lang w:val="nb-NO"/>
              </w:rPr>
              <w:t xml:space="preserve"> </w:t>
            </w:r>
            <w:r w:rsidRPr="00FE710F">
              <w:rPr>
                <w:i/>
                <w:lang w:val="nb-NO"/>
              </w:rPr>
              <w:t>planlegges</w:t>
            </w:r>
            <w:r w:rsidRPr="00FE710F">
              <w:rPr>
                <w:i/>
                <w:spacing w:val="-10"/>
                <w:lang w:val="nb-NO"/>
              </w:rPr>
              <w:t xml:space="preserve"> </w:t>
            </w:r>
            <w:r w:rsidRPr="00FE710F">
              <w:rPr>
                <w:i/>
                <w:lang w:val="nb-NO"/>
              </w:rPr>
              <w:t xml:space="preserve">slik at utslipp til sjø ikke kan føre til helse - eller miljøskade - Viktige allmenne </w:t>
            </w:r>
            <w:r w:rsidRPr="00FE710F">
              <w:rPr>
                <w:i/>
                <w:spacing w:val="-2"/>
                <w:lang w:val="nb-NO"/>
              </w:rPr>
              <w:t>friluftsområder</w:t>
            </w:r>
          </w:p>
          <w:p w14:paraId="6E2AD0A9" w14:textId="77777777" w:rsidR="00AA2B21" w:rsidRPr="00FE710F" w:rsidRDefault="00867A95">
            <w:pPr>
              <w:pStyle w:val="TableParagraph"/>
              <w:rPr>
                <w:i/>
                <w:lang w:val="nb-NO"/>
              </w:rPr>
            </w:pPr>
            <w:r w:rsidRPr="00FE710F">
              <w:rPr>
                <w:i/>
                <w:lang w:val="nb-NO"/>
              </w:rPr>
              <w:t>Dersom det under arbeid i sjø skulle komme frem skipsfunn, gjenstander eller andre spor fra eldre tid, må arbeidet stanses omgående og melding</w:t>
            </w:r>
            <w:r w:rsidRPr="00FE710F">
              <w:rPr>
                <w:i/>
                <w:spacing w:val="-16"/>
                <w:lang w:val="nb-NO"/>
              </w:rPr>
              <w:t xml:space="preserve"> </w:t>
            </w:r>
            <w:r w:rsidRPr="00FE710F">
              <w:rPr>
                <w:i/>
                <w:lang w:val="nb-NO"/>
              </w:rPr>
              <w:t>sendes</w:t>
            </w:r>
            <w:r w:rsidRPr="00FE710F">
              <w:rPr>
                <w:i/>
                <w:spacing w:val="-15"/>
                <w:lang w:val="nb-NO"/>
              </w:rPr>
              <w:t xml:space="preserve"> </w:t>
            </w:r>
            <w:r w:rsidRPr="00FE710F">
              <w:rPr>
                <w:i/>
                <w:lang w:val="nb-NO"/>
              </w:rPr>
              <w:t>kulturmyndighetene.</w:t>
            </w:r>
          </w:p>
        </w:tc>
      </w:tr>
    </w:tbl>
    <w:p w14:paraId="6FF1AE5B" w14:textId="77777777" w:rsidR="00AA2B21" w:rsidRPr="00FE710F" w:rsidRDefault="00AA2B21">
      <w:pPr>
        <w:rPr>
          <w:lang w:val="nb-NO"/>
        </w:rPr>
        <w:sectPr w:rsidR="00AA2B21" w:rsidRPr="00FE710F">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3FD621A7" w14:textId="77777777">
        <w:trPr>
          <w:trHeight w:val="2860"/>
        </w:trPr>
        <w:tc>
          <w:tcPr>
            <w:tcW w:w="5114" w:type="dxa"/>
          </w:tcPr>
          <w:p w14:paraId="25BACB54" w14:textId="77777777" w:rsidR="00AA2B21" w:rsidRPr="00FE710F" w:rsidRDefault="00AA2B21">
            <w:pPr>
              <w:pStyle w:val="TableParagraph"/>
              <w:spacing w:before="103"/>
              <w:ind w:left="0"/>
              <w:rPr>
                <w:b/>
                <w:sz w:val="24"/>
                <w:lang w:val="nb-NO"/>
              </w:rPr>
            </w:pPr>
          </w:p>
          <w:p w14:paraId="0A170925" w14:textId="77777777" w:rsidR="00AA2B21" w:rsidRPr="00FE710F" w:rsidRDefault="00867A95">
            <w:pPr>
              <w:pStyle w:val="TableParagraph"/>
              <w:rPr>
                <w:b/>
                <w:sz w:val="24"/>
                <w:lang w:val="nb-NO"/>
              </w:rPr>
            </w:pPr>
            <w:r w:rsidRPr="00FE710F">
              <w:rPr>
                <w:b/>
                <w:color w:val="666666"/>
                <w:sz w:val="24"/>
                <w:lang w:val="nb-NO"/>
              </w:rPr>
              <w:t>3.4</w:t>
            </w:r>
            <w:r w:rsidRPr="00FE710F">
              <w:rPr>
                <w:b/>
                <w:color w:val="666666"/>
                <w:spacing w:val="2"/>
                <w:sz w:val="24"/>
                <w:lang w:val="nb-NO"/>
              </w:rPr>
              <w:t xml:space="preserve"> </w:t>
            </w:r>
            <w:r w:rsidRPr="00FE710F">
              <w:rPr>
                <w:b/>
                <w:color w:val="666666"/>
                <w:sz w:val="24"/>
                <w:lang w:val="nb-NO"/>
              </w:rPr>
              <w:t>Forhold</w:t>
            </w:r>
            <w:r w:rsidRPr="00FE710F">
              <w:rPr>
                <w:b/>
                <w:color w:val="666666"/>
                <w:spacing w:val="-2"/>
                <w:sz w:val="24"/>
                <w:lang w:val="nb-NO"/>
              </w:rPr>
              <w:t xml:space="preserve"> </w:t>
            </w:r>
            <w:r w:rsidRPr="00FE710F">
              <w:rPr>
                <w:b/>
                <w:color w:val="666666"/>
                <w:sz w:val="24"/>
                <w:lang w:val="nb-NO"/>
              </w:rPr>
              <w:t>som skal</w:t>
            </w:r>
            <w:r w:rsidRPr="00FE710F">
              <w:rPr>
                <w:b/>
                <w:color w:val="666666"/>
                <w:spacing w:val="-2"/>
                <w:sz w:val="24"/>
                <w:lang w:val="nb-NO"/>
              </w:rPr>
              <w:t xml:space="preserve"> </w:t>
            </w:r>
            <w:r w:rsidRPr="00FE710F">
              <w:rPr>
                <w:b/>
                <w:color w:val="666666"/>
                <w:sz w:val="24"/>
                <w:lang w:val="nb-NO"/>
              </w:rPr>
              <w:t>avklares</w:t>
            </w:r>
            <w:r w:rsidRPr="00FE710F">
              <w:rPr>
                <w:b/>
                <w:color w:val="666666"/>
                <w:spacing w:val="3"/>
                <w:sz w:val="24"/>
                <w:lang w:val="nb-NO"/>
              </w:rPr>
              <w:t xml:space="preserve"> </w:t>
            </w:r>
            <w:r w:rsidRPr="00FE710F">
              <w:rPr>
                <w:b/>
                <w:color w:val="666666"/>
                <w:sz w:val="24"/>
                <w:lang w:val="nb-NO"/>
              </w:rPr>
              <w:t xml:space="preserve">og </w:t>
            </w:r>
            <w:r w:rsidRPr="00FE710F">
              <w:rPr>
                <w:b/>
                <w:color w:val="666666"/>
                <w:spacing w:val="-2"/>
                <w:sz w:val="24"/>
                <w:lang w:val="nb-NO"/>
              </w:rPr>
              <w:t>belyses</w:t>
            </w:r>
          </w:p>
          <w:p w14:paraId="30C689B0" w14:textId="77777777" w:rsidR="00AA2B21" w:rsidRPr="00FE710F" w:rsidRDefault="00867A95">
            <w:pPr>
              <w:pStyle w:val="TableParagraph"/>
              <w:spacing w:before="79"/>
              <w:ind w:right="98"/>
              <w:rPr>
                <w:lang w:val="nb-NO"/>
              </w:rPr>
            </w:pPr>
            <w:r w:rsidRPr="00FE710F">
              <w:rPr>
                <w:lang w:val="nb-NO"/>
              </w:rPr>
              <w:t xml:space="preserve">Nye reguleringsplaner eller tiltak etter </w:t>
            </w:r>
            <w:proofErr w:type="spellStart"/>
            <w:r w:rsidRPr="00FE710F">
              <w:rPr>
                <w:lang w:val="nb-NO"/>
              </w:rPr>
              <w:t>pbl</w:t>
            </w:r>
            <w:proofErr w:type="spellEnd"/>
            <w:r w:rsidRPr="00FE710F">
              <w:rPr>
                <w:lang w:val="nb-NO"/>
              </w:rPr>
              <w:t xml:space="preserve"> §</w:t>
            </w:r>
            <w:r w:rsidRPr="00FE710F">
              <w:rPr>
                <w:spacing w:val="-2"/>
                <w:lang w:val="nb-NO"/>
              </w:rPr>
              <w:t xml:space="preserve"> </w:t>
            </w:r>
            <w:r w:rsidRPr="00FE710F">
              <w:rPr>
                <w:lang w:val="nb-NO"/>
              </w:rPr>
              <w:t>20</w:t>
            </w:r>
            <w:r w:rsidRPr="00FE710F">
              <w:rPr>
                <w:spacing w:val="-2"/>
                <w:lang w:val="nb-NO"/>
              </w:rPr>
              <w:t xml:space="preserve"> </w:t>
            </w:r>
            <w:r w:rsidRPr="00FE710F">
              <w:rPr>
                <w:lang w:val="nb-NO"/>
              </w:rPr>
              <w:t>- 1 a, b, d, g, j, k, m innenfor planområdet er bare tillatt dersom det kan dokumenteres tilfredsstillende</w:t>
            </w:r>
            <w:r w:rsidRPr="00FE710F">
              <w:rPr>
                <w:spacing w:val="-6"/>
                <w:lang w:val="nb-NO"/>
              </w:rPr>
              <w:t xml:space="preserve"> </w:t>
            </w:r>
            <w:r w:rsidRPr="00FE710F">
              <w:rPr>
                <w:lang w:val="nb-NO"/>
              </w:rPr>
              <w:t>risikotilstand.</w:t>
            </w:r>
            <w:r w:rsidRPr="00FE710F">
              <w:rPr>
                <w:spacing w:val="-5"/>
                <w:lang w:val="nb-NO"/>
              </w:rPr>
              <w:t xml:space="preserve"> </w:t>
            </w:r>
            <w:r w:rsidRPr="00FE710F">
              <w:rPr>
                <w:lang w:val="nb-NO"/>
              </w:rPr>
              <w:t>I</w:t>
            </w:r>
            <w:r w:rsidRPr="00FE710F">
              <w:rPr>
                <w:spacing w:val="-4"/>
                <w:lang w:val="nb-NO"/>
              </w:rPr>
              <w:t xml:space="preserve"> </w:t>
            </w:r>
            <w:r w:rsidRPr="00FE710F">
              <w:rPr>
                <w:lang w:val="nb-NO"/>
              </w:rPr>
              <w:t>område</w:t>
            </w:r>
            <w:r w:rsidRPr="00FE710F">
              <w:rPr>
                <w:spacing w:val="-8"/>
                <w:lang w:val="nb-NO"/>
              </w:rPr>
              <w:t xml:space="preserve"> </w:t>
            </w:r>
            <w:r w:rsidRPr="00FE710F">
              <w:rPr>
                <w:lang w:val="nb-NO"/>
              </w:rPr>
              <w:t>der</w:t>
            </w:r>
            <w:r w:rsidRPr="00FE710F">
              <w:rPr>
                <w:spacing w:val="-8"/>
                <w:lang w:val="nb-NO"/>
              </w:rPr>
              <w:t xml:space="preserve"> </w:t>
            </w:r>
            <w:r w:rsidRPr="00FE710F">
              <w:rPr>
                <w:lang w:val="nb-NO"/>
              </w:rPr>
              <w:t>fare</w:t>
            </w:r>
            <w:r w:rsidRPr="00FE710F">
              <w:rPr>
                <w:spacing w:val="-8"/>
                <w:lang w:val="nb-NO"/>
              </w:rPr>
              <w:t xml:space="preserve"> </w:t>
            </w:r>
            <w:r w:rsidRPr="00FE710F">
              <w:rPr>
                <w:lang w:val="nb-NO"/>
              </w:rPr>
              <w:t>for skred ikke er vurdert, må det ved utarbeidelse av reguleringsplan, eller ved enkeltsaksbehandling, gjennomføres en geoteknisk sakkyndig vurdering av skredfaren.</w:t>
            </w:r>
          </w:p>
        </w:tc>
        <w:tc>
          <w:tcPr>
            <w:tcW w:w="3885" w:type="dxa"/>
          </w:tcPr>
          <w:p w14:paraId="4B9CF616" w14:textId="77777777" w:rsidR="00AA2B21" w:rsidRPr="00FE710F" w:rsidRDefault="00867A95">
            <w:pPr>
              <w:pStyle w:val="TableParagraph"/>
              <w:spacing w:before="98"/>
              <w:rPr>
                <w:i/>
                <w:lang w:val="nb-NO"/>
              </w:rPr>
            </w:pPr>
            <w:r w:rsidRPr="00FE710F">
              <w:rPr>
                <w:i/>
                <w:lang w:val="nb-NO"/>
              </w:rPr>
              <w:t>Forhold</w:t>
            </w:r>
            <w:r w:rsidRPr="00FE710F">
              <w:rPr>
                <w:i/>
                <w:spacing w:val="-8"/>
                <w:lang w:val="nb-NO"/>
              </w:rPr>
              <w:t xml:space="preserve"> </w:t>
            </w:r>
            <w:r w:rsidRPr="00FE710F">
              <w:rPr>
                <w:i/>
                <w:lang w:val="nb-NO"/>
              </w:rPr>
              <w:t>som</w:t>
            </w:r>
            <w:r w:rsidRPr="00FE710F">
              <w:rPr>
                <w:i/>
                <w:spacing w:val="-5"/>
                <w:lang w:val="nb-NO"/>
              </w:rPr>
              <w:t xml:space="preserve"> </w:t>
            </w:r>
            <w:r w:rsidRPr="00FE710F">
              <w:rPr>
                <w:i/>
                <w:lang w:val="nb-NO"/>
              </w:rPr>
              <w:t>er</w:t>
            </w:r>
            <w:r w:rsidRPr="00FE710F">
              <w:rPr>
                <w:i/>
                <w:spacing w:val="-5"/>
                <w:lang w:val="nb-NO"/>
              </w:rPr>
              <w:t xml:space="preserve"> </w:t>
            </w:r>
            <w:r w:rsidRPr="00FE710F">
              <w:rPr>
                <w:i/>
                <w:lang w:val="nb-NO"/>
              </w:rPr>
              <w:t>aktuelle</w:t>
            </w:r>
            <w:r w:rsidRPr="00FE710F">
              <w:rPr>
                <w:i/>
                <w:spacing w:val="-9"/>
                <w:lang w:val="nb-NO"/>
              </w:rPr>
              <w:t xml:space="preserve"> </w:t>
            </w:r>
            <w:r w:rsidRPr="00FE710F">
              <w:rPr>
                <w:i/>
                <w:lang w:val="nb-NO"/>
              </w:rPr>
              <w:t>å</w:t>
            </w:r>
            <w:r w:rsidRPr="00FE710F">
              <w:rPr>
                <w:i/>
                <w:spacing w:val="-6"/>
                <w:lang w:val="nb-NO"/>
              </w:rPr>
              <w:t xml:space="preserve"> </w:t>
            </w:r>
            <w:r w:rsidRPr="00FE710F">
              <w:rPr>
                <w:i/>
                <w:lang w:val="nb-NO"/>
              </w:rPr>
              <w:t>avklare</w:t>
            </w:r>
            <w:r w:rsidRPr="00FE710F">
              <w:rPr>
                <w:i/>
                <w:spacing w:val="-7"/>
                <w:lang w:val="nb-NO"/>
              </w:rPr>
              <w:t xml:space="preserve"> </w:t>
            </w:r>
            <w:r w:rsidRPr="00FE710F">
              <w:rPr>
                <w:i/>
                <w:lang w:val="nb-NO"/>
              </w:rPr>
              <w:t>er (listen er ikke uttømmende):</w:t>
            </w:r>
          </w:p>
          <w:p w14:paraId="5F9978F7" w14:textId="77777777" w:rsidR="00AA2B21" w:rsidRPr="00FE710F" w:rsidRDefault="00867A95">
            <w:pPr>
              <w:pStyle w:val="TableParagraph"/>
              <w:numPr>
                <w:ilvl w:val="0"/>
                <w:numId w:val="8"/>
              </w:numPr>
              <w:tabs>
                <w:tab w:val="left" w:pos="820"/>
              </w:tabs>
              <w:spacing w:line="252" w:lineRule="exact"/>
              <w:rPr>
                <w:i/>
                <w:lang w:val="nb-NO"/>
              </w:rPr>
            </w:pPr>
            <w:r w:rsidRPr="00FE710F">
              <w:rPr>
                <w:i/>
                <w:spacing w:val="-2"/>
                <w:lang w:val="nb-NO"/>
              </w:rPr>
              <w:t>grunnforhold</w:t>
            </w:r>
          </w:p>
          <w:p w14:paraId="1DC286CE" w14:textId="77777777" w:rsidR="00AA2B21" w:rsidRPr="00FE710F" w:rsidRDefault="00867A95">
            <w:pPr>
              <w:pStyle w:val="TableParagraph"/>
              <w:numPr>
                <w:ilvl w:val="0"/>
                <w:numId w:val="8"/>
              </w:numPr>
              <w:tabs>
                <w:tab w:val="left" w:pos="820"/>
              </w:tabs>
              <w:spacing w:line="252" w:lineRule="exact"/>
              <w:rPr>
                <w:i/>
                <w:lang w:val="nb-NO"/>
              </w:rPr>
            </w:pPr>
            <w:proofErr w:type="spellStart"/>
            <w:r w:rsidRPr="00FE710F">
              <w:rPr>
                <w:i/>
                <w:spacing w:val="-2"/>
                <w:lang w:val="nb-NO"/>
              </w:rPr>
              <w:t>kvikkleire</w:t>
            </w:r>
            <w:proofErr w:type="spellEnd"/>
          </w:p>
          <w:p w14:paraId="4ABA55F7" w14:textId="77777777" w:rsidR="00AA2B21" w:rsidRPr="00FE710F" w:rsidRDefault="00867A95">
            <w:pPr>
              <w:pStyle w:val="TableParagraph"/>
              <w:numPr>
                <w:ilvl w:val="0"/>
                <w:numId w:val="8"/>
              </w:numPr>
              <w:tabs>
                <w:tab w:val="left" w:pos="820"/>
              </w:tabs>
              <w:spacing w:before="2" w:line="252" w:lineRule="exact"/>
              <w:rPr>
                <w:i/>
                <w:lang w:val="nb-NO"/>
              </w:rPr>
            </w:pPr>
            <w:r w:rsidRPr="00FE710F">
              <w:rPr>
                <w:i/>
                <w:lang w:val="nb-NO"/>
              </w:rPr>
              <w:t>forurenset</w:t>
            </w:r>
            <w:r w:rsidRPr="00FE710F">
              <w:rPr>
                <w:i/>
                <w:spacing w:val="-3"/>
                <w:lang w:val="nb-NO"/>
              </w:rPr>
              <w:t xml:space="preserve"> </w:t>
            </w:r>
            <w:r w:rsidRPr="00FE710F">
              <w:rPr>
                <w:i/>
                <w:spacing w:val="-2"/>
                <w:lang w:val="nb-NO"/>
              </w:rPr>
              <w:t>grunn</w:t>
            </w:r>
          </w:p>
          <w:p w14:paraId="6980C95B" w14:textId="77777777" w:rsidR="00AA2B21" w:rsidRPr="00FE710F" w:rsidRDefault="00867A95">
            <w:pPr>
              <w:pStyle w:val="TableParagraph"/>
              <w:numPr>
                <w:ilvl w:val="0"/>
                <w:numId w:val="8"/>
              </w:numPr>
              <w:tabs>
                <w:tab w:val="left" w:pos="820"/>
              </w:tabs>
              <w:spacing w:line="252" w:lineRule="exact"/>
              <w:rPr>
                <w:i/>
                <w:lang w:val="nb-NO"/>
              </w:rPr>
            </w:pPr>
            <w:r w:rsidRPr="00FE710F">
              <w:rPr>
                <w:i/>
                <w:spacing w:val="-2"/>
                <w:lang w:val="nb-NO"/>
              </w:rPr>
              <w:t>rasfare</w:t>
            </w:r>
          </w:p>
          <w:p w14:paraId="0CB9A617" w14:textId="77777777" w:rsidR="00AA2B21" w:rsidRPr="00FE710F" w:rsidRDefault="00867A95">
            <w:pPr>
              <w:pStyle w:val="TableParagraph"/>
              <w:numPr>
                <w:ilvl w:val="0"/>
                <w:numId w:val="8"/>
              </w:numPr>
              <w:tabs>
                <w:tab w:val="left" w:pos="820"/>
              </w:tabs>
              <w:spacing w:line="252" w:lineRule="exact"/>
              <w:rPr>
                <w:i/>
                <w:lang w:val="nb-NO"/>
              </w:rPr>
            </w:pPr>
            <w:r w:rsidRPr="00FE710F">
              <w:rPr>
                <w:i/>
                <w:spacing w:val="-2"/>
                <w:lang w:val="nb-NO"/>
              </w:rPr>
              <w:t>farled</w:t>
            </w:r>
          </w:p>
          <w:p w14:paraId="492587C3" w14:textId="77777777" w:rsidR="00AA2B21" w:rsidRPr="00FE710F" w:rsidRDefault="00867A95">
            <w:pPr>
              <w:pStyle w:val="TableParagraph"/>
              <w:spacing w:before="1"/>
              <w:rPr>
                <w:i/>
                <w:lang w:val="nb-NO"/>
              </w:rPr>
            </w:pPr>
            <w:r w:rsidRPr="00FE710F">
              <w:rPr>
                <w:i/>
                <w:lang w:val="nb-NO"/>
              </w:rPr>
              <w:t>For reguleringsplaner skal vurderingene</w:t>
            </w:r>
            <w:r w:rsidRPr="00FE710F">
              <w:rPr>
                <w:i/>
                <w:spacing w:val="-11"/>
                <w:lang w:val="nb-NO"/>
              </w:rPr>
              <w:t xml:space="preserve"> </w:t>
            </w:r>
            <w:r w:rsidRPr="00FE710F">
              <w:rPr>
                <w:i/>
                <w:lang w:val="nb-NO"/>
              </w:rPr>
              <w:t>være</w:t>
            </w:r>
            <w:r w:rsidRPr="00FE710F">
              <w:rPr>
                <w:i/>
                <w:spacing w:val="-8"/>
                <w:lang w:val="nb-NO"/>
              </w:rPr>
              <w:t xml:space="preserve"> </w:t>
            </w:r>
            <w:r w:rsidRPr="00FE710F">
              <w:rPr>
                <w:i/>
                <w:lang w:val="nb-NO"/>
              </w:rPr>
              <w:t>utført</w:t>
            </w:r>
            <w:r w:rsidRPr="00FE710F">
              <w:rPr>
                <w:i/>
                <w:spacing w:val="-8"/>
                <w:lang w:val="nb-NO"/>
              </w:rPr>
              <w:t xml:space="preserve"> </w:t>
            </w:r>
            <w:r w:rsidRPr="00FE710F">
              <w:rPr>
                <w:i/>
                <w:lang w:val="nb-NO"/>
              </w:rPr>
              <w:t>før</w:t>
            </w:r>
            <w:r w:rsidRPr="00FE710F">
              <w:rPr>
                <w:i/>
                <w:spacing w:val="-9"/>
                <w:lang w:val="nb-NO"/>
              </w:rPr>
              <w:t xml:space="preserve"> </w:t>
            </w:r>
            <w:r w:rsidRPr="00FE710F">
              <w:rPr>
                <w:i/>
                <w:lang w:val="nb-NO"/>
              </w:rPr>
              <w:t>planen sendes på høring.</w:t>
            </w:r>
          </w:p>
        </w:tc>
      </w:tr>
    </w:tbl>
    <w:p w14:paraId="14D5C708" w14:textId="77777777" w:rsidR="00AA2B21" w:rsidRPr="00FE710F" w:rsidRDefault="00AA2B21">
      <w:pPr>
        <w:pStyle w:val="Brdtekst"/>
        <w:spacing w:before="307"/>
        <w:rPr>
          <w:b/>
          <w:sz w:val="28"/>
          <w:lang w:val="nb-NO"/>
        </w:rPr>
      </w:pPr>
    </w:p>
    <w:p w14:paraId="68413CB2" w14:textId="77777777" w:rsidR="00AA2B21" w:rsidRPr="00FE710F" w:rsidRDefault="00867A95">
      <w:pPr>
        <w:pStyle w:val="Overskrift1"/>
        <w:numPr>
          <w:ilvl w:val="0"/>
          <w:numId w:val="10"/>
        </w:numPr>
        <w:tabs>
          <w:tab w:val="left" w:pos="474"/>
        </w:tabs>
        <w:ind w:left="474" w:hanging="314"/>
        <w:rPr>
          <w:lang w:val="nb-NO"/>
        </w:rPr>
      </w:pPr>
      <w:bookmarkStart w:id="3" w:name="_TOC_250001"/>
      <w:r w:rsidRPr="00FE710F">
        <w:rPr>
          <w:color w:val="424242"/>
          <w:lang w:val="nb-NO"/>
        </w:rPr>
        <w:t>Bestemmelser til</w:t>
      </w:r>
      <w:r w:rsidRPr="00FE710F">
        <w:rPr>
          <w:color w:val="424242"/>
          <w:spacing w:val="-2"/>
          <w:lang w:val="nb-NO"/>
        </w:rPr>
        <w:t xml:space="preserve"> </w:t>
      </w:r>
      <w:r w:rsidRPr="00FE710F">
        <w:rPr>
          <w:color w:val="424242"/>
          <w:lang w:val="nb-NO"/>
        </w:rPr>
        <w:t>arealformål</w:t>
      </w:r>
      <w:r w:rsidRPr="00FE710F">
        <w:rPr>
          <w:color w:val="424242"/>
          <w:spacing w:val="-3"/>
          <w:lang w:val="nb-NO"/>
        </w:rPr>
        <w:t xml:space="preserve"> </w:t>
      </w:r>
      <w:proofErr w:type="spellStart"/>
      <w:r w:rsidRPr="00FE710F">
        <w:rPr>
          <w:color w:val="424242"/>
          <w:lang w:val="nb-NO"/>
        </w:rPr>
        <w:t>pbl</w:t>
      </w:r>
      <w:proofErr w:type="spellEnd"/>
      <w:r w:rsidRPr="00FE710F">
        <w:rPr>
          <w:color w:val="424242"/>
          <w:spacing w:val="-7"/>
          <w:lang w:val="nb-NO"/>
        </w:rPr>
        <w:t xml:space="preserve"> </w:t>
      </w:r>
      <w:r w:rsidRPr="00FE710F">
        <w:rPr>
          <w:color w:val="424242"/>
          <w:lang w:val="nb-NO"/>
        </w:rPr>
        <w:t>§</w:t>
      </w:r>
      <w:r w:rsidRPr="00FE710F">
        <w:rPr>
          <w:color w:val="424242"/>
          <w:spacing w:val="-2"/>
          <w:lang w:val="nb-NO"/>
        </w:rPr>
        <w:t xml:space="preserve"> </w:t>
      </w:r>
      <w:r w:rsidRPr="00FE710F">
        <w:rPr>
          <w:color w:val="424242"/>
          <w:lang w:val="nb-NO"/>
        </w:rPr>
        <w:t>11-9,</w:t>
      </w:r>
      <w:r w:rsidRPr="00FE710F">
        <w:rPr>
          <w:color w:val="424242"/>
          <w:spacing w:val="-2"/>
          <w:lang w:val="nb-NO"/>
        </w:rPr>
        <w:t xml:space="preserve"> </w:t>
      </w:r>
      <w:r w:rsidRPr="00FE710F">
        <w:rPr>
          <w:color w:val="424242"/>
          <w:lang w:val="nb-NO"/>
        </w:rPr>
        <w:t>§</w:t>
      </w:r>
      <w:r w:rsidRPr="00FE710F">
        <w:rPr>
          <w:color w:val="424242"/>
          <w:spacing w:val="-5"/>
          <w:lang w:val="nb-NO"/>
        </w:rPr>
        <w:t xml:space="preserve"> </w:t>
      </w:r>
      <w:r w:rsidRPr="00FE710F">
        <w:rPr>
          <w:color w:val="424242"/>
          <w:lang w:val="nb-NO"/>
        </w:rPr>
        <w:t>11-10</w:t>
      </w:r>
      <w:r w:rsidRPr="00FE710F">
        <w:rPr>
          <w:color w:val="424242"/>
          <w:spacing w:val="-2"/>
          <w:lang w:val="nb-NO"/>
        </w:rPr>
        <w:t xml:space="preserve"> </w:t>
      </w:r>
      <w:r w:rsidRPr="00FE710F">
        <w:rPr>
          <w:color w:val="424242"/>
          <w:lang w:val="nb-NO"/>
        </w:rPr>
        <w:t>og</w:t>
      </w:r>
      <w:r w:rsidRPr="00FE710F">
        <w:rPr>
          <w:color w:val="424242"/>
          <w:spacing w:val="-4"/>
          <w:lang w:val="nb-NO"/>
        </w:rPr>
        <w:t xml:space="preserve"> </w:t>
      </w:r>
      <w:r w:rsidRPr="00FE710F">
        <w:rPr>
          <w:color w:val="424242"/>
          <w:lang w:val="nb-NO"/>
        </w:rPr>
        <w:t>§</w:t>
      </w:r>
      <w:r w:rsidRPr="00FE710F">
        <w:rPr>
          <w:color w:val="424242"/>
          <w:spacing w:val="-2"/>
          <w:lang w:val="nb-NO"/>
        </w:rPr>
        <w:t xml:space="preserve"> </w:t>
      </w:r>
      <w:r w:rsidRPr="00FE710F">
        <w:rPr>
          <w:color w:val="424242"/>
          <w:lang w:val="nb-NO"/>
        </w:rPr>
        <w:t>11-</w:t>
      </w:r>
      <w:bookmarkEnd w:id="3"/>
      <w:r w:rsidRPr="00FE710F">
        <w:rPr>
          <w:color w:val="424242"/>
          <w:spacing w:val="-5"/>
          <w:lang w:val="nb-NO"/>
        </w:rPr>
        <w:t>11</w:t>
      </w:r>
    </w:p>
    <w:p w14:paraId="29C25ABF" w14:textId="77777777" w:rsidR="00AA2B21" w:rsidRPr="00FE710F" w:rsidRDefault="00AA2B21">
      <w:pPr>
        <w:pStyle w:val="Brdtekst"/>
        <w:spacing w:before="4"/>
        <w:rPr>
          <w:b/>
          <w:sz w:val="11"/>
          <w:lang w:val="nb-NO"/>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0"/>
        <w:gridCol w:w="3900"/>
      </w:tblGrid>
      <w:tr w:rsidR="00AA2B21" w:rsidRPr="00FE710F" w14:paraId="6E8B166C" w14:textId="77777777">
        <w:trPr>
          <w:trHeight w:val="455"/>
        </w:trPr>
        <w:tc>
          <w:tcPr>
            <w:tcW w:w="5100" w:type="dxa"/>
          </w:tcPr>
          <w:p w14:paraId="20202250" w14:textId="77777777" w:rsidR="00AA2B21" w:rsidRPr="00FE710F" w:rsidRDefault="00867A95">
            <w:pPr>
              <w:pStyle w:val="TableParagraph"/>
              <w:spacing w:before="95"/>
              <w:rPr>
                <w:b/>
                <w:lang w:val="nb-NO"/>
              </w:rPr>
            </w:pPr>
            <w:r w:rsidRPr="00FE710F">
              <w:rPr>
                <w:b/>
                <w:spacing w:val="-2"/>
                <w:lang w:val="nb-NO"/>
              </w:rPr>
              <w:t>Bestemmelser</w:t>
            </w:r>
          </w:p>
        </w:tc>
        <w:tc>
          <w:tcPr>
            <w:tcW w:w="3900" w:type="dxa"/>
          </w:tcPr>
          <w:p w14:paraId="0BD11123" w14:textId="77777777" w:rsidR="00AA2B21" w:rsidRPr="00FE710F" w:rsidRDefault="00867A95">
            <w:pPr>
              <w:pStyle w:val="TableParagraph"/>
              <w:spacing w:before="98"/>
              <w:rPr>
                <w:b/>
                <w:i/>
                <w:lang w:val="nb-NO"/>
              </w:rPr>
            </w:pPr>
            <w:r w:rsidRPr="00FE710F">
              <w:rPr>
                <w:b/>
                <w:i/>
                <w:spacing w:val="-2"/>
                <w:lang w:val="nb-NO"/>
              </w:rPr>
              <w:t>Retningslinjer</w:t>
            </w:r>
          </w:p>
        </w:tc>
      </w:tr>
    </w:tbl>
    <w:p w14:paraId="68E81B9A" w14:textId="77777777" w:rsidR="00AA2B21" w:rsidRPr="00FE710F" w:rsidRDefault="00AA2B21">
      <w:pPr>
        <w:rPr>
          <w:lang w:val="nb-NO"/>
        </w:rPr>
        <w:sectPr w:rsidR="00AA2B21" w:rsidRPr="00FE710F">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0"/>
        <w:gridCol w:w="3900"/>
      </w:tblGrid>
      <w:tr w:rsidR="00AA2B21" w:rsidRPr="00FE710F" w14:paraId="7D496F22" w14:textId="77777777">
        <w:trPr>
          <w:trHeight w:val="7535"/>
        </w:trPr>
        <w:tc>
          <w:tcPr>
            <w:tcW w:w="5100" w:type="dxa"/>
          </w:tcPr>
          <w:p w14:paraId="2B77D237" w14:textId="77777777" w:rsidR="00AA2B21" w:rsidRPr="00FE710F" w:rsidRDefault="00AA2B21">
            <w:pPr>
              <w:pStyle w:val="TableParagraph"/>
              <w:spacing w:before="103"/>
              <w:ind w:left="0"/>
              <w:rPr>
                <w:b/>
                <w:sz w:val="24"/>
                <w:lang w:val="nb-NO"/>
              </w:rPr>
            </w:pPr>
          </w:p>
          <w:p w14:paraId="2EC857B5" w14:textId="77777777" w:rsidR="00AA2B21" w:rsidRPr="00FE710F" w:rsidRDefault="00867A95">
            <w:pPr>
              <w:pStyle w:val="TableParagraph"/>
              <w:numPr>
                <w:ilvl w:val="1"/>
                <w:numId w:val="7"/>
              </w:numPr>
              <w:tabs>
                <w:tab w:val="left" w:pos="503"/>
              </w:tabs>
              <w:ind w:left="503" w:hanging="403"/>
              <w:rPr>
                <w:b/>
                <w:sz w:val="24"/>
                <w:lang w:val="nb-NO"/>
              </w:rPr>
            </w:pPr>
            <w:r w:rsidRPr="00FE710F">
              <w:rPr>
                <w:b/>
                <w:color w:val="666666"/>
                <w:sz w:val="24"/>
                <w:lang w:val="nb-NO"/>
              </w:rPr>
              <w:t>Felles bestemmelser til</w:t>
            </w:r>
            <w:r w:rsidRPr="00FE710F">
              <w:rPr>
                <w:b/>
                <w:color w:val="666666"/>
                <w:spacing w:val="-4"/>
                <w:sz w:val="24"/>
                <w:lang w:val="nb-NO"/>
              </w:rPr>
              <w:t xml:space="preserve"> </w:t>
            </w:r>
            <w:r w:rsidRPr="00FE710F">
              <w:rPr>
                <w:b/>
                <w:color w:val="666666"/>
                <w:sz w:val="24"/>
                <w:lang w:val="nb-NO"/>
              </w:rPr>
              <w:t>alle</w:t>
            </w:r>
            <w:r w:rsidRPr="00FE710F">
              <w:rPr>
                <w:b/>
                <w:color w:val="666666"/>
                <w:spacing w:val="-1"/>
                <w:sz w:val="24"/>
                <w:lang w:val="nb-NO"/>
              </w:rPr>
              <w:t xml:space="preserve"> </w:t>
            </w:r>
            <w:r w:rsidRPr="00FE710F">
              <w:rPr>
                <w:b/>
                <w:color w:val="666666"/>
                <w:spacing w:val="-2"/>
                <w:sz w:val="24"/>
                <w:lang w:val="nb-NO"/>
              </w:rPr>
              <w:t>arealformål</w:t>
            </w:r>
          </w:p>
          <w:p w14:paraId="56D9786B" w14:textId="77777777" w:rsidR="00AA2B21" w:rsidRPr="00FE710F" w:rsidRDefault="00867A95">
            <w:pPr>
              <w:pStyle w:val="TableParagraph"/>
              <w:numPr>
                <w:ilvl w:val="2"/>
                <w:numId w:val="7"/>
              </w:numPr>
              <w:tabs>
                <w:tab w:val="left" w:pos="818"/>
                <w:tab w:val="left" w:pos="820"/>
              </w:tabs>
              <w:spacing w:before="79"/>
              <w:ind w:right="196"/>
              <w:rPr>
                <w:lang w:val="nb-NO"/>
              </w:rPr>
            </w:pPr>
            <w:r w:rsidRPr="00FE710F">
              <w:rPr>
                <w:lang w:val="nb-NO"/>
              </w:rPr>
              <w:t>Flytebrygger</w:t>
            </w:r>
            <w:r w:rsidRPr="00FE710F">
              <w:rPr>
                <w:spacing w:val="-5"/>
                <w:lang w:val="nb-NO"/>
              </w:rPr>
              <w:t xml:space="preserve"> </w:t>
            </w:r>
            <w:r w:rsidRPr="00FE710F">
              <w:rPr>
                <w:lang w:val="nb-NO"/>
              </w:rPr>
              <w:t>og</w:t>
            </w:r>
            <w:r w:rsidRPr="00FE710F">
              <w:rPr>
                <w:spacing w:val="-8"/>
                <w:lang w:val="nb-NO"/>
              </w:rPr>
              <w:t xml:space="preserve"> </w:t>
            </w:r>
            <w:r w:rsidRPr="00FE710F">
              <w:rPr>
                <w:lang w:val="nb-NO"/>
              </w:rPr>
              <w:t>fortøyninger</w:t>
            </w:r>
            <w:r w:rsidRPr="00FE710F">
              <w:rPr>
                <w:spacing w:val="-5"/>
                <w:lang w:val="nb-NO"/>
              </w:rPr>
              <w:t xml:space="preserve"> </w:t>
            </w:r>
            <w:r w:rsidRPr="00FE710F">
              <w:rPr>
                <w:lang w:val="nb-NO"/>
              </w:rPr>
              <w:t>som</w:t>
            </w:r>
            <w:r w:rsidRPr="00FE710F">
              <w:rPr>
                <w:spacing w:val="-5"/>
                <w:lang w:val="nb-NO"/>
              </w:rPr>
              <w:t xml:space="preserve"> </w:t>
            </w:r>
            <w:r w:rsidRPr="00FE710F">
              <w:rPr>
                <w:lang w:val="nb-NO"/>
              </w:rPr>
              <w:t>ikke</w:t>
            </w:r>
            <w:r w:rsidRPr="00FE710F">
              <w:rPr>
                <w:spacing w:val="-9"/>
                <w:lang w:val="nb-NO"/>
              </w:rPr>
              <w:t xml:space="preserve"> </w:t>
            </w:r>
            <w:r w:rsidRPr="00FE710F">
              <w:rPr>
                <w:lang w:val="nb-NO"/>
              </w:rPr>
              <w:t>er</w:t>
            </w:r>
            <w:r w:rsidRPr="00FE710F">
              <w:rPr>
                <w:spacing w:val="-5"/>
                <w:lang w:val="nb-NO"/>
              </w:rPr>
              <w:t xml:space="preserve"> </w:t>
            </w:r>
            <w:r w:rsidRPr="00FE710F">
              <w:rPr>
                <w:lang w:val="nb-NO"/>
              </w:rPr>
              <w:t>i bruk skal fjernes innen to år etter at bruken opphører.</w:t>
            </w:r>
          </w:p>
          <w:p w14:paraId="6FED8D84" w14:textId="77777777" w:rsidR="00AA2B21" w:rsidRPr="00FE710F" w:rsidRDefault="00867A95">
            <w:pPr>
              <w:pStyle w:val="TableParagraph"/>
              <w:numPr>
                <w:ilvl w:val="2"/>
                <w:numId w:val="7"/>
              </w:numPr>
              <w:tabs>
                <w:tab w:val="left" w:pos="818"/>
                <w:tab w:val="left" w:pos="820"/>
              </w:tabs>
              <w:ind w:right="307"/>
              <w:rPr>
                <w:lang w:val="nb-NO"/>
              </w:rPr>
            </w:pPr>
            <w:r w:rsidRPr="00FE710F">
              <w:rPr>
                <w:lang w:val="nb-NO"/>
              </w:rPr>
              <w:t>Tiltak</w:t>
            </w:r>
            <w:r w:rsidRPr="00FE710F">
              <w:rPr>
                <w:spacing w:val="-7"/>
                <w:lang w:val="nb-NO"/>
              </w:rPr>
              <w:t xml:space="preserve"> </w:t>
            </w:r>
            <w:r w:rsidRPr="00FE710F">
              <w:rPr>
                <w:lang w:val="nb-NO"/>
              </w:rPr>
              <w:t>i</w:t>
            </w:r>
            <w:r w:rsidRPr="00FE710F">
              <w:rPr>
                <w:spacing w:val="-7"/>
                <w:lang w:val="nb-NO"/>
              </w:rPr>
              <w:t xml:space="preserve"> </w:t>
            </w:r>
            <w:r w:rsidRPr="00FE710F">
              <w:rPr>
                <w:lang w:val="nb-NO"/>
              </w:rPr>
              <w:t>sjøen</w:t>
            </w:r>
            <w:r w:rsidRPr="00FE710F">
              <w:rPr>
                <w:spacing w:val="-9"/>
                <w:lang w:val="nb-NO"/>
              </w:rPr>
              <w:t xml:space="preserve"> </w:t>
            </w:r>
            <w:r w:rsidRPr="00FE710F">
              <w:rPr>
                <w:lang w:val="nb-NO"/>
              </w:rPr>
              <w:t>som</w:t>
            </w:r>
            <w:r w:rsidRPr="00FE710F">
              <w:rPr>
                <w:spacing w:val="-7"/>
                <w:lang w:val="nb-NO"/>
              </w:rPr>
              <w:t xml:space="preserve"> </w:t>
            </w:r>
            <w:r w:rsidRPr="00FE710F">
              <w:rPr>
                <w:lang w:val="nb-NO"/>
              </w:rPr>
              <w:t>hindrer</w:t>
            </w:r>
            <w:r w:rsidRPr="00FE710F">
              <w:rPr>
                <w:spacing w:val="-6"/>
                <w:lang w:val="nb-NO"/>
              </w:rPr>
              <w:t xml:space="preserve"> </w:t>
            </w:r>
            <w:r w:rsidRPr="00FE710F">
              <w:rPr>
                <w:lang w:val="nb-NO"/>
              </w:rPr>
              <w:t>allmennhetens rett til ferdsel er ikke tillatt.</w:t>
            </w:r>
          </w:p>
          <w:p w14:paraId="075AE955" w14:textId="77777777" w:rsidR="00AA2B21" w:rsidRPr="00FE710F" w:rsidRDefault="00867A95">
            <w:pPr>
              <w:pStyle w:val="TableParagraph"/>
              <w:numPr>
                <w:ilvl w:val="2"/>
                <w:numId w:val="7"/>
              </w:numPr>
              <w:tabs>
                <w:tab w:val="left" w:pos="820"/>
              </w:tabs>
              <w:ind w:right="172"/>
              <w:rPr>
                <w:lang w:val="nb-NO"/>
              </w:rPr>
            </w:pPr>
            <w:proofErr w:type="spellStart"/>
            <w:r w:rsidRPr="00FE710F">
              <w:rPr>
                <w:lang w:val="nb-NO"/>
              </w:rPr>
              <w:t>Vedlikeholdsmudring</w:t>
            </w:r>
            <w:proofErr w:type="spellEnd"/>
            <w:r w:rsidRPr="00FE710F">
              <w:rPr>
                <w:lang w:val="nb-NO"/>
              </w:rPr>
              <w:t xml:space="preserve"> kan tillates. Konsekvensene</w:t>
            </w:r>
            <w:r w:rsidRPr="00FE710F">
              <w:rPr>
                <w:spacing w:val="-8"/>
                <w:lang w:val="nb-NO"/>
              </w:rPr>
              <w:t xml:space="preserve"> </w:t>
            </w:r>
            <w:r w:rsidRPr="00FE710F">
              <w:rPr>
                <w:lang w:val="nb-NO"/>
              </w:rPr>
              <w:t>av</w:t>
            </w:r>
            <w:r w:rsidRPr="00FE710F">
              <w:rPr>
                <w:spacing w:val="-11"/>
                <w:lang w:val="nb-NO"/>
              </w:rPr>
              <w:t xml:space="preserve"> </w:t>
            </w:r>
            <w:r w:rsidRPr="00FE710F">
              <w:rPr>
                <w:lang w:val="nb-NO"/>
              </w:rPr>
              <w:t>mudring</w:t>
            </w:r>
            <w:r w:rsidRPr="00FE710F">
              <w:rPr>
                <w:spacing w:val="-5"/>
                <w:lang w:val="nb-NO"/>
              </w:rPr>
              <w:t xml:space="preserve"> </w:t>
            </w:r>
            <w:r w:rsidRPr="00FE710F">
              <w:rPr>
                <w:lang w:val="nb-NO"/>
              </w:rPr>
              <w:t>skal</w:t>
            </w:r>
            <w:r w:rsidRPr="00FE710F">
              <w:rPr>
                <w:spacing w:val="-8"/>
                <w:lang w:val="nb-NO"/>
              </w:rPr>
              <w:t xml:space="preserve"> </w:t>
            </w:r>
            <w:r w:rsidRPr="00FE710F">
              <w:rPr>
                <w:lang w:val="nb-NO"/>
              </w:rPr>
              <w:t>belyses</w:t>
            </w:r>
            <w:r w:rsidRPr="00FE710F">
              <w:rPr>
                <w:spacing w:val="-8"/>
                <w:lang w:val="nb-NO"/>
              </w:rPr>
              <w:t xml:space="preserve"> </w:t>
            </w:r>
            <w:r w:rsidRPr="00FE710F">
              <w:rPr>
                <w:lang w:val="nb-NO"/>
              </w:rPr>
              <w:t xml:space="preserve">i </w:t>
            </w:r>
            <w:r w:rsidRPr="00FE710F">
              <w:rPr>
                <w:spacing w:val="-2"/>
                <w:lang w:val="nb-NO"/>
              </w:rPr>
              <w:t>søknad.</w:t>
            </w:r>
          </w:p>
          <w:p w14:paraId="45B61667" w14:textId="77777777" w:rsidR="00AA2B21" w:rsidRPr="00FE710F" w:rsidRDefault="00867A95">
            <w:pPr>
              <w:pStyle w:val="TableParagraph"/>
              <w:numPr>
                <w:ilvl w:val="2"/>
                <w:numId w:val="7"/>
              </w:numPr>
              <w:tabs>
                <w:tab w:val="left" w:pos="818"/>
                <w:tab w:val="left" w:pos="820"/>
              </w:tabs>
              <w:ind w:right="401"/>
              <w:rPr>
                <w:lang w:val="nb-NO"/>
              </w:rPr>
            </w:pPr>
            <w:r w:rsidRPr="00FE710F">
              <w:rPr>
                <w:lang w:val="nb-NO"/>
              </w:rPr>
              <w:t>Det er ikke tillatt å ankre opp flytende konstruksjoner</w:t>
            </w:r>
            <w:r w:rsidRPr="00FE710F">
              <w:rPr>
                <w:spacing w:val="-11"/>
                <w:lang w:val="nb-NO"/>
              </w:rPr>
              <w:t xml:space="preserve"> </w:t>
            </w:r>
            <w:r w:rsidRPr="00FE710F">
              <w:rPr>
                <w:lang w:val="nb-NO"/>
              </w:rPr>
              <w:t>som</w:t>
            </w:r>
            <w:r w:rsidRPr="00FE710F">
              <w:rPr>
                <w:spacing w:val="-9"/>
                <w:lang w:val="nb-NO"/>
              </w:rPr>
              <w:t xml:space="preserve"> </w:t>
            </w:r>
            <w:r w:rsidRPr="00FE710F">
              <w:rPr>
                <w:lang w:val="nb-NO"/>
              </w:rPr>
              <w:t>husbåter</w:t>
            </w:r>
            <w:r w:rsidRPr="00FE710F">
              <w:rPr>
                <w:spacing w:val="-9"/>
                <w:lang w:val="nb-NO"/>
              </w:rPr>
              <w:t xml:space="preserve"> </w:t>
            </w:r>
            <w:r w:rsidRPr="00FE710F">
              <w:rPr>
                <w:lang w:val="nb-NO"/>
              </w:rPr>
              <w:t>og</w:t>
            </w:r>
            <w:r w:rsidRPr="00FE710F">
              <w:rPr>
                <w:spacing w:val="-6"/>
                <w:lang w:val="nb-NO"/>
              </w:rPr>
              <w:t xml:space="preserve"> </w:t>
            </w:r>
            <w:r w:rsidRPr="00FE710F">
              <w:rPr>
                <w:lang w:val="nb-NO"/>
              </w:rPr>
              <w:t>lektere lenger enn 2</w:t>
            </w:r>
            <w:r w:rsidRPr="00FE710F">
              <w:rPr>
                <w:spacing w:val="-1"/>
                <w:lang w:val="nb-NO"/>
              </w:rPr>
              <w:t xml:space="preserve"> </w:t>
            </w:r>
            <w:r w:rsidRPr="00FE710F">
              <w:rPr>
                <w:lang w:val="nb-NO"/>
              </w:rPr>
              <w:t>måneder uten tillatelse</w:t>
            </w:r>
            <w:r w:rsidRPr="00FE710F">
              <w:rPr>
                <w:spacing w:val="-2"/>
                <w:lang w:val="nb-NO"/>
              </w:rPr>
              <w:t xml:space="preserve"> </w:t>
            </w:r>
            <w:r w:rsidRPr="00FE710F">
              <w:rPr>
                <w:lang w:val="nb-NO"/>
              </w:rPr>
              <w:t xml:space="preserve">fra </w:t>
            </w:r>
            <w:r w:rsidRPr="00FE710F">
              <w:rPr>
                <w:spacing w:val="-2"/>
                <w:lang w:val="nb-NO"/>
              </w:rPr>
              <w:t>kommunen.</w:t>
            </w:r>
          </w:p>
          <w:p w14:paraId="758653EB" w14:textId="77777777" w:rsidR="00AA2B21" w:rsidRPr="00FE710F" w:rsidRDefault="00867A95">
            <w:pPr>
              <w:pStyle w:val="TableParagraph"/>
              <w:numPr>
                <w:ilvl w:val="2"/>
                <w:numId w:val="7"/>
              </w:numPr>
              <w:tabs>
                <w:tab w:val="left" w:pos="818"/>
                <w:tab w:val="left" w:pos="820"/>
              </w:tabs>
              <w:ind w:right="169"/>
              <w:rPr>
                <w:lang w:val="nb-NO"/>
              </w:rPr>
            </w:pPr>
            <w:r w:rsidRPr="00FE710F">
              <w:rPr>
                <w:lang w:val="nb-NO"/>
              </w:rPr>
              <w:t>Det tillates</w:t>
            </w:r>
            <w:r w:rsidRPr="00FE710F">
              <w:rPr>
                <w:spacing w:val="-2"/>
                <w:lang w:val="nb-NO"/>
              </w:rPr>
              <w:t xml:space="preserve"> </w:t>
            </w:r>
            <w:r w:rsidRPr="00FE710F">
              <w:rPr>
                <w:lang w:val="nb-NO"/>
              </w:rPr>
              <w:t xml:space="preserve">vedlikehold og nyetablering av anlegg til </w:t>
            </w:r>
            <w:proofErr w:type="spellStart"/>
            <w:r w:rsidRPr="00FE710F">
              <w:rPr>
                <w:lang w:val="nb-NO"/>
              </w:rPr>
              <w:t>navigasjonsmessig</w:t>
            </w:r>
            <w:proofErr w:type="spellEnd"/>
            <w:r w:rsidRPr="00FE710F">
              <w:rPr>
                <w:lang w:val="nb-NO"/>
              </w:rPr>
              <w:t xml:space="preserve"> </w:t>
            </w:r>
            <w:proofErr w:type="spellStart"/>
            <w:proofErr w:type="gramStart"/>
            <w:r w:rsidRPr="00FE710F">
              <w:rPr>
                <w:lang w:val="nb-NO"/>
              </w:rPr>
              <w:t>bruk.Ved</w:t>
            </w:r>
            <w:proofErr w:type="spellEnd"/>
            <w:proofErr w:type="gramEnd"/>
            <w:r w:rsidRPr="00FE710F">
              <w:rPr>
                <w:lang w:val="nb-NO"/>
              </w:rPr>
              <w:t xml:space="preserve"> utbygginger som omfatter mudring , utfylling og flytting av masser skal grunnforholdene dokumenteres. Er det påvist eller mistenkes forurenset grunnen skal</w:t>
            </w:r>
            <w:r w:rsidRPr="00FE710F">
              <w:rPr>
                <w:spacing w:val="-10"/>
                <w:lang w:val="nb-NO"/>
              </w:rPr>
              <w:t xml:space="preserve"> </w:t>
            </w:r>
            <w:r w:rsidRPr="00FE710F">
              <w:rPr>
                <w:lang w:val="nb-NO"/>
              </w:rPr>
              <w:t>dette</w:t>
            </w:r>
            <w:r w:rsidRPr="00FE710F">
              <w:rPr>
                <w:spacing w:val="-9"/>
                <w:lang w:val="nb-NO"/>
              </w:rPr>
              <w:t xml:space="preserve"> </w:t>
            </w:r>
            <w:r w:rsidRPr="00FE710F">
              <w:rPr>
                <w:lang w:val="nb-NO"/>
              </w:rPr>
              <w:t>også</w:t>
            </w:r>
            <w:r w:rsidRPr="00FE710F">
              <w:rPr>
                <w:spacing w:val="-11"/>
                <w:lang w:val="nb-NO"/>
              </w:rPr>
              <w:t xml:space="preserve"> </w:t>
            </w:r>
            <w:r w:rsidRPr="00FE710F">
              <w:rPr>
                <w:lang w:val="nb-NO"/>
              </w:rPr>
              <w:t>undersøkes.</w:t>
            </w:r>
            <w:r w:rsidRPr="00FE710F">
              <w:rPr>
                <w:spacing w:val="-6"/>
                <w:lang w:val="nb-NO"/>
              </w:rPr>
              <w:t xml:space="preserve"> </w:t>
            </w:r>
            <w:r w:rsidRPr="00FE710F">
              <w:rPr>
                <w:lang w:val="nb-NO"/>
              </w:rPr>
              <w:t xml:space="preserve">Avklaringene skal dokumenteres ved søknad om </w:t>
            </w:r>
            <w:r w:rsidRPr="00FE710F">
              <w:rPr>
                <w:spacing w:val="-2"/>
                <w:lang w:val="nb-NO"/>
              </w:rPr>
              <w:t>rammetillatelse.</w:t>
            </w:r>
          </w:p>
        </w:tc>
        <w:tc>
          <w:tcPr>
            <w:tcW w:w="3900" w:type="dxa"/>
          </w:tcPr>
          <w:p w14:paraId="3D4E4ACB" w14:textId="77777777" w:rsidR="00AA2B21" w:rsidRPr="00FE710F" w:rsidRDefault="00867A95">
            <w:pPr>
              <w:pStyle w:val="TableParagraph"/>
              <w:spacing w:before="98"/>
              <w:rPr>
                <w:i/>
                <w:lang w:val="nb-NO"/>
              </w:rPr>
            </w:pPr>
            <w:r w:rsidRPr="00FE710F">
              <w:rPr>
                <w:i/>
                <w:lang w:val="nb-NO"/>
              </w:rPr>
              <w:t>Kommunen kan kreve utarbeidet reguleringsplan for bygge - og anleggstiltak selv om det i utgangspunktet</w:t>
            </w:r>
            <w:r w:rsidRPr="00FE710F">
              <w:rPr>
                <w:i/>
                <w:spacing w:val="-11"/>
                <w:lang w:val="nb-NO"/>
              </w:rPr>
              <w:t xml:space="preserve"> </w:t>
            </w:r>
            <w:r w:rsidRPr="00FE710F">
              <w:rPr>
                <w:i/>
                <w:lang w:val="nb-NO"/>
              </w:rPr>
              <w:t>ikke</w:t>
            </w:r>
            <w:r w:rsidRPr="00FE710F">
              <w:rPr>
                <w:i/>
                <w:spacing w:val="-13"/>
                <w:lang w:val="nb-NO"/>
              </w:rPr>
              <w:t xml:space="preserve"> </w:t>
            </w:r>
            <w:r w:rsidRPr="00FE710F">
              <w:rPr>
                <w:i/>
                <w:lang w:val="nb-NO"/>
              </w:rPr>
              <w:t>reises</w:t>
            </w:r>
            <w:r w:rsidRPr="00FE710F">
              <w:rPr>
                <w:i/>
                <w:spacing w:val="-11"/>
                <w:lang w:val="nb-NO"/>
              </w:rPr>
              <w:t xml:space="preserve"> </w:t>
            </w:r>
            <w:r w:rsidRPr="00FE710F">
              <w:rPr>
                <w:i/>
                <w:lang w:val="nb-NO"/>
              </w:rPr>
              <w:t xml:space="preserve">plankrav direkte av kystsoneplanens </w:t>
            </w:r>
            <w:r w:rsidRPr="00FE710F">
              <w:rPr>
                <w:i/>
                <w:spacing w:val="-2"/>
                <w:lang w:val="nb-NO"/>
              </w:rPr>
              <w:t>bestemmelser.</w:t>
            </w:r>
          </w:p>
          <w:p w14:paraId="7F98214A" w14:textId="77777777" w:rsidR="00AA2B21" w:rsidRPr="00FE710F" w:rsidRDefault="00867A95">
            <w:pPr>
              <w:pStyle w:val="TableParagraph"/>
              <w:ind w:right="95"/>
              <w:rPr>
                <w:i/>
                <w:lang w:val="nb-NO"/>
              </w:rPr>
            </w:pPr>
            <w:r w:rsidRPr="00FE710F">
              <w:rPr>
                <w:i/>
                <w:lang w:val="nb-NO"/>
              </w:rPr>
              <w:t>Tiltak må ikke være i strid med det generelle byggeforbudet i 100 - metersbeltet</w:t>
            </w:r>
            <w:r w:rsidRPr="00FE710F">
              <w:rPr>
                <w:i/>
                <w:spacing w:val="-5"/>
                <w:lang w:val="nb-NO"/>
              </w:rPr>
              <w:t xml:space="preserve"> </w:t>
            </w:r>
            <w:r w:rsidRPr="00FE710F">
              <w:rPr>
                <w:i/>
                <w:lang w:val="nb-NO"/>
              </w:rPr>
              <w:t>langs</w:t>
            </w:r>
            <w:r w:rsidRPr="00FE710F">
              <w:rPr>
                <w:i/>
                <w:spacing w:val="-9"/>
                <w:lang w:val="nb-NO"/>
              </w:rPr>
              <w:t xml:space="preserve"> </w:t>
            </w:r>
            <w:r w:rsidRPr="00FE710F">
              <w:rPr>
                <w:i/>
                <w:lang w:val="nb-NO"/>
              </w:rPr>
              <w:t>sjøen,</w:t>
            </w:r>
            <w:r w:rsidRPr="00FE710F">
              <w:rPr>
                <w:i/>
                <w:spacing w:val="-5"/>
                <w:lang w:val="nb-NO"/>
              </w:rPr>
              <w:t xml:space="preserve"> </w:t>
            </w:r>
            <w:r w:rsidRPr="00FE710F">
              <w:rPr>
                <w:i/>
                <w:lang w:val="nb-NO"/>
              </w:rPr>
              <w:t>jf.</w:t>
            </w:r>
            <w:r w:rsidRPr="00FE710F">
              <w:rPr>
                <w:i/>
                <w:spacing w:val="-5"/>
                <w:lang w:val="nb-NO"/>
              </w:rPr>
              <w:t xml:space="preserve"> </w:t>
            </w:r>
            <w:proofErr w:type="spellStart"/>
            <w:r w:rsidRPr="00FE710F">
              <w:rPr>
                <w:i/>
                <w:lang w:val="nb-NO"/>
              </w:rPr>
              <w:t>pbl</w:t>
            </w:r>
            <w:proofErr w:type="spellEnd"/>
            <w:r w:rsidRPr="00FE710F">
              <w:rPr>
                <w:i/>
                <w:spacing w:val="-7"/>
                <w:lang w:val="nb-NO"/>
              </w:rPr>
              <w:t xml:space="preserve"> </w:t>
            </w:r>
            <w:r w:rsidRPr="00FE710F">
              <w:rPr>
                <w:i/>
                <w:lang w:val="nb-NO"/>
              </w:rPr>
              <w:t>§</w:t>
            </w:r>
            <w:r w:rsidRPr="00FE710F">
              <w:rPr>
                <w:i/>
                <w:spacing w:val="-9"/>
                <w:lang w:val="nb-NO"/>
              </w:rPr>
              <w:t xml:space="preserve"> </w:t>
            </w:r>
            <w:r w:rsidRPr="00FE710F">
              <w:rPr>
                <w:i/>
                <w:lang w:val="nb-NO"/>
              </w:rPr>
              <w:t>1-8, kommuneplanens arealdel på land eller reguleringsplan.</w:t>
            </w:r>
          </w:p>
          <w:p w14:paraId="0A420208" w14:textId="77777777" w:rsidR="00AA2B21" w:rsidRPr="00FE710F" w:rsidRDefault="00867A95">
            <w:pPr>
              <w:pStyle w:val="TableParagraph"/>
              <w:ind w:right="95"/>
              <w:rPr>
                <w:i/>
                <w:lang w:val="nb-NO"/>
              </w:rPr>
            </w:pPr>
            <w:r w:rsidRPr="00FE710F">
              <w:rPr>
                <w:i/>
                <w:lang w:val="nb-NO"/>
              </w:rPr>
              <w:t>Bryggeanlegg, kaier, småbåthavner bør planlegges som fellesområde. Dersom behov ikke kan løses gjennom</w:t>
            </w:r>
            <w:r w:rsidRPr="00FE710F">
              <w:rPr>
                <w:i/>
                <w:spacing w:val="-9"/>
                <w:lang w:val="nb-NO"/>
              </w:rPr>
              <w:t xml:space="preserve"> </w:t>
            </w:r>
            <w:r w:rsidRPr="00FE710F">
              <w:rPr>
                <w:i/>
                <w:lang w:val="nb-NO"/>
              </w:rPr>
              <w:t>eksisterende</w:t>
            </w:r>
            <w:r w:rsidRPr="00FE710F">
              <w:rPr>
                <w:i/>
                <w:spacing w:val="-11"/>
                <w:lang w:val="nb-NO"/>
              </w:rPr>
              <w:t xml:space="preserve"> </w:t>
            </w:r>
            <w:r w:rsidRPr="00FE710F">
              <w:rPr>
                <w:i/>
                <w:lang w:val="nb-NO"/>
              </w:rPr>
              <w:t>anlegg</w:t>
            </w:r>
            <w:r w:rsidRPr="00FE710F">
              <w:rPr>
                <w:i/>
                <w:spacing w:val="-10"/>
                <w:lang w:val="nb-NO"/>
              </w:rPr>
              <w:t xml:space="preserve"> </w:t>
            </w:r>
            <w:r w:rsidRPr="00FE710F">
              <w:rPr>
                <w:i/>
                <w:lang w:val="nb-NO"/>
              </w:rPr>
              <w:t>kan</w:t>
            </w:r>
            <w:r w:rsidRPr="00FE710F">
              <w:rPr>
                <w:i/>
                <w:spacing w:val="-10"/>
                <w:lang w:val="nb-NO"/>
              </w:rPr>
              <w:t xml:space="preserve"> </w:t>
            </w:r>
            <w:r w:rsidRPr="00FE710F">
              <w:rPr>
                <w:i/>
                <w:lang w:val="nb-NO"/>
              </w:rPr>
              <w:t>det tillates oppføring av ny flytebrygge.</w:t>
            </w:r>
          </w:p>
          <w:p w14:paraId="2154A0FC" w14:textId="77777777" w:rsidR="00AA2B21" w:rsidRPr="00FE710F" w:rsidRDefault="00867A95">
            <w:pPr>
              <w:pStyle w:val="TableParagraph"/>
              <w:spacing w:before="1"/>
              <w:rPr>
                <w:i/>
                <w:lang w:val="nb-NO"/>
              </w:rPr>
            </w:pPr>
            <w:r w:rsidRPr="00FE710F">
              <w:rPr>
                <w:i/>
                <w:lang w:val="nb-NO"/>
              </w:rPr>
              <w:t>Anlegg som løser behov for flere brukere</w:t>
            </w:r>
            <w:r w:rsidRPr="00FE710F">
              <w:rPr>
                <w:i/>
                <w:spacing w:val="-7"/>
                <w:lang w:val="nb-NO"/>
              </w:rPr>
              <w:t xml:space="preserve"> </w:t>
            </w:r>
            <w:r w:rsidRPr="00FE710F">
              <w:rPr>
                <w:i/>
                <w:lang w:val="nb-NO"/>
              </w:rPr>
              <w:t>prioriteres.</w:t>
            </w:r>
            <w:r w:rsidRPr="00FE710F">
              <w:rPr>
                <w:i/>
                <w:spacing w:val="-4"/>
                <w:lang w:val="nb-NO"/>
              </w:rPr>
              <w:t xml:space="preserve"> </w:t>
            </w:r>
            <w:r w:rsidRPr="00FE710F">
              <w:rPr>
                <w:i/>
                <w:lang w:val="nb-NO"/>
              </w:rPr>
              <w:t>Ved</w:t>
            </w:r>
            <w:r w:rsidRPr="00FE710F">
              <w:rPr>
                <w:i/>
                <w:spacing w:val="-9"/>
                <w:lang w:val="nb-NO"/>
              </w:rPr>
              <w:t xml:space="preserve"> </w:t>
            </w:r>
            <w:r w:rsidRPr="00FE710F">
              <w:rPr>
                <w:i/>
                <w:lang w:val="nb-NO"/>
              </w:rPr>
              <w:t>en</w:t>
            </w:r>
            <w:r w:rsidRPr="00FE710F">
              <w:rPr>
                <w:i/>
                <w:spacing w:val="-6"/>
                <w:lang w:val="nb-NO"/>
              </w:rPr>
              <w:t xml:space="preserve"> </w:t>
            </w:r>
            <w:r w:rsidRPr="00FE710F">
              <w:rPr>
                <w:i/>
                <w:lang w:val="nb-NO"/>
              </w:rPr>
              <w:t>eventuell lokalisering av rekreasjons- og fritidsområder</w:t>
            </w:r>
            <w:r w:rsidRPr="00FE710F">
              <w:rPr>
                <w:i/>
                <w:spacing w:val="-7"/>
                <w:lang w:val="nb-NO"/>
              </w:rPr>
              <w:t xml:space="preserve"> </w:t>
            </w:r>
            <w:r w:rsidRPr="00FE710F">
              <w:rPr>
                <w:i/>
                <w:lang w:val="nb-NO"/>
              </w:rPr>
              <w:t>bør</w:t>
            </w:r>
            <w:r w:rsidRPr="00FE710F">
              <w:rPr>
                <w:i/>
                <w:spacing w:val="-7"/>
                <w:lang w:val="nb-NO"/>
              </w:rPr>
              <w:t xml:space="preserve"> </w:t>
            </w:r>
            <w:r w:rsidRPr="00FE710F">
              <w:rPr>
                <w:i/>
                <w:lang w:val="nb-NO"/>
              </w:rPr>
              <w:t>det</w:t>
            </w:r>
            <w:r w:rsidRPr="00FE710F">
              <w:rPr>
                <w:i/>
                <w:spacing w:val="-7"/>
                <w:lang w:val="nb-NO"/>
              </w:rPr>
              <w:t xml:space="preserve"> </w:t>
            </w:r>
            <w:r w:rsidRPr="00FE710F">
              <w:rPr>
                <w:i/>
                <w:lang w:val="nb-NO"/>
              </w:rPr>
              <w:t>stilles</w:t>
            </w:r>
            <w:r w:rsidRPr="00FE710F">
              <w:rPr>
                <w:i/>
                <w:spacing w:val="-7"/>
                <w:lang w:val="nb-NO"/>
              </w:rPr>
              <w:t xml:space="preserve"> </w:t>
            </w:r>
            <w:r w:rsidRPr="00FE710F">
              <w:rPr>
                <w:i/>
                <w:lang w:val="nb-NO"/>
              </w:rPr>
              <w:t>krav</w:t>
            </w:r>
            <w:r w:rsidRPr="00FE710F">
              <w:rPr>
                <w:i/>
                <w:spacing w:val="-9"/>
                <w:lang w:val="nb-NO"/>
              </w:rPr>
              <w:t xml:space="preserve"> </w:t>
            </w:r>
            <w:r w:rsidRPr="00FE710F">
              <w:rPr>
                <w:i/>
                <w:lang w:val="nb-NO"/>
              </w:rPr>
              <w:t xml:space="preserve">om allmenn tilgang til ombord- og </w:t>
            </w:r>
            <w:r w:rsidRPr="00FE710F">
              <w:rPr>
                <w:i/>
                <w:spacing w:val="-2"/>
                <w:lang w:val="nb-NO"/>
              </w:rPr>
              <w:t>ilandstigning.</w:t>
            </w:r>
          </w:p>
          <w:p w14:paraId="46B0A03D" w14:textId="77777777" w:rsidR="00AA2B21" w:rsidRPr="00FE710F" w:rsidRDefault="00867A95">
            <w:pPr>
              <w:pStyle w:val="TableParagraph"/>
              <w:ind w:right="95"/>
              <w:rPr>
                <w:i/>
                <w:lang w:val="nb-NO"/>
              </w:rPr>
            </w:pPr>
            <w:r w:rsidRPr="00FE710F">
              <w:rPr>
                <w:i/>
                <w:lang w:val="nb-NO"/>
              </w:rPr>
              <w:t>Brygger</w:t>
            </w:r>
            <w:r w:rsidRPr="00FE710F">
              <w:rPr>
                <w:i/>
                <w:spacing w:val="-9"/>
                <w:lang w:val="nb-NO"/>
              </w:rPr>
              <w:t xml:space="preserve"> </w:t>
            </w:r>
            <w:r w:rsidRPr="00FE710F">
              <w:rPr>
                <w:i/>
                <w:lang w:val="nb-NO"/>
              </w:rPr>
              <w:t>og</w:t>
            </w:r>
            <w:r w:rsidRPr="00FE710F">
              <w:rPr>
                <w:i/>
                <w:spacing w:val="-10"/>
                <w:lang w:val="nb-NO"/>
              </w:rPr>
              <w:t xml:space="preserve"> </w:t>
            </w:r>
            <w:r w:rsidRPr="00FE710F">
              <w:rPr>
                <w:i/>
                <w:lang w:val="nb-NO"/>
              </w:rPr>
              <w:t>flytebrygger</w:t>
            </w:r>
            <w:r w:rsidRPr="00FE710F">
              <w:rPr>
                <w:i/>
                <w:spacing w:val="-10"/>
                <w:lang w:val="nb-NO"/>
              </w:rPr>
              <w:t xml:space="preserve"> </w:t>
            </w:r>
            <w:r w:rsidRPr="00FE710F">
              <w:rPr>
                <w:i/>
                <w:lang w:val="nb-NO"/>
              </w:rPr>
              <w:t>skal</w:t>
            </w:r>
            <w:r w:rsidRPr="00FE710F">
              <w:rPr>
                <w:i/>
                <w:spacing w:val="-9"/>
                <w:lang w:val="nb-NO"/>
              </w:rPr>
              <w:t xml:space="preserve"> </w:t>
            </w:r>
            <w:r w:rsidRPr="00FE710F">
              <w:rPr>
                <w:i/>
                <w:lang w:val="nb-NO"/>
              </w:rPr>
              <w:t>være utformet i forhold til bruksbehov, lokale forhold og antall brukere.</w:t>
            </w:r>
          </w:p>
          <w:p w14:paraId="010022F3" w14:textId="77777777" w:rsidR="00AA2B21" w:rsidRPr="00FE710F" w:rsidRDefault="00867A95">
            <w:pPr>
              <w:pStyle w:val="TableParagraph"/>
              <w:ind w:right="449"/>
              <w:rPr>
                <w:i/>
                <w:lang w:val="nb-NO"/>
              </w:rPr>
            </w:pPr>
            <w:r w:rsidRPr="00FE710F">
              <w:rPr>
                <w:i/>
                <w:lang w:val="nb-NO"/>
              </w:rPr>
              <w:t>Det må foreligge tilstrekkelige tillatelser etter havne- og farvannsloven</w:t>
            </w:r>
            <w:r w:rsidRPr="00FE710F">
              <w:rPr>
                <w:i/>
                <w:spacing w:val="-11"/>
                <w:lang w:val="nb-NO"/>
              </w:rPr>
              <w:t xml:space="preserve"> </w:t>
            </w:r>
            <w:r w:rsidRPr="00FE710F">
              <w:rPr>
                <w:i/>
                <w:lang w:val="nb-NO"/>
              </w:rPr>
              <w:t>før</w:t>
            </w:r>
            <w:r w:rsidRPr="00FE710F">
              <w:rPr>
                <w:i/>
                <w:spacing w:val="-9"/>
                <w:lang w:val="nb-NO"/>
              </w:rPr>
              <w:t xml:space="preserve"> </w:t>
            </w:r>
            <w:r w:rsidRPr="00FE710F">
              <w:rPr>
                <w:i/>
                <w:lang w:val="nb-NO"/>
              </w:rPr>
              <w:t>tillatelse</w:t>
            </w:r>
            <w:r w:rsidRPr="00FE710F">
              <w:rPr>
                <w:i/>
                <w:spacing w:val="-7"/>
                <w:lang w:val="nb-NO"/>
              </w:rPr>
              <w:t xml:space="preserve"> </w:t>
            </w:r>
            <w:r w:rsidRPr="00FE710F">
              <w:rPr>
                <w:i/>
                <w:lang w:val="nb-NO"/>
              </w:rPr>
              <w:t>til</w:t>
            </w:r>
            <w:r w:rsidRPr="00FE710F">
              <w:rPr>
                <w:i/>
                <w:spacing w:val="-9"/>
                <w:lang w:val="nb-NO"/>
              </w:rPr>
              <w:t xml:space="preserve"> </w:t>
            </w:r>
            <w:r w:rsidRPr="00FE710F">
              <w:rPr>
                <w:i/>
                <w:lang w:val="nb-NO"/>
              </w:rPr>
              <w:t>tiltak kan gis.</w:t>
            </w:r>
          </w:p>
        </w:tc>
      </w:tr>
      <w:tr w:rsidR="00AA2B21" w:rsidRPr="00FE710F" w14:paraId="55A47E65" w14:textId="77777777">
        <w:trPr>
          <w:trHeight w:val="1091"/>
        </w:trPr>
        <w:tc>
          <w:tcPr>
            <w:tcW w:w="5100" w:type="dxa"/>
          </w:tcPr>
          <w:p w14:paraId="053967AA" w14:textId="77777777" w:rsidR="00AA2B21" w:rsidRPr="00FE710F" w:rsidRDefault="00AA2B21">
            <w:pPr>
              <w:pStyle w:val="TableParagraph"/>
              <w:spacing w:before="103"/>
              <w:ind w:left="0"/>
              <w:rPr>
                <w:b/>
                <w:sz w:val="24"/>
                <w:lang w:val="nb-NO"/>
              </w:rPr>
            </w:pPr>
          </w:p>
          <w:p w14:paraId="064A8A9A" w14:textId="77777777" w:rsidR="00AA2B21" w:rsidRPr="00FE710F" w:rsidRDefault="00867A95">
            <w:pPr>
              <w:pStyle w:val="TableParagraph"/>
              <w:rPr>
                <w:b/>
                <w:sz w:val="24"/>
                <w:lang w:val="nb-NO"/>
              </w:rPr>
            </w:pPr>
            <w:r w:rsidRPr="00FE710F">
              <w:rPr>
                <w:b/>
                <w:color w:val="666666"/>
                <w:sz w:val="24"/>
                <w:lang w:val="nb-NO"/>
              </w:rPr>
              <w:t>4.2</w:t>
            </w:r>
            <w:r w:rsidRPr="00FE710F">
              <w:rPr>
                <w:b/>
                <w:color w:val="666666"/>
                <w:spacing w:val="2"/>
                <w:sz w:val="24"/>
                <w:lang w:val="nb-NO"/>
              </w:rPr>
              <w:t xml:space="preserve"> </w:t>
            </w:r>
            <w:r w:rsidRPr="00FE710F">
              <w:rPr>
                <w:b/>
                <w:color w:val="666666"/>
                <w:sz w:val="24"/>
                <w:lang w:val="nb-NO"/>
              </w:rPr>
              <w:t>Ankringsområder</w:t>
            </w:r>
            <w:r w:rsidRPr="00FE710F">
              <w:rPr>
                <w:b/>
                <w:color w:val="666666"/>
                <w:spacing w:val="-5"/>
                <w:sz w:val="24"/>
                <w:lang w:val="nb-NO"/>
              </w:rPr>
              <w:t xml:space="preserve"> VAO</w:t>
            </w:r>
          </w:p>
          <w:p w14:paraId="74B3DF01" w14:textId="77777777" w:rsidR="00AA2B21" w:rsidRPr="00FE710F" w:rsidRDefault="00867A95">
            <w:pPr>
              <w:pStyle w:val="TableParagraph"/>
              <w:spacing w:before="79"/>
              <w:rPr>
                <w:lang w:val="nb-NO"/>
              </w:rPr>
            </w:pPr>
            <w:r w:rsidRPr="00FE710F">
              <w:rPr>
                <w:lang w:val="nb-NO"/>
              </w:rPr>
              <w:t>Områdene</w:t>
            </w:r>
            <w:r w:rsidRPr="00FE710F">
              <w:rPr>
                <w:spacing w:val="-6"/>
                <w:lang w:val="nb-NO"/>
              </w:rPr>
              <w:t xml:space="preserve"> </w:t>
            </w:r>
            <w:r w:rsidRPr="00FE710F">
              <w:rPr>
                <w:lang w:val="nb-NO"/>
              </w:rPr>
              <w:t>tillates</w:t>
            </w:r>
            <w:r w:rsidRPr="00FE710F">
              <w:rPr>
                <w:spacing w:val="-2"/>
                <w:lang w:val="nb-NO"/>
              </w:rPr>
              <w:t xml:space="preserve"> </w:t>
            </w:r>
            <w:r w:rsidRPr="00FE710F">
              <w:rPr>
                <w:lang w:val="nb-NO"/>
              </w:rPr>
              <w:t>brukt</w:t>
            </w:r>
            <w:r w:rsidRPr="00FE710F">
              <w:rPr>
                <w:spacing w:val="-3"/>
                <w:lang w:val="nb-NO"/>
              </w:rPr>
              <w:t xml:space="preserve"> </w:t>
            </w:r>
            <w:r w:rsidRPr="00FE710F">
              <w:rPr>
                <w:lang w:val="nb-NO"/>
              </w:rPr>
              <w:t>til</w:t>
            </w:r>
            <w:r w:rsidRPr="00FE710F">
              <w:rPr>
                <w:spacing w:val="-4"/>
                <w:lang w:val="nb-NO"/>
              </w:rPr>
              <w:t xml:space="preserve"> </w:t>
            </w:r>
            <w:r w:rsidRPr="00FE710F">
              <w:rPr>
                <w:lang w:val="nb-NO"/>
              </w:rPr>
              <w:t>oppankring</w:t>
            </w:r>
            <w:r w:rsidRPr="00FE710F">
              <w:rPr>
                <w:spacing w:val="-2"/>
                <w:lang w:val="nb-NO"/>
              </w:rPr>
              <w:t xml:space="preserve"> </w:t>
            </w:r>
            <w:r w:rsidRPr="00FE710F">
              <w:rPr>
                <w:lang w:val="nb-NO"/>
              </w:rPr>
              <w:t>av</w:t>
            </w:r>
            <w:r w:rsidRPr="00FE710F">
              <w:rPr>
                <w:spacing w:val="-5"/>
                <w:lang w:val="nb-NO"/>
              </w:rPr>
              <w:t xml:space="preserve"> </w:t>
            </w:r>
            <w:r w:rsidRPr="00FE710F">
              <w:rPr>
                <w:spacing w:val="-2"/>
                <w:lang w:val="nb-NO"/>
              </w:rPr>
              <w:t>fartøy.</w:t>
            </w:r>
          </w:p>
        </w:tc>
        <w:tc>
          <w:tcPr>
            <w:tcW w:w="3900" w:type="dxa"/>
          </w:tcPr>
          <w:p w14:paraId="337F17E2" w14:textId="77777777" w:rsidR="00AA2B21" w:rsidRPr="00FE710F" w:rsidRDefault="00867A95">
            <w:pPr>
              <w:pStyle w:val="TableParagraph"/>
              <w:spacing w:before="98"/>
              <w:ind w:right="1231"/>
              <w:rPr>
                <w:i/>
                <w:lang w:val="nb-NO"/>
              </w:rPr>
            </w:pPr>
            <w:proofErr w:type="spellStart"/>
            <w:r w:rsidRPr="00FE710F">
              <w:rPr>
                <w:i/>
                <w:lang w:val="nb-NO"/>
              </w:rPr>
              <w:t>Sosi</w:t>
            </w:r>
            <w:proofErr w:type="spellEnd"/>
            <w:r w:rsidRPr="00FE710F">
              <w:rPr>
                <w:i/>
                <w:lang w:val="nb-NO"/>
              </w:rPr>
              <w:t>-kode 6110 Områdene</w:t>
            </w:r>
            <w:r w:rsidRPr="00FE710F">
              <w:rPr>
                <w:i/>
                <w:spacing w:val="-16"/>
                <w:lang w:val="nb-NO"/>
              </w:rPr>
              <w:t xml:space="preserve"> </w:t>
            </w:r>
            <w:r w:rsidRPr="00FE710F">
              <w:rPr>
                <w:i/>
                <w:lang w:val="nb-NO"/>
              </w:rPr>
              <w:t>er</w:t>
            </w:r>
            <w:r w:rsidRPr="00FE710F">
              <w:rPr>
                <w:i/>
                <w:spacing w:val="-15"/>
                <w:lang w:val="nb-NO"/>
              </w:rPr>
              <w:t xml:space="preserve"> </w:t>
            </w:r>
            <w:r w:rsidRPr="00FE710F">
              <w:rPr>
                <w:i/>
                <w:lang w:val="nb-NO"/>
              </w:rPr>
              <w:t>nåværende,</w:t>
            </w:r>
          </w:p>
          <w:p w14:paraId="2DC40FF2" w14:textId="77777777" w:rsidR="00AA2B21" w:rsidRPr="00FE710F" w:rsidRDefault="00867A95">
            <w:pPr>
              <w:pStyle w:val="TableParagraph"/>
              <w:rPr>
                <w:i/>
                <w:lang w:val="nb-NO"/>
              </w:rPr>
            </w:pPr>
            <w:r w:rsidRPr="00FE710F">
              <w:rPr>
                <w:i/>
                <w:lang w:val="nb-NO"/>
              </w:rPr>
              <w:t>forskriftsfestede</w:t>
            </w:r>
            <w:r w:rsidRPr="00FE710F">
              <w:rPr>
                <w:i/>
                <w:spacing w:val="-9"/>
                <w:lang w:val="nb-NO"/>
              </w:rPr>
              <w:t xml:space="preserve"> </w:t>
            </w:r>
            <w:r w:rsidRPr="00FE710F">
              <w:rPr>
                <w:i/>
                <w:spacing w:val="-2"/>
                <w:lang w:val="nb-NO"/>
              </w:rPr>
              <w:t>ankringsområder.</w:t>
            </w:r>
          </w:p>
        </w:tc>
      </w:tr>
      <w:tr w:rsidR="00AA2B21" w:rsidRPr="00FE710F" w14:paraId="29683AA5" w14:textId="77777777">
        <w:trPr>
          <w:trHeight w:val="4376"/>
        </w:trPr>
        <w:tc>
          <w:tcPr>
            <w:tcW w:w="5100" w:type="dxa"/>
          </w:tcPr>
          <w:p w14:paraId="2291CD79" w14:textId="77777777" w:rsidR="00AA2B21" w:rsidRPr="00FE710F" w:rsidRDefault="00AA2B21">
            <w:pPr>
              <w:pStyle w:val="TableParagraph"/>
              <w:spacing w:before="103"/>
              <w:ind w:left="0"/>
              <w:rPr>
                <w:b/>
                <w:sz w:val="24"/>
                <w:lang w:val="nb-NO"/>
              </w:rPr>
            </w:pPr>
          </w:p>
          <w:p w14:paraId="4E845A32" w14:textId="77777777" w:rsidR="00AA2B21" w:rsidRPr="00FE710F" w:rsidRDefault="00867A95">
            <w:pPr>
              <w:pStyle w:val="TableParagraph"/>
              <w:numPr>
                <w:ilvl w:val="1"/>
                <w:numId w:val="6"/>
              </w:numPr>
              <w:tabs>
                <w:tab w:val="left" w:pos="503"/>
              </w:tabs>
              <w:ind w:left="503" w:hanging="403"/>
              <w:rPr>
                <w:b/>
                <w:sz w:val="24"/>
                <w:lang w:val="nb-NO"/>
              </w:rPr>
            </w:pPr>
            <w:r w:rsidRPr="00FE710F">
              <w:rPr>
                <w:b/>
                <w:color w:val="666666"/>
                <w:sz w:val="24"/>
                <w:lang w:val="nb-NO"/>
              </w:rPr>
              <w:t>Farled</w:t>
            </w:r>
            <w:r w:rsidRPr="00FE710F">
              <w:rPr>
                <w:b/>
                <w:color w:val="666666"/>
                <w:spacing w:val="-4"/>
                <w:sz w:val="24"/>
                <w:lang w:val="nb-NO"/>
              </w:rPr>
              <w:t xml:space="preserve"> </w:t>
            </w:r>
            <w:r w:rsidRPr="00FE710F">
              <w:rPr>
                <w:b/>
                <w:color w:val="666666"/>
                <w:spacing w:val="-5"/>
                <w:sz w:val="24"/>
                <w:lang w:val="nb-NO"/>
              </w:rPr>
              <w:t>VF</w:t>
            </w:r>
          </w:p>
          <w:p w14:paraId="468515B1" w14:textId="77777777" w:rsidR="00AA2B21" w:rsidRPr="00FE710F" w:rsidRDefault="00867A95">
            <w:pPr>
              <w:pStyle w:val="TableParagraph"/>
              <w:spacing w:before="79"/>
              <w:rPr>
                <w:lang w:val="nb-NO"/>
              </w:rPr>
            </w:pPr>
            <w:r w:rsidRPr="00FE710F">
              <w:rPr>
                <w:lang w:val="nb-NO"/>
              </w:rPr>
              <w:t>Areal</w:t>
            </w:r>
            <w:r w:rsidRPr="00FE710F">
              <w:rPr>
                <w:spacing w:val="-4"/>
                <w:lang w:val="nb-NO"/>
              </w:rPr>
              <w:t xml:space="preserve"> </w:t>
            </w:r>
            <w:r w:rsidRPr="00FE710F">
              <w:rPr>
                <w:lang w:val="nb-NO"/>
              </w:rPr>
              <w:t>satt</w:t>
            </w:r>
            <w:r w:rsidRPr="00FE710F">
              <w:rPr>
                <w:spacing w:val="-2"/>
                <w:lang w:val="nb-NO"/>
              </w:rPr>
              <w:t xml:space="preserve"> </w:t>
            </w:r>
            <w:r w:rsidRPr="00FE710F">
              <w:rPr>
                <w:lang w:val="nb-NO"/>
              </w:rPr>
              <w:t>av</w:t>
            </w:r>
            <w:r w:rsidRPr="00FE710F">
              <w:rPr>
                <w:spacing w:val="-8"/>
                <w:lang w:val="nb-NO"/>
              </w:rPr>
              <w:t xml:space="preserve"> </w:t>
            </w:r>
            <w:r w:rsidRPr="00FE710F">
              <w:rPr>
                <w:lang w:val="nb-NO"/>
              </w:rPr>
              <w:t>til</w:t>
            </w:r>
            <w:r w:rsidRPr="00FE710F">
              <w:rPr>
                <w:spacing w:val="-6"/>
                <w:lang w:val="nb-NO"/>
              </w:rPr>
              <w:t xml:space="preserve"> </w:t>
            </w:r>
            <w:r w:rsidRPr="00FE710F">
              <w:rPr>
                <w:lang w:val="nb-NO"/>
              </w:rPr>
              <w:t>farled</w:t>
            </w:r>
            <w:r w:rsidRPr="00FE710F">
              <w:rPr>
                <w:spacing w:val="-6"/>
                <w:lang w:val="nb-NO"/>
              </w:rPr>
              <w:t xml:space="preserve"> </w:t>
            </w:r>
            <w:r w:rsidRPr="00FE710F">
              <w:rPr>
                <w:lang w:val="nb-NO"/>
              </w:rPr>
              <w:t>omfatter</w:t>
            </w:r>
            <w:r w:rsidRPr="00FE710F">
              <w:rPr>
                <w:spacing w:val="-4"/>
                <w:lang w:val="nb-NO"/>
              </w:rPr>
              <w:t xml:space="preserve"> </w:t>
            </w:r>
            <w:r w:rsidRPr="00FE710F">
              <w:rPr>
                <w:lang w:val="nb-NO"/>
              </w:rPr>
              <w:t>viktige</w:t>
            </w:r>
            <w:r w:rsidRPr="00FE710F">
              <w:rPr>
                <w:spacing w:val="-3"/>
                <w:lang w:val="nb-NO"/>
              </w:rPr>
              <w:t xml:space="preserve"> </w:t>
            </w:r>
            <w:r w:rsidRPr="00FE710F">
              <w:rPr>
                <w:lang w:val="nb-NO"/>
              </w:rPr>
              <w:t>områder</w:t>
            </w:r>
            <w:r w:rsidRPr="00FE710F">
              <w:rPr>
                <w:spacing w:val="-6"/>
                <w:lang w:val="nb-NO"/>
              </w:rPr>
              <w:t xml:space="preserve"> </w:t>
            </w:r>
            <w:r w:rsidRPr="00FE710F">
              <w:rPr>
                <w:lang w:val="nb-NO"/>
              </w:rPr>
              <w:t xml:space="preserve">for </w:t>
            </w:r>
            <w:r w:rsidRPr="00FE710F">
              <w:rPr>
                <w:spacing w:val="-2"/>
                <w:lang w:val="nb-NO"/>
              </w:rPr>
              <w:t>båttrafikk.</w:t>
            </w:r>
          </w:p>
          <w:p w14:paraId="7A9E05DB" w14:textId="77777777" w:rsidR="00AA2B21" w:rsidRPr="00FE710F" w:rsidRDefault="00867A95">
            <w:pPr>
              <w:pStyle w:val="TableParagraph"/>
              <w:numPr>
                <w:ilvl w:val="2"/>
                <w:numId w:val="6"/>
              </w:numPr>
              <w:tabs>
                <w:tab w:val="left" w:pos="818"/>
                <w:tab w:val="left" w:pos="820"/>
              </w:tabs>
              <w:ind w:right="329"/>
              <w:rPr>
                <w:lang w:val="nb-NO"/>
              </w:rPr>
            </w:pPr>
            <w:r w:rsidRPr="00FE710F">
              <w:rPr>
                <w:lang w:val="nb-NO"/>
              </w:rPr>
              <w:t>I eller i nærhet av farled kan det ikke etableres</w:t>
            </w:r>
            <w:r w:rsidRPr="00FE710F">
              <w:rPr>
                <w:spacing w:val="-10"/>
                <w:lang w:val="nb-NO"/>
              </w:rPr>
              <w:t xml:space="preserve"> </w:t>
            </w:r>
            <w:r w:rsidRPr="00FE710F">
              <w:rPr>
                <w:lang w:val="nb-NO"/>
              </w:rPr>
              <w:t>anlegg</w:t>
            </w:r>
            <w:r w:rsidRPr="00FE710F">
              <w:rPr>
                <w:spacing w:val="-8"/>
                <w:lang w:val="nb-NO"/>
              </w:rPr>
              <w:t xml:space="preserve"> </w:t>
            </w:r>
            <w:r w:rsidRPr="00FE710F">
              <w:rPr>
                <w:lang w:val="nb-NO"/>
              </w:rPr>
              <w:t>eller</w:t>
            </w:r>
            <w:r w:rsidRPr="00FE710F">
              <w:rPr>
                <w:spacing w:val="-9"/>
                <w:lang w:val="nb-NO"/>
              </w:rPr>
              <w:t xml:space="preserve"> </w:t>
            </w:r>
            <w:r w:rsidRPr="00FE710F">
              <w:rPr>
                <w:lang w:val="nb-NO"/>
              </w:rPr>
              <w:t>installasjoner</w:t>
            </w:r>
            <w:r w:rsidRPr="00FE710F">
              <w:rPr>
                <w:spacing w:val="-10"/>
                <w:lang w:val="nb-NO"/>
              </w:rPr>
              <w:t xml:space="preserve"> </w:t>
            </w:r>
            <w:r w:rsidRPr="00FE710F">
              <w:rPr>
                <w:lang w:val="nb-NO"/>
              </w:rPr>
              <w:t xml:space="preserve">som er til hinder eller fare for vanlig sjøveis </w:t>
            </w:r>
            <w:r w:rsidRPr="00FE710F">
              <w:rPr>
                <w:spacing w:val="-2"/>
                <w:lang w:val="nb-NO"/>
              </w:rPr>
              <w:t>ferdsel.</w:t>
            </w:r>
          </w:p>
          <w:p w14:paraId="1B53AB9B" w14:textId="77777777" w:rsidR="00AA2B21" w:rsidRPr="00FE710F" w:rsidRDefault="00867A95">
            <w:pPr>
              <w:pStyle w:val="TableParagraph"/>
              <w:numPr>
                <w:ilvl w:val="2"/>
                <w:numId w:val="6"/>
              </w:numPr>
              <w:tabs>
                <w:tab w:val="left" w:pos="818"/>
                <w:tab w:val="left" w:pos="820"/>
              </w:tabs>
              <w:ind w:right="124"/>
              <w:rPr>
                <w:lang w:val="nb-NO"/>
              </w:rPr>
            </w:pPr>
            <w:r w:rsidRPr="00FE710F">
              <w:rPr>
                <w:lang w:val="nb-NO"/>
              </w:rPr>
              <w:t>Dette er likevel ikke</w:t>
            </w:r>
            <w:r w:rsidRPr="00FE710F">
              <w:rPr>
                <w:spacing w:val="-1"/>
                <w:lang w:val="nb-NO"/>
              </w:rPr>
              <w:t xml:space="preserve"> </w:t>
            </w:r>
            <w:r w:rsidRPr="00FE710F">
              <w:rPr>
                <w:lang w:val="nb-NO"/>
              </w:rPr>
              <w:t>til hinder for utlegging av</w:t>
            </w:r>
            <w:r w:rsidRPr="00FE710F">
              <w:rPr>
                <w:spacing w:val="-5"/>
                <w:lang w:val="nb-NO"/>
              </w:rPr>
              <w:t xml:space="preserve"> </w:t>
            </w:r>
            <w:r w:rsidRPr="00FE710F">
              <w:rPr>
                <w:lang w:val="nb-NO"/>
              </w:rPr>
              <w:t>sjøledninger</w:t>
            </w:r>
            <w:r w:rsidRPr="00FE710F">
              <w:rPr>
                <w:spacing w:val="-7"/>
                <w:lang w:val="nb-NO"/>
              </w:rPr>
              <w:t xml:space="preserve"> </w:t>
            </w:r>
            <w:r w:rsidRPr="00FE710F">
              <w:rPr>
                <w:lang w:val="nb-NO"/>
              </w:rPr>
              <w:t>for</w:t>
            </w:r>
            <w:r w:rsidRPr="00FE710F">
              <w:rPr>
                <w:spacing w:val="-5"/>
                <w:lang w:val="nb-NO"/>
              </w:rPr>
              <w:t xml:space="preserve"> </w:t>
            </w:r>
            <w:r w:rsidRPr="00FE710F">
              <w:rPr>
                <w:lang w:val="nb-NO"/>
              </w:rPr>
              <w:t>vann,</w:t>
            </w:r>
            <w:r w:rsidRPr="00FE710F">
              <w:rPr>
                <w:spacing w:val="-5"/>
                <w:lang w:val="nb-NO"/>
              </w:rPr>
              <w:t xml:space="preserve"> </w:t>
            </w:r>
            <w:r w:rsidRPr="00FE710F">
              <w:rPr>
                <w:lang w:val="nb-NO"/>
              </w:rPr>
              <w:t>avløp,</w:t>
            </w:r>
            <w:r w:rsidRPr="00FE710F">
              <w:rPr>
                <w:spacing w:val="-4"/>
                <w:lang w:val="nb-NO"/>
              </w:rPr>
              <w:t xml:space="preserve"> </w:t>
            </w:r>
            <w:r w:rsidRPr="00FE710F">
              <w:rPr>
                <w:lang w:val="nb-NO"/>
              </w:rPr>
              <w:t>strøm</w:t>
            </w:r>
            <w:r w:rsidRPr="00FE710F">
              <w:rPr>
                <w:spacing w:val="-5"/>
                <w:lang w:val="nb-NO"/>
              </w:rPr>
              <w:t xml:space="preserve"> </w:t>
            </w:r>
            <w:r w:rsidRPr="00FE710F">
              <w:rPr>
                <w:lang w:val="nb-NO"/>
              </w:rPr>
              <w:t>-</w:t>
            </w:r>
            <w:r w:rsidRPr="00FE710F">
              <w:rPr>
                <w:spacing w:val="-8"/>
                <w:lang w:val="nb-NO"/>
              </w:rPr>
              <w:t xml:space="preserve"> </w:t>
            </w:r>
            <w:r w:rsidRPr="00FE710F">
              <w:rPr>
                <w:lang w:val="nb-NO"/>
              </w:rPr>
              <w:t xml:space="preserve">og telenett mv. som ikke er til ulempe for </w:t>
            </w:r>
            <w:r w:rsidRPr="00FE710F">
              <w:rPr>
                <w:spacing w:val="-2"/>
                <w:lang w:val="nb-NO"/>
              </w:rPr>
              <w:t>formålet.</w:t>
            </w:r>
          </w:p>
          <w:p w14:paraId="73EB1553" w14:textId="77777777" w:rsidR="00AA2B21" w:rsidRPr="00FE710F" w:rsidRDefault="00867A95">
            <w:pPr>
              <w:pStyle w:val="TableParagraph"/>
              <w:numPr>
                <w:ilvl w:val="2"/>
                <w:numId w:val="6"/>
              </w:numPr>
              <w:tabs>
                <w:tab w:val="left" w:pos="820"/>
              </w:tabs>
              <w:ind w:right="451"/>
              <w:rPr>
                <w:lang w:val="nb-NO"/>
              </w:rPr>
            </w:pPr>
            <w:r w:rsidRPr="00FE710F">
              <w:rPr>
                <w:lang w:val="nb-NO"/>
              </w:rPr>
              <w:t>Det</w:t>
            </w:r>
            <w:r w:rsidRPr="00FE710F">
              <w:rPr>
                <w:spacing w:val="-6"/>
                <w:lang w:val="nb-NO"/>
              </w:rPr>
              <w:t xml:space="preserve"> </w:t>
            </w:r>
            <w:r w:rsidRPr="00FE710F">
              <w:rPr>
                <w:lang w:val="nb-NO"/>
              </w:rPr>
              <w:t>kan</w:t>
            </w:r>
            <w:r w:rsidRPr="00FE710F">
              <w:rPr>
                <w:spacing w:val="-8"/>
                <w:lang w:val="nb-NO"/>
              </w:rPr>
              <w:t xml:space="preserve"> </w:t>
            </w:r>
            <w:r w:rsidRPr="00FE710F">
              <w:rPr>
                <w:lang w:val="nb-NO"/>
              </w:rPr>
              <w:t>foretas</w:t>
            </w:r>
            <w:r w:rsidRPr="00FE710F">
              <w:rPr>
                <w:spacing w:val="-8"/>
                <w:lang w:val="nb-NO"/>
              </w:rPr>
              <w:t xml:space="preserve"> </w:t>
            </w:r>
            <w:r w:rsidRPr="00FE710F">
              <w:rPr>
                <w:lang w:val="nb-NO"/>
              </w:rPr>
              <w:t>tiltak</w:t>
            </w:r>
            <w:r w:rsidRPr="00FE710F">
              <w:rPr>
                <w:spacing w:val="-6"/>
                <w:lang w:val="nb-NO"/>
              </w:rPr>
              <w:t xml:space="preserve"> </w:t>
            </w:r>
            <w:r w:rsidRPr="00FE710F">
              <w:rPr>
                <w:lang w:val="nb-NO"/>
              </w:rPr>
              <w:t>som</w:t>
            </w:r>
            <w:r w:rsidRPr="00FE710F">
              <w:rPr>
                <w:spacing w:val="-6"/>
                <w:lang w:val="nb-NO"/>
              </w:rPr>
              <w:t xml:space="preserve"> </w:t>
            </w:r>
            <w:r w:rsidRPr="00FE710F">
              <w:rPr>
                <w:lang w:val="nb-NO"/>
              </w:rPr>
              <w:t>etablering</w:t>
            </w:r>
            <w:r w:rsidRPr="00FE710F">
              <w:rPr>
                <w:spacing w:val="-4"/>
                <w:lang w:val="nb-NO"/>
              </w:rPr>
              <w:t xml:space="preserve"> </w:t>
            </w:r>
            <w:r w:rsidRPr="00FE710F">
              <w:rPr>
                <w:lang w:val="nb-NO"/>
              </w:rPr>
              <w:t>av navigasjonsinstallasjoner og mindre utdypinger av farled uten avklaring gjennom reguleringsplan.</w:t>
            </w:r>
          </w:p>
        </w:tc>
        <w:tc>
          <w:tcPr>
            <w:tcW w:w="3900" w:type="dxa"/>
          </w:tcPr>
          <w:p w14:paraId="1C9DFDF3"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6200</w:t>
            </w:r>
          </w:p>
          <w:p w14:paraId="74242339" w14:textId="77777777" w:rsidR="00AA2B21" w:rsidRPr="00FE710F" w:rsidRDefault="00867A95">
            <w:pPr>
              <w:pStyle w:val="TableParagraph"/>
              <w:ind w:right="103"/>
              <w:rPr>
                <w:i/>
                <w:lang w:val="nb-NO"/>
              </w:rPr>
            </w:pPr>
            <w:r w:rsidRPr="00FE710F">
              <w:rPr>
                <w:i/>
                <w:lang w:val="nb-NO"/>
              </w:rPr>
              <w:t>Kystverket har ansvaret for farledene på</w:t>
            </w:r>
            <w:r w:rsidRPr="00FE710F">
              <w:rPr>
                <w:i/>
                <w:spacing w:val="-1"/>
                <w:lang w:val="nb-NO"/>
              </w:rPr>
              <w:t xml:space="preserve"> </w:t>
            </w:r>
            <w:r w:rsidRPr="00FE710F">
              <w:rPr>
                <w:i/>
                <w:lang w:val="nb-NO"/>
              </w:rPr>
              <w:t>sjø</w:t>
            </w:r>
            <w:r w:rsidRPr="00FE710F">
              <w:rPr>
                <w:i/>
                <w:spacing w:val="-3"/>
                <w:lang w:val="nb-NO"/>
              </w:rPr>
              <w:t xml:space="preserve"> </w:t>
            </w:r>
            <w:r w:rsidRPr="00FE710F">
              <w:rPr>
                <w:i/>
                <w:lang w:val="nb-NO"/>
              </w:rPr>
              <w:t>og</w:t>
            </w:r>
            <w:r w:rsidRPr="00FE710F">
              <w:rPr>
                <w:i/>
                <w:spacing w:val="-3"/>
                <w:lang w:val="nb-NO"/>
              </w:rPr>
              <w:t xml:space="preserve"> </w:t>
            </w:r>
            <w:r w:rsidRPr="00FE710F">
              <w:rPr>
                <w:i/>
                <w:lang w:val="nb-NO"/>
              </w:rPr>
              <w:t>installasjonene</w:t>
            </w:r>
            <w:r w:rsidRPr="00FE710F">
              <w:rPr>
                <w:i/>
                <w:spacing w:val="-3"/>
                <w:lang w:val="nb-NO"/>
              </w:rPr>
              <w:t xml:space="preserve"> </w:t>
            </w:r>
            <w:r w:rsidRPr="00FE710F">
              <w:rPr>
                <w:i/>
                <w:lang w:val="nb-NO"/>
              </w:rPr>
              <w:t>som</w:t>
            </w:r>
            <w:r w:rsidRPr="00FE710F">
              <w:rPr>
                <w:i/>
                <w:spacing w:val="-3"/>
                <w:lang w:val="nb-NO"/>
              </w:rPr>
              <w:t xml:space="preserve"> </w:t>
            </w:r>
            <w:r w:rsidRPr="00FE710F">
              <w:rPr>
                <w:i/>
                <w:lang w:val="nb-NO"/>
              </w:rPr>
              <w:t>knyttes til disse. Kystverket kan innenfor disse områdene gjøre nødvendig vedlikehold, nyinstallasjoner mv som de ser som nødvendig for å trygge ferdselen på sjøen. Dette gjelder</w:t>
            </w:r>
            <w:r w:rsidRPr="00FE710F">
              <w:rPr>
                <w:i/>
                <w:spacing w:val="40"/>
                <w:lang w:val="nb-NO"/>
              </w:rPr>
              <w:t xml:space="preserve"> </w:t>
            </w:r>
            <w:r w:rsidRPr="00FE710F">
              <w:rPr>
                <w:i/>
                <w:lang w:val="nb-NO"/>
              </w:rPr>
              <w:t>også</w:t>
            </w:r>
            <w:r w:rsidRPr="00FE710F">
              <w:rPr>
                <w:i/>
                <w:spacing w:val="-7"/>
                <w:lang w:val="nb-NO"/>
              </w:rPr>
              <w:t xml:space="preserve"> </w:t>
            </w:r>
            <w:r w:rsidRPr="00FE710F">
              <w:rPr>
                <w:i/>
                <w:lang w:val="nb-NO"/>
              </w:rPr>
              <w:t>framtidige</w:t>
            </w:r>
            <w:r w:rsidRPr="00FE710F">
              <w:rPr>
                <w:i/>
                <w:spacing w:val="-9"/>
                <w:lang w:val="nb-NO"/>
              </w:rPr>
              <w:t xml:space="preserve"> </w:t>
            </w:r>
            <w:r w:rsidRPr="00FE710F">
              <w:rPr>
                <w:i/>
                <w:lang w:val="nb-NO"/>
              </w:rPr>
              <w:t>farleder</w:t>
            </w:r>
            <w:r w:rsidRPr="00FE710F">
              <w:rPr>
                <w:i/>
                <w:spacing w:val="-7"/>
                <w:lang w:val="nb-NO"/>
              </w:rPr>
              <w:t xml:space="preserve"> </w:t>
            </w:r>
            <w:r w:rsidRPr="00FE710F">
              <w:rPr>
                <w:i/>
                <w:lang w:val="nb-NO"/>
              </w:rPr>
              <w:t>til</w:t>
            </w:r>
            <w:r w:rsidRPr="00FE710F">
              <w:rPr>
                <w:i/>
                <w:spacing w:val="-7"/>
                <w:lang w:val="nb-NO"/>
              </w:rPr>
              <w:t xml:space="preserve"> </w:t>
            </w:r>
            <w:r w:rsidRPr="00FE710F">
              <w:rPr>
                <w:i/>
                <w:lang w:val="nb-NO"/>
              </w:rPr>
              <w:t>nye</w:t>
            </w:r>
            <w:r w:rsidRPr="00FE710F">
              <w:rPr>
                <w:i/>
                <w:spacing w:val="-7"/>
                <w:lang w:val="nb-NO"/>
              </w:rPr>
              <w:t xml:space="preserve"> </w:t>
            </w:r>
            <w:r w:rsidRPr="00FE710F">
              <w:rPr>
                <w:i/>
                <w:lang w:val="nb-NO"/>
              </w:rPr>
              <w:t>havner i planområdet.</w:t>
            </w:r>
          </w:p>
        </w:tc>
      </w:tr>
    </w:tbl>
    <w:p w14:paraId="1E9E8603" w14:textId="77777777" w:rsidR="00AA2B21" w:rsidRPr="00FE710F" w:rsidRDefault="00AA2B21">
      <w:pPr>
        <w:rPr>
          <w:lang w:val="nb-NO"/>
        </w:rPr>
        <w:sectPr w:rsidR="00AA2B21" w:rsidRPr="00FE710F">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0"/>
        <w:gridCol w:w="3900"/>
      </w:tblGrid>
      <w:tr w:rsidR="00AA2B21" w:rsidRPr="00FE710F" w14:paraId="6986330A" w14:textId="77777777">
        <w:trPr>
          <w:trHeight w:val="5895"/>
        </w:trPr>
        <w:tc>
          <w:tcPr>
            <w:tcW w:w="5100" w:type="dxa"/>
          </w:tcPr>
          <w:p w14:paraId="4287F22A" w14:textId="77777777" w:rsidR="00AA2B21" w:rsidRPr="00FE710F" w:rsidRDefault="00AA2B21">
            <w:pPr>
              <w:pStyle w:val="TableParagraph"/>
              <w:spacing w:before="103"/>
              <w:ind w:left="0"/>
              <w:rPr>
                <w:b/>
                <w:sz w:val="24"/>
                <w:lang w:val="nb-NO"/>
              </w:rPr>
            </w:pPr>
          </w:p>
          <w:p w14:paraId="7461FD43" w14:textId="77777777" w:rsidR="00AA2B21" w:rsidRPr="00FE710F" w:rsidRDefault="00867A95">
            <w:pPr>
              <w:pStyle w:val="TableParagraph"/>
              <w:numPr>
                <w:ilvl w:val="1"/>
                <w:numId w:val="5"/>
              </w:numPr>
              <w:tabs>
                <w:tab w:val="left" w:pos="503"/>
              </w:tabs>
              <w:ind w:left="503" w:hanging="403"/>
              <w:rPr>
                <w:b/>
                <w:sz w:val="24"/>
                <w:lang w:val="nb-NO"/>
              </w:rPr>
            </w:pPr>
            <w:r w:rsidRPr="00FE710F">
              <w:rPr>
                <w:b/>
                <w:color w:val="666666"/>
                <w:sz w:val="24"/>
                <w:lang w:val="nb-NO"/>
              </w:rPr>
              <w:t>Havneområde</w:t>
            </w:r>
            <w:r w:rsidRPr="00FE710F">
              <w:rPr>
                <w:b/>
                <w:color w:val="666666"/>
                <w:spacing w:val="-2"/>
                <w:sz w:val="24"/>
                <w:lang w:val="nb-NO"/>
              </w:rPr>
              <w:t xml:space="preserve"> </w:t>
            </w:r>
            <w:r w:rsidRPr="00FE710F">
              <w:rPr>
                <w:b/>
                <w:color w:val="666666"/>
                <w:sz w:val="24"/>
                <w:lang w:val="nb-NO"/>
              </w:rPr>
              <w:t>i</w:t>
            </w:r>
            <w:r w:rsidRPr="00FE710F">
              <w:rPr>
                <w:b/>
                <w:color w:val="666666"/>
                <w:spacing w:val="-1"/>
                <w:sz w:val="24"/>
                <w:lang w:val="nb-NO"/>
              </w:rPr>
              <w:t xml:space="preserve"> </w:t>
            </w:r>
            <w:r w:rsidRPr="00FE710F">
              <w:rPr>
                <w:b/>
                <w:color w:val="666666"/>
                <w:sz w:val="24"/>
                <w:lang w:val="nb-NO"/>
              </w:rPr>
              <w:t>sjø</w:t>
            </w:r>
            <w:r w:rsidRPr="00FE710F">
              <w:rPr>
                <w:b/>
                <w:color w:val="666666"/>
                <w:spacing w:val="-1"/>
                <w:sz w:val="24"/>
                <w:lang w:val="nb-NO"/>
              </w:rPr>
              <w:t xml:space="preserve"> </w:t>
            </w:r>
            <w:r w:rsidRPr="00FE710F">
              <w:rPr>
                <w:b/>
                <w:color w:val="666666"/>
                <w:spacing w:val="-5"/>
                <w:sz w:val="24"/>
                <w:lang w:val="nb-NO"/>
              </w:rPr>
              <w:t>VHS</w:t>
            </w:r>
          </w:p>
          <w:p w14:paraId="6E3DE288" w14:textId="77777777" w:rsidR="00AA2B21" w:rsidRPr="00FE710F" w:rsidRDefault="00867A95">
            <w:pPr>
              <w:pStyle w:val="TableParagraph"/>
              <w:spacing w:before="79"/>
              <w:rPr>
                <w:lang w:val="nb-NO"/>
              </w:rPr>
            </w:pPr>
            <w:r w:rsidRPr="00FE710F">
              <w:rPr>
                <w:lang w:val="nb-NO"/>
              </w:rPr>
              <w:t>Dette er områder for fartøy som skal laste eller losse gods, transportere passasjerer, eller har behov</w:t>
            </w:r>
            <w:r w:rsidRPr="00FE710F">
              <w:rPr>
                <w:spacing w:val="-9"/>
                <w:lang w:val="nb-NO"/>
              </w:rPr>
              <w:t xml:space="preserve"> </w:t>
            </w:r>
            <w:r w:rsidRPr="00FE710F">
              <w:rPr>
                <w:lang w:val="nb-NO"/>
              </w:rPr>
              <w:t>for</w:t>
            </w:r>
            <w:r w:rsidRPr="00FE710F">
              <w:rPr>
                <w:spacing w:val="-7"/>
                <w:lang w:val="nb-NO"/>
              </w:rPr>
              <w:t xml:space="preserve"> </w:t>
            </w:r>
            <w:r w:rsidRPr="00FE710F">
              <w:rPr>
                <w:lang w:val="nb-NO"/>
              </w:rPr>
              <w:t>landings-,</w:t>
            </w:r>
            <w:r w:rsidRPr="00FE710F">
              <w:rPr>
                <w:spacing w:val="-6"/>
                <w:lang w:val="nb-NO"/>
              </w:rPr>
              <w:t xml:space="preserve"> </w:t>
            </w:r>
            <w:r w:rsidRPr="00FE710F">
              <w:rPr>
                <w:lang w:val="nb-NO"/>
              </w:rPr>
              <w:t>oppankrings-</w:t>
            </w:r>
            <w:r w:rsidRPr="00FE710F">
              <w:rPr>
                <w:spacing w:val="-9"/>
                <w:lang w:val="nb-NO"/>
              </w:rPr>
              <w:t xml:space="preserve"> </w:t>
            </w:r>
            <w:r w:rsidRPr="00FE710F">
              <w:rPr>
                <w:lang w:val="nb-NO"/>
              </w:rPr>
              <w:t>eller</w:t>
            </w:r>
            <w:r w:rsidRPr="00FE710F">
              <w:rPr>
                <w:spacing w:val="-7"/>
                <w:lang w:val="nb-NO"/>
              </w:rPr>
              <w:t xml:space="preserve"> </w:t>
            </w:r>
            <w:r w:rsidRPr="00FE710F">
              <w:rPr>
                <w:lang w:val="nb-NO"/>
              </w:rPr>
              <w:t>liggeplass.</w:t>
            </w:r>
          </w:p>
          <w:p w14:paraId="57286A86" w14:textId="77777777" w:rsidR="00AA2B21" w:rsidRPr="00FE710F" w:rsidRDefault="00867A95">
            <w:pPr>
              <w:pStyle w:val="TableParagraph"/>
              <w:numPr>
                <w:ilvl w:val="2"/>
                <w:numId w:val="5"/>
              </w:numPr>
              <w:tabs>
                <w:tab w:val="left" w:pos="818"/>
                <w:tab w:val="left" w:pos="820"/>
              </w:tabs>
              <w:ind w:right="612"/>
              <w:rPr>
                <w:lang w:val="nb-NO"/>
              </w:rPr>
            </w:pPr>
            <w:r w:rsidRPr="00FE710F">
              <w:rPr>
                <w:lang w:val="nb-NO"/>
              </w:rPr>
              <w:t>Det skal ikke etableres anlegg, fortøyninger,</w:t>
            </w:r>
            <w:r w:rsidRPr="00FE710F">
              <w:rPr>
                <w:spacing w:val="-10"/>
                <w:lang w:val="nb-NO"/>
              </w:rPr>
              <w:t xml:space="preserve"> </w:t>
            </w:r>
            <w:r w:rsidRPr="00FE710F">
              <w:rPr>
                <w:lang w:val="nb-NO"/>
              </w:rPr>
              <w:t>kabler</w:t>
            </w:r>
            <w:r w:rsidRPr="00FE710F">
              <w:rPr>
                <w:spacing w:val="-6"/>
                <w:lang w:val="nb-NO"/>
              </w:rPr>
              <w:t xml:space="preserve"> </w:t>
            </w:r>
            <w:r w:rsidRPr="00FE710F">
              <w:rPr>
                <w:lang w:val="nb-NO"/>
              </w:rPr>
              <w:t>mv.</w:t>
            </w:r>
            <w:r w:rsidRPr="00FE710F">
              <w:rPr>
                <w:spacing w:val="-10"/>
                <w:lang w:val="nb-NO"/>
              </w:rPr>
              <w:t xml:space="preserve"> </w:t>
            </w:r>
            <w:r w:rsidRPr="00FE710F">
              <w:rPr>
                <w:lang w:val="nb-NO"/>
              </w:rPr>
              <w:t>som</w:t>
            </w:r>
            <w:r w:rsidRPr="00FE710F">
              <w:rPr>
                <w:spacing w:val="-5"/>
                <w:lang w:val="nb-NO"/>
              </w:rPr>
              <w:t xml:space="preserve"> </w:t>
            </w:r>
            <w:r w:rsidRPr="00FE710F">
              <w:rPr>
                <w:lang w:val="nb-NO"/>
              </w:rPr>
              <w:t>på</w:t>
            </w:r>
            <w:r w:rsidRPr="00FE710F">
              <w:rPr>
                <w:spacing w:val="-7"/>
                <w:lang w:val="nb-NO"/>
              </w:rPr>
              <w:t xml:space="preserve"> </w:t>
            </w:r>
            <w:r w:rsidRPr="00FE710F">
              <w:rPr>
                <w:lang w:val="nb-NO"/>
              </w:rPr>
              <w:t xml:space="preserve">noen måte kan vanskeliggjøre bruk av </w:t>
            </w:r>
            <w:r w:rsidRPr="00FE710F">
              <w:rPr>
                <w:spacing w:val="-2"/>
                <w:lang w:val="nb-NO"/>
              </w:rPr>
              <w:t>havneområder.</w:t>
            </w:r>
          </w:p>
          <w:p w14:paraId="448B7EE8" w14:textId="77777777" w:rsidR="00AA2B21" w:rsidRPr="00FE710F" w:rsidRDefault="00867A95">
            <w:pPr>
              <w:pStyle w:val="TableParagraph"/>
              <w:numPr>
                <w:ilvl w:val="2"/>
                <w:numId w:val="5"/>
              </w:numPr>
              <w:tabs>
                <w:tab w:val="left" w:pos="818"/>
                <w:tab w:val="left" w:pos="820"/>
              </w:tabs>
              <w:ind w:right="109"/>
              <w:rPr>
                <w:lang w:val="nb-NO"/>
              </w:rPr>
            </w:pPr>
            <w:r w:rsidRPr="00FE710F">
              <w:rPr>
                <w:lang w:val="nb-NO"/>
              </w:rPr>
              <w:t>Det kan gjennomføres følgende tiltak innenfor området uten reguleringsplan: mindre utvidelse av eksisterende kaier og moloer,</w:t>
            </w:r>
            <w:r w:rsidRPr="00FE710F">
              <w:rPr>
                <w:spacing w:val="-8"/>
                <w:lang w:val="nb-NO"/>
              </w:rPr>
              <w:t xml:space="preserve"> </w:t>
            </w:r>
            <w:r w:rsidRPr="00FE710F">
              <w:rPr>
                <w:lang w:val="nb-NO"/>
              </w:rPr>
              <w:t>bygging</w:t>
            </w:r>
            <w:r w:rsidRPr="00FE710F">
              <w:rPr>
                <w:spacing w:val="-4"/>
                <w:lang w:val="nb-NO"/>
              </w:rPr>
              <w:t xml:space="preserve"> </w:t>
            </w:r>
            <w:r w:rsidRPr="00FE710F">
              <w:rPr>
                <w:lang w:val="nb-NO"/>
              </w:rPr>
              <w:t>av</w:t>
            </w:r>
            <w:r w:rsidRPr="00FE710F">
              <w:rPr>
                <w:spacing w:val="-10"/>
                <w:lang w:val="nb-NO"/>
              </w:rPr>
              <w:t xml:space="preserve"> </w:t>
            </w:r>
            <w:r w:rsidRPr="00FE710F">
              <w:rPr>
                <w:lang w:val="nb-NO"/>
              </w:rPr>
              <w:t>mindre</w:t>
            </w:r>
            <w:r w:rsidRPr="00FE710F">
              <w:rPr>
                <w:spacing w:val="-9"/>
                <w:lang w:val="nb-NO"/>
              </w:rPr>
              <w:t xml:space="preserve"> </w:t>
            </w:r>
            <w:r w:rsidRPr="00FE710F">
              <w:rPr>
                <w:lang w:val="nb-NO"/>
              </w:rPr>
              <w:t>kaier,</w:t>
            </w:r>
            <w:r w:rsidRPr="00FE710F">
              <w:rPr>
                <w:spacing w:val="-6"/>
                <w:lang w:val="nb-NO"/>
              </w:rPr>
              <w:t xml:space="preserve"> </w:t>
            </w:r>
            <w:r w:rsidRPr="00FE710F">
              <w:rPr>
                <w:lang w:val="nb-NO"/>
              </w:rPr>
              <w:t>utlegging av flytebrygger mindre enn 12 m lang.</w:t>
            </w:r>
          </w:p>
          <w:p w14:paraId="36905729" w14:textId="77777777" w:rsidR="00AA2B21" w:rsidRPr="00FE710F" w:rsidRDefault="00867A95">
            <w:pPr>
              <w:pStyle w:val="TableParagraph"/>
              <w:numPr>
                <w:ilvl w:val="2"/>
                <w:numId w:val="5"/>
              </w:numPr>
              <w:tabs>
                <w:tab w:val="left" w:pos="820"/>
              </w:tabs>
              <w:ind w:right="182"/>
              <w:rPr>
                <w:lang w:val="nb-NO"/>
              </w:rPr>
            </w:pPr>
            <w:r w:rsidRPr="00FE710F">
              <w:rPr>
                <w:lang w:val="nb-NO"/>
              </w:rPr>
              <w:t>Fremtidige større havneutbygginger (moloer, utdypinger, kaie etc.) kan kun gjennomføres i tråd med vedtatt reguleringsplan. Reguleringsplanen skal fastsette</w:t>
            </w:r>
            <w:r w:rsidRPr="00FE710F">
              <w:rPr>
                <w:spacing w:val="-9"/>
                <w:lang w:val="nb-NO"/>
              </w:rPr>
              <w:t xml:space="preserve"> </w:t>
            </w:r>
            <w:r w:rsidRPr="00FE710F">
              <w:rPr>
                <w:lang w:val="nb-NO"/>
              </w:rPr>
              <w:t>utstrekning</w:t>
            </w:r>
            <w:r w:rsidRPr="00FE710F">
              <w:rPr>
                <w:spacing w:val="-3"/>
                <w:lang w:val="nb-NO"/>
              </w:rPr>
              <w:t xml:space="preserve"> </w:t>
            </w:r>
            <w:r w:rsidRPr="00FE710F">
              <w:rPr>
                <w:lang w:val="nb-NO"/>
              </w:rPr>
              <w:t>både</w:t>
            </w:r>
            <w:r w:rsidRPr="00FE710F">
              <w:rPr>
                <w:spacing w:val="-7"/>
                <w:lang w:val="nb-NO"/>
              </w:rPr>
              <w:t xml:space="preserve"> </w:t>
            </w:r>
            <w:r w:rsidRPr="00FE710F">
              <w:rPr>
                <w:lang w:val="nb-NO"/>
              </w:rPr>
              <w:t>i</w:t>
            </w:r>
            <w:r w:rsidRPr="00FE710F">
              <w:rPr>
                <w:spacing w:val="-5"/>
                <w:lang w:val="nb-NO"/>
              </w:rPr>
              <w:t xml:space="preserve"> </w:t>
            </w:r>
            <w:r w:rsidRPr="00FE710F">
              <w:rPr>
                <w:lang w:val="nb-NO"/>
              </w:rPr>
              <w:t>sjø</w:t>
            </w:r>
            <w:r w:rsidRPr="00FE710F">
              <w:rPr>
                <w:spacing w:val="-5"/>
                <w:lang w:val="nb-NO"/>
              </w:rPr>
              <w:t xml:space="preserve"> </w:t>
            </w:r>
            <w:r w:rsidRPr="00FE710F">
              <w:rPr>
                <w:lang w:val="nb-NO"/>
              </w:rPr>
              <w:t>og</w:t>
            </w:r>
            <w:r w:rsidRPr="00FE710F">
              <w:rPr>
                <w:spacing w:val="-4"/>
                <w:lang w:val="nb-NO"/>
              </w:rPr>
              <w:t xml:space="preserve"> </w:t>
            </w:r>
            <w:r w:rsidRPr="00FE710F">
              <w:rPr>
                <w:lang w:val="nb-NO"/>
              </w:rPr>
              <w:t>på</w:t>
            </w:r>
            <w:r w:rsidRPr="00FE710F">
              <w:rPr>
                <w:spacing w:val="-4"/>
                <w:lang w:val="nb-NO"/>
              </w:rPr>
              <w:t xml:space="preserve"> </w:t>
            </w:r>
            <w:r w:rsidRPr="00FE710F">
              <w:rPr>
                <w:lang w:val="nb-NO"/>
              </w:rPr>
              <w:t>land og skal omfatte adkomst, servicebygg, opplagsplass på land med fast dekke, renovasjonspunkt og parkering.</w:t>
            </w:r>
          </w:p>
        </w:tc>
        <w:tc>
          <w:tcPr>
            <w:tcW w:w="3900" w:type="dxa"/>
          </w:tcPr>
          <w:p w14:paraId="5A6C814E"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6220</w:t>
            </w:r>
          </w:p>
          <w:p w14:paraId="0FA97D22" w14:textId="77777777" w:rsidR="00AA2B21" w:rsidRPr="00FE710F" w:rsidRDefault="00867A95">
            <w:pPr>
              <w:pStyle w:val="TableParagraph"/>
              <w:rPr>
                <w:i/>
                <w:lang w:val="nb-NO"/>
              </w:rPr>
            </w:pPr>
            <w:r w:rsidRPr="00FE710F">
              <w:rPr>
                <w:i/>
                <w:lang w:val="nb-NO"/>
              </w:rPr>
              <w:t>Havne og farvannsloven har egne bestemmelser</w:t>
            </w:r>
            <w:r w:rsidRPr="00FE710F">
              <w:rPr>
                <w:i/>
                <w:spacing w:val="-10"/>
                <w:lang w:val="nb-NO"/>
              </w:rPr>
              <w:t xml:space="preserve"> </w:t>
            </w:r>
            <w:r w:rsidRPr="00FE710F">
              <w:rPr>
                <w:i/>
                <w:lang w:val="nb-NO"/>
              </w:rPr>
              <w:t>om</w:t>
            </w:r>
            <w:r w:rsidRPr="00FE710F">
              <w:rPr>
                <w:i/>
                <w:spacing w:val="-10"/>
                <w:lang w:val="nb-NO"/>
              </w:rPr>
              <w:t xml:space="preserve"> </w:t>
            </w:r>
            <w:r w:rsidRPr="00FE710F">
              <w:rPr>
                <w:i/>
                <w:lang w:val="nb-NO"/>
              </w:rPr>
              <w:t>planlegging</w:t>
            </w:r>
            <w:r w:rsidRPr="00FE710F">
              <w:rPr>
                <w:i/>
                <w:spacing w:val="-10"/>
                <w:lang w:val="nb-NO"/>
              </w:rPr>
              <w:t xml:space="preserve"> </w:t>
            </w:r>
            <w:r w:rsidRPr="00FE710F">
              <w:rPr>
                <w:i/>
                <w:lang w:val="nb-NO"/>
              </w:rPr>
              <w:t>og</w:t>
            </w:r>
            <w:r w:rsidRPr="00FE710F">
              <w:rPr>
                <w:i/>
                <w:spacing w:val="-8"/>
                <w:lang w:val="nb-NO"/>
              </w:rPr>
              <w:t xml:space="preserve"> </w:t>
            </w:r>
            <w:r w:rsidRPr="00FE710F">
              <w:rPr>
                <w:i/>
                <w:lang w:val="nb-NO"/>
              </w:rPr>
              <w:t>drift av havner.</w:t>
            </w:r>
          </w:p>
          <w:p w14:paraId="74323520" w14:textId="77777777" w:rsidR="00AA2B21" w:rsidRPr="00FE710F" w:rsidRDefault="00867A95">
            <w:pPr>
              <w:pStyle w:val="TableParagraph"/>
              <w:spacing w:before="241"/>
              <w:rPr>
                <w:i/>
                <w:lang w:val="nb-NO"/>
              </w:rPr>
            </w:pPr>
            <w:r w:rsidRPr="00FE710F">
              <w:rPr>
                <w:i/>
                <w:lang w:val="nb-NO"/>
              </w:rPr>
              <w:t>Fiskerihavner</w:t>
            </w:r>
            <w:r w:rsidRPr="00FE710F">
              <w:rPr>
                <w:i/>
                <w:spacing w:val="-8"/>
                <w:lang w:val="nb-NO"/>
              </w:rPr>
              <w:t xml:space="preserve"> </w:t>
            </w:r>
            <w:r w:rsidRPr="00FE710F">
              <w:rPr>
                <w:i/>
                <w:lang w:val="nb-NO"/>
              </w:rPr>
              <w:t>bygget</w:t>
            </w:r>
            <w:r w:rsidRPr="00FE710F">
              <w:rPr>
                <w:i/>
                <w:spacing w:val="-9"/>
                <w:lang w:val="nb-NO"/>
              </w:rPr>
              <w:t xml:space="preserve"> </w:t>
            </w:r>
            <w:r w:rsidRPr="00FE710F">
              <w:rPr>
                <w:i/>
                <w:lang w:val="nb-NO"/>
              </w:rPr>
              <w:t>av</w:t>
            </w:r>
            <w:r w:rsidRPr="00FE710F">
              <w:rPr>
                <w:i/>
                <w:spacing w:val="-10"/>
                <w:lang w:val="nb-NO"/>
              </w:rPr>
              <w:t xml:space="preserve"> </w:t>
            </w:r>
            <w:r w:rsidRPr="00FE710F">
              <w:rPr>
                <w:i/>
                <w:lang w:val="nb-NO"/>
              </w:rPr>
              <w:t>Staten</w:t>
            </w:r>
            <w:r w:rsidRPr="00FE710F">
              <w:rPr>
                <w:i/>
                <w:spacing w:val="-10"/>
                <w:lang w:val="nb-NO"/>
              </w:rPr>
              <w:t xml:space="preserve"> </w:t>
            </w:r>
            <w:r w:rsidRPr="00FE710F">
              <w:rPr>
                <w:i/>
                <w:lang w:val="nb-NO"/>
              </w:rPr>
              <w:t>ved Kystverket er primært for bruk til fiskeriformål. Annen bruk av fiskerihavner skal avklares med kystverket etter havne - og farvannsloven § 51.</w:t>
            </w:r>
          </w:p>
          <w:p w14:paraId="452CFA2C" w14:textId="77777777" w:rsidR="00AA2B21" w:rsidRPr="00FE710F" w:rsidRDefault="00867A95">
            <w:pPr>
              <w:pStyle w:val="TableParagraph"/>
              <w:spacing w:before="239"/>
              <w:ind w:right="95"/>
              <w:rPr>
                <w:i/>
                <w:lang w:val="nb-NO"/>
              </w:rPr>
            </w:pPr>
            <w:r w:rsidRPr="00FE710F">
              <w:rPr>
                <w:i/>
                <w:lang w:val="nb-NO"/>
              </w:rPr>
              <w:t>Det</w:t>
            </w:r>
            <w:r w:rsidRPr="00FE710F">
              <w:rPr>
                <w:i/>
                <w:spacing w:val="-5"/>
                <w:lang w:val="nb-NO"/>
              </w:rPr>
              <w:t xml:space="preserve"> </w:t>
            </w:r>
            <w:r w:rsidRPr="00FE710F">
              <w:rPr>
                <w:i/>
                <w:lang w:val="nb-NO"/>
              </w:rPr>
              <w:t>vises</w:t>
            </w:r>
            <w:r w:rsidRPr="00FE710F">
              <w:rPr>
                <w:i/>
                <w:spacing w:val="-9"/>
                <w:lang w:val="nb-NO"/>
              </w:rPr>
              <w:t xml:space="preserve"> </w:t>
            </w:r>
            <w:r w:rsidRPr="00FE710F">
              <w:rPr>
                <w:i/>
                <w:lang w:val="nb-NO"/>
              </w:rPr>
              <w:t>til</w:t>
            </w:r>
            <w:r w:rsidRPr="00FE710F">
              <w:rPr>
                <w:i/>
                <w:spacing w:val="-10"/>
                <w:lang w:val="nb-NO"/>
              </w:rPr>
              <w:t xml:space="preserve"> </w:t>
            </w:r>
            <w:r w:rsidRPr="00FE710F">
              <w:rPr>
                <w:i/>
                <w:lang w:val="nb-NO"/>
              </w:rPr>
              <w:t>Kystverket</w:t>
            </w:r>
            <w:r w:rsidRPr="00FE710F">
              <w:rPr>
                <w:i/>
                <w:spacing w:val="-7"/>
                <w:lang w:val="nb-NO"/>
              </w:rPr>
              <w:t xml:space="preserve"> </w:t>
            </w:r>
            <w:r w:rsidRPr="00FE710F">
              <w:rPr>
                <w:i/>
                <w:lang w:val="nb-NO"/>
              </w:rPr>
              <w:t>for</w:t>
            </w:r>
            <w:r w:rsidRPr="00FE710F">
              <w:rPr>
                <w:i/>
                <w:spacing w:val="-6"/>
                <w:lang w:val="nb-NO"/>
              </w:rPr>
              <w:t xml:space="preserve"> </w:t>
            </w:r>
            <w:r w:rsidRPr="00FE710F">
              <w:rPr>
                <w:i/>
                <w:lang w:val="nb-NO"/>
              </w:rPr>
              <w:t>oversikt over fiskerihavner.</w:t>
            </w:r>
          </w:p>
        </w:tc>
      </w:tr>
      <w:tr w:rsidR="00AA2B21" w:rsidRPr="00FE710F" w14:paraId="67BCD434" w14:textId="77777777">
        <w:trPr>
          <w:trHeight w:val="6018"/>
        </w:trPr>
        <w:tc>
          <w:tcPr>
            <w:tcW w:w="5100" w:type="dxa"/>
          </w:tcPr>
          <w:p w14:paraId="5C60E44B" w14:textId="77777777" w:rsidR="00AA2B21" w:rsidRPr="00FE710F" w:rsidRDefault="00AA2B21">
            <w:pPr>
              <w:pStyle w:val="TableParagraph"/>
              <w:spacing w:before="103"/>
              <w:ind w:left="0"/>
              <w:rPr>
                <w:b/>
                <w:sz w:val="24"/>
                <w:lang w:val="nb-NO"/>
              </w:rPr>
            </w:pPr>
          </w:p>
          <w:p w14:paraId="0C22ED09" w14:textId="77777777" w:rsidR="00AA2B21" w:rsidRPr="00FE710F" w:rsidRDefault="00867A95">
            <w:pPr>
              <w:pStyle w:val="TableParagraph"/>
              <w:numPr>
                <w:ilvl w:val="1"/>
                <w:numId w:val="4"/>
              </w:numPr>
              <w:tabs>
                <w:tab w:val="left" w:pos="503"/>
              </w:tabs>
              <w:ind w:left="503" w:hanging="403"/>
              <w:rPr>
                <w:b/>
                <w:sz w:val="24"/>
                <w:lang w:val="nb-NO"/>
              </w:rPr>
            </w:pPr>
            <w:r w:rsidRPr="00FE710F">
              <w:rPr>
                <w:b/>
                <w:color w:val="666666"/>
                <w:sz w:val="24"/>
                <w:lang w:val="nb-NO"/>
              </w:rPr>
              <w:t>Småbåthavn</w:t>
            </w:r>
            <w:r w:rsidRPr="00FE710F">
              <w:rPr>
                <w:b/>
                <w:color w:val="666666"/>
                <w:spacing w:val="-9"/>
                <w:sz w:val="24"/>
                <w:lang w:val="nb-NO"/>
              </w:rPr>
              <w:t xml:space="preserve"> </w:t>
            </w:r>
            <w:r w:rsidRPr="00FE710F">
              <w:rPr>
                <w:b/>
                <w:color w:val="666666"/>
                <w:spacing w:val="-5"/>
                <w:sz w:val="24"/>
                <w:lang w:val="nb-NO"/>
              </w:rPr>
              <w:t>VS</w:t>
            </w:r>
          </w:p>
          <w:p w14:paraId="32EC394D" w14:textId="77777777" w:rsidR="00AA2B21" w:rsidRPr="00FE710F" w:rsidRDefault="00867A95">
            <w:pPr>
              <w:pStyle w:val="TableParagraph"/>
              <w:numPr>
                <w:ilvl w:val="2"/>
                <w:numId w:val="4"/>
              </w:numPr>
              <w:tabs>
                <w:tab w:val="left" w:pos="818"/>
                <w:tab w:val="left" w:pos="820"/>
              </w:tabs>
              <w:spacing w:before="79"/>
              <w:ind w:right="307"/>
              <w:rPr>
                <w:lang w:val="nb-NO"/>
              </w:rPr>
            </w:pPr>
            <w:r w:rsidRPr="00FE710F">
              <w:rPr>
                <w:lang w:val="nb-NO"/>
              </w:rPr>
              <w:t>Etablering</w:t>
            </w:r>
            <w:r w:rsidRPr="00FE710F">
              <w:rPr>
                <w:spacing w:val="-9"/>
                <w:lang w:val="nb-NO"/>
              </w:rPr>
              <w:t xml:space="preserve"> </w:t>
            </w:r>
            <w:r w:rsidRPr="00FE710F">
              <w:rPr>
                <w:lang w:val="nb-NO"/>
              </w:rPr>
              <w:t>eller</w:t>
            </w:r>
            <w:r w:rsidRPr="00FE710F">
              <w:rPr>
                <w:spacing w:val="-9"/>
                <w:lang w:val="nb-NO"/>
              </w:rPr>
              <w:t xml:space="preserve"> </w:t>
            </w:r>
            <w:r w:rsidRPr="00FE710F">
              <w:rPr>
                <w:lang w:val="nb-NO"/>
              </w:rPr>
              <w:t>utvidelse</w:t>
            </w:r>
            <w:r w:rsidRPr="00FE710F">
              <w:rPr>
                <w:spacing w:val="-8"/>
                <w:lang w:val="nb-NO"/>
              </w:rPr>
              <w:t xml:space="preserve"> </w:t>
            </w:r>
            <w:r w:rsidRPr="00FE710F">
              <w:rPr>
                <w:lang w:val="nb-NO"/>
              </w:rPr>
              <w:t>av</w:t>
            </w:r>
            <w:r w:rsidRPr="00FE710F">
              <w:rPr>
                <w:spacing w:val="-11"/>
                <w:lang w:val="nb-NO"/>
              </w:rPr>
              <w:t xml:space="preserve"> </w:t>
            </w:r>
            <w:r w:rsidRPr="00FE710F">
              <w:rPr>
                <w:lang w:val="nb-NO"/>
              </w:rPr>
              <w:t xml:space="preserve">småbåthavn med mer enn 10 plasser krever </w:t>
            </w:r>
            <w:r w:rsidRPr="00FE710F">
              <w:rPr>
                <w:spacing w:val="-2"/>
                <w:lang w:val="nb-NO"/>
              </w:rPr>
              <w:t>reguleringsplan.</w:t>
            </w:r>
          </w:p>
          <w:p w14:paraId="2B5F204E" w14:textId="77777777" w:rsidR="00AA2B21" w:rsidRPr="00FE710F" w:rsidRDefault="00867A95">
            <w:pPr>
              <w:pStyle w:val="TableParagraph"/>
              <w:numPr>
                <w:ilvl w:val="2"/>
                <w:numId w:val="4"/>
              </w:numPr>
              <w:tabs>
                <w:tab w:val="left" w:pos="818"/>
                <w:tab w:val="left" w:pos="820"/>
              </w:tabs>
              <w:ind w:right="246"/>
              <w:rPr>
                <w:lang w:val="nb-NO"/>
              </w:rPr>
            </w:pPr>
            <w:r w:rsidRPr="00FE710F">
              <w:rPr>
                <w:lang w:val="nb-NO"/>
              </w:rPr>
              <w:t>Reguleringsplanen skal fastsette småbåthavnens</w:t>
            </w:r>
            <w:r w:rsidRPr="00FE710F">
              <w:rPr>
                <w:spacing w:val="-6"/>
                <w:lang w:val="nb-NO"/>
              </w:rPr>
              <w:t xml:space="preserve"> </w:t>
            </w:r>
            <w:r w:rsidRPr="00FE710F">
              <w:rPr>
                <w:lang w:val="nb-NO"/>
              </w:rPr>
              <w:t>utstrekning</w:t>
            </w:r>
            <w:r w:rsidRPr="00FE710F">
              <w:rPr>
                <w:spacing w:val="-8"/>
                <w:lang w:val="nb-NO"/>
              </w:rPr>
              <w:t xml:space="preserve"> </w:t>
            </w:r>
            <w:r w:rsidRPr="00FE710F">
              <w:rPr>
                <w:lang w:val="nb-NO"/>
              </w:rPr>
              <w:t>både</w:t>
            </w:r>
            <w:r w:rsidRPr="00FE710F">
              <w:rPr>
                <w:spacing w:val="-6"/>
                <w:lang w:val="nb-NO"/>
              </w:rPr>
              <w:t xml:space="preserve"> </w:t>
            </w:r>
            <w:r w:rsidRPr="00FE710F">
              <w:rPr>
                <w:lang w:val="nb-NO"/>
              </w:rPr>
              <w:t>i</w:t>
            </w:r>
            <w:r w:rsidRPr="00FE710F">
              <w:rPr>
                <w:spacing w:val="-8"/>
                <w:lang w:val="nb-NO"/>
              </w:rPr>
              <w:t xml:space="preserve"> </w:t>
            </w:r>
            <w:r w:rsidRPr="00FE710F">
              <w:rPr>
                <w:lang w:val="nb-NO"/>
              </w:rPr>
              <w:t>sjø</w:t>
            </w:r>
            <w:r w:rsidRPr="00FE710F">
              <w:rPr>
                <w:spacing w:val="-11"/>
                <w:lang w:val="nb-NO"/>
              </w:rPr>
              <w:t xml:space="preserve"> </w:t>
            </w:r>
            <w:r w:rsidRPr="00FE710F">
              <w:rPr>
                <w:lang w:val="nb-NO"/>
              </w:rPr>
              <w:t>og på land og skal omfatte adkomst, servicebygg,</w:t>
            </w:r>
            <w:r w:rsidRPr="00FE710F">
              <w:rPr>
                <w:spacing w:val="-4"/>
                <w:lang w:val="nb-NO"/>
              </w:rPr>
              <w:t xml:space="preserve"> </w:t>
            </w:r>
            <w:proofErr w:type="spellStart"/>
            <w:r w:rsidRPr="00FE710F">
              <w:rPr>
                <w:lang w:val="nb-NO"/>
              </w:rPr>
              <w:t>servicekai</w:t>
            </w:r>
            <w:proofErr w:type="spellEnd"/>
            <w:r w:rsidRPr="00FE710F">
              <w:rPr>
                <w:lang w:val="nb-NO"/>
              </w:rPr>
              <w:t>,</w:t>
            </w:r>
            <w:r w:rsidRPr="00FE710F">
              <w:rPr>
                <w:spacing w:val="-6"/>
                <w:lang w:val="nb-NO"/>
              </w:rPr>
              <w:t xml:space="preserve"> </w:t>
            </w:r>
            <w:r w:rsidRPr="00FE710F">
              <w:rPr>
                <w:lang w:val="nb-NO"/>
              </w:rPr>
              <w:t>opplagsplass</w:t>
            </w:r>
            <w:r w:rsidRPr="00FE710F">
              <w:rPr>
                <w:spacing w:val="-4"/>
                <w:lang w:val="nb-NO"/>
              </w:rPr>
              <w:t xml:space="preserve"> </w:t>
            </w:r>
            <w:r w:rsidRPr="00FE710F">
              <w:rPr>
                <w:lang w:val="nb-NO"/>
              </w:rPr>
              <w:t>på land med fast dekke og oljeutskiller, renovasjonspunkt og parkering.</w:t>
            </w:r>
          </w:p>
          <w:p w14:paraId="7B67284C" w14:textId="77777777" w:rsidR="00AA2B21" w:rsidRPr="00FE710F" w:rsidRDefault="00867A95">
            <w:pPr>
              <w:pStyle w:val="TableParagraph"/>
              <w:numPr>
                <w:ilvl w:val="2"/>
                <w:numId w:val="4"/>
              </w:numPr>
              <w:tabs>
                <w:tab w:val="left" w:pos="820"/>
              </w:tabs>
              <w:ind w:right="98"/>
              <w:rPr>
                <w:lang w:val="nb-NO"/>
              </w:rPr>
            </w:pPr>
            <w:r w:rsidRPr="00FE710F">
              <w:rPr>
                <w:lang w:val="nb-NO"/>
              </w:rPr>
              <w:t>Det skal tilrettelegges for kildesortering av avfall og miljøfarlig avfall skal</w:t>
            </w:r>
            <w:r w:rsidRPr="00FE710F">
              <w:rPr>
                <w:spacing w:val="-2"/>
                <w:lang w:val="nb-NO"/>
              </w:rPr>
              <w:t xml:space="preserve"> </w:t>
            </w:r>
            <w:r w:rsidRPr="00FE710F">
              <w:rPr>
                <w:lang w:val="nb-NO"/>
              </w:rPr>
              <w:t>tas hånd</w:t>
            </w:r>
            <w:r w:rsidRPr="00FE710F">
              <w:rPr>
                <w:spacing w:val="-1"/>
                <w:lang w:val="nb-NO"/>
              </w:rPr>
              <w:t xml:space="preserve"> </w:t>
            </w:r>
            <w:r w:rsidRPr="00FE710F">
              <w:rPr>
                <w:lang w:val="nb-NO"/>
              </w:rPr>
              <w:t>om etter gjeldende regelverk. Båthavner med servicebrygge/slipp og sjønære opplagsområder skal være utstyrt med oljeutskiller</w:t>
            </w:r>
            <w:r w:rsidRPr="00FE710F">
              <w:rPr>
                <w:spacing w:val="-12"/>
                <w:lang w:val="nb-NO"/>
              </w:rPr>
              <w:t xml:space="preserve"> </w:t>
            </w:r>
            <w:r w:rsidRPr="00FE710F">
              <w:rPr>
                <w:lang w:val="nb-NO"/>
              </w:rPr>
              <w:t>og</w:t>
            </w:r>
            <w:r w:rsidRPr="00FE710F">
              <w:rPr>
                <w:spacing w:val="-11"/>
                <w:lang w:val="nb-NO"/>
              </w:rPr>
              <w:t xml:space="preserve"> </w:t>
            </w:r>
            <w:r w:rsidRPr="00FE710F">
              <w:rPr>
                <w:lang w:val="nb-NO"/>
              </w:rPr>
              <w:t>oppsamlingsanordning</w:t>
            </w:r>
            <w:r w:rsidRPr="00FE710F">
              <w:rPr>
                <w:spacing w:val="-14"/>
                <w:lang w:val="nb-NO"/>
              </w:rPr>
              <w:t xml:space="preserve"> </w:t>
            </w:r>
            <w:r w:rsidRPr="00FE710F">
              <w:rPr>
                <w:lang w:val="nb-NO"/>
              </w:rPr>
              <w:t>med fast dekke for avvirket materiale fra vedlikehold av båter.</w:t>
            </w:r>
          </w:p>
        </w:tc>
        <w:tc>
          <w:tcPr>
            <w:tcW w:w="3900" w:type="dxa"/>
          </w:tcPr>
          <w:p w14:paraId="3F81F541"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6230</w:t>
            </w:r>
          </w:p>
          <w:p w14:paraId="77AA8C03" w14:textId="77777777" w:rsidR="00AA2B21" w:rsidRPr="00FE710F" w:rsidRDefault="00867A95">
            <w:pPr>
              <w:pStyle w:val="TableParagraph"/>
              <w:ind w:right="82"/>
              <w:rPr>
                <w:i/>
                <w:lang w:val="nb-NO"/>
              </w:rPr>
            </w:pPr>
            <w:r w:rsidRPr="00FE710F">
              <w:rPr>
                <w:i/>
                <w:lang w:val="nb-NO"/>
              </w:rPr>
              <w:t>Småbåthavn er anlegg av allmenn karakter hvor infrastruktur, adkomst og organisering er tilrettelagt og gir sikker fortøyning av båter. Ved utvidelse av eksisterende småbåthavner bør arbeid og tiltak som</w:t>
            </w:r>
            <w:r w:rsidRPr="00FE710F">
              <w:rPr>
                <w:i/>
                <w:spacing w:val="-4"/>
                <w:lang w:val="nb-NO"/>
              </w:rPr>
              <w:t xml:space="preserve"> </w:t>
            </w:r>
            <w:r w:rsidRPr="00FE710F">
              <w:rPr>
                <w:i/>
                <w:lang w:val="nb-NO"/>
              </w:rPr>
              <w:t>nevnt</w:t>
            </w:r>
            <w:r w:rsidRPr="00FE710F">
              <w:rPr>
                <w:i/>
                <w:spacing w:val="-4"/>
                <w:lang w:val="nb-NO"/>
              </w:rPr>
              <w:t xml:space="preserve"> </w:t>
            </w:r>
            <w:r w:rsidRPr="00FE710F">
              <w:rPr>
                <w:i/>
                <w:lang w:val="nb-NO"/>
              </w:rPr>
              <w:t>i</w:t>
            </w:r>
            <w:r w:rsidRPr="00FE710F">
              <w:rPr>
                <w:i/>
                <w:spacing w:val="-5"/>
                <w:lang w:val="nb-NO"/>
              </w:rPr>
              <w:t xml:space="preserve"> </w:t>
            </w:r>
            <w:r w:rsidRPr="00FE710F">
              <w:rPr>
                <w:i/>
                <w:lang w:val="nb-NO"/>
              </w:rPr>
              <w:t>første</w:t>
            </w:r>
            <w:r w:rsidRPr="00FE710F">
              <w:rPr>
                <w:i/>
                <w:spacing w:val="-6"/>
                <w:lang w:val="nb-NO"/>
              </w:rPr>
              <w:t xml:space="preserve"> </w:t>
            </w:r>
            <w:r w:rsidRPr="00FE710F">
              <w:rPr>
                <w:i/>
                <w:lang w:val="nb-NO"/>
              </w:rPr>
              <w:t>ledd</w:t>
            </w:r>
            <w:r w:rsidRPr="00FE710F">
              <w:rPr>
                <w:i/>
                <w:spacing w:val="-4"/>
                <w:lang w:val="nb-NO"/>
              </w:rPr>
              <w:t xml:space="preserve"> </w:t>
            </w:r>
            <w:r w:rsidRPr="00FE710F">
              <w:rPr>
                <w:i/>
                <w:lang w:val="nb-NO"/>
              </w:rPr>
              <w:t>ikke</w:t>
            </w:r>
            <w:r w:rsidRPr="00FE710F">
              <w:rPr>
                <w:i/>
                <w:spacing w:val="-5"/>
                <w:lang w:val="nb-NO"/>
              </w:rPr>
              <w:t xml:space="preserve"> </w:t>
            </w:r>
            <w:r w:rsidRPr="00FE710F">
              <w:rPr>
                <w:i/>
                <w:lang w:val="nb-NO"/>
              </w:rPr>
              <w:t>finne</w:t>
            </w:r>
            <w:r w:rsidRPr="00FE710F">
              <w:rPr>
                <w:i/>
                <w:spacing w:val="-7"/>
                <w:lang w:val="nb-NO"/>
              </w:rPr>
              <w:t xml:space="preserve"> </w:t>
            </w:r>
            <w:r w:rsidRPr="00FE710F">
              <w:rPr>
                <w:i/>
                <w:lang w:val="nb-NO"/>
              </w:rPr>
              <w:t xml:space="preserve">sted før området inngår i reguleringsplan. Bryggeanlegg og bølgebrytere skal utformes og plasseres slik at tilstrekkelig vanngjennomstrømning sikres for å opprettholde god vannkvalitet. Ved regulering av moloer i stein eller betong skal endring av strømningsmønster, vannutskifting og mudderdannelse </w:t>
            </w:r>
            <w:r w:rsidRPr="00FE710F">
              <w:rPr>
                <w:i/>
                <w:spacing w:val="-2"/>
                <w:lang w:val="nb-NO"/>
              </w:rPr>
              <w:t>utredes.</w:t>
            </w:r>
          </w:p>
          <w:p w14:paraId="64CA4147" w14:textId="77777777" w:rsidR="00AA2B21" w:rsidRPr="00FE710F" w:rsidRDefault="00867A95">
            <w:pPr>
              <w:pStyle w:val="TableParagraph"/>
              <w:ind w:right="95"/>
              <w:rPr>
                <w:i/>
                <w:lang w:val="nb-NO"/>
              </w:rPr>
            </w:pPr>
            <w:r w:rsidRPr="00FE710F">
              <w:rPr>
                <w:i/>
                <w:lang w:val="nb-NO"/>
              </w:rPr>
              <w:t>Ved tillatelse til nye tiltak må det sikres</w:t>
            </w:r>
            <w:r w:rsidRPr="00FE710F">
              <w:rPr>
                <w:i/>
                <w:spacing w:val="-5"/>
                <w:lang w:val="nb-NO"/>
              </w:rPr>
              <w:t xml:space="preserve"> </w:t>
            </w:r>
            <w:r w:rsidRPr="00FE710F">
              <w:rPr>
                <w:i/>
                <w:lang w:val="nb-NO"/>
              </w:rPr>
              <w:t>at</w:t>
            </w:r>
            <w:r w:rsidRPr="00FE710F">
              <w:rPr>
                <w:i/>
                <w:spacing w:val="-7"/>
                <w:lang w:val="nb-NO"/>
              </w:rPr>
              <w:t xml:space="preserve"> </w:t>
            </w:r>
            <w:r w:rsidRPr="00FE710F">
              <w:rPr>
                <w:i/>
                <w:lang w:val="nb-NO"/>
              </w:rPr>
              <w:t>tiltaket</w:t>
            </w:r>
            <w:r w:rsidRPr="00FE710F">
              <w:rPr>
                <w:i/>
                <w:spacing w:val="-6"/>
                <w:lang w:val="nb-NO"/>
              </w:rPr>
              <w:t xml:space="preserve"> </w:t>
            </w:r>
            <w:r w:rsidRPr="00FE710F">
              <w:rPr>
                <w:i/>
                <w:lang w:val="nb-NO"/>
              </w:rPr>
              <w:t>ikke</w:t>
            </w:r>
            <w:r w:rsidRPr="00FE710F">
              <w:rPr>
                <w:i/>
                <w:spacing w:val="-7"/>
                <w:lang w:val="nb-NO"/>
              </w:rPr>
              <w:t xml:space="preserve"> </w:t>
            </w:r>
            <w:r w:rsidRPr="00FE710F">
              <w:rPr>
                <w:i/>
                <w:lang w:val="nb-NO"/>
              </w:rPr>
              <w:t>kommer</w:t>
            </w:r>
            <w:r w:rsidRPr="00FE710F">
              <w:rPr>
                <w:i/>
                <w:spacing w:val="-7"/>
                <w:lang w:val="nb-NO"/>
              </w:rPr>
              <w:t xml:space="preserve"> </w:t>
            </w:r>
            <w:r w:rsidRPr="00FE710F">
              <w:rPr>
                <w:i/>
                <w:lang w:val="nb-NO"/>
              </w:rPr>
              <w:t>i</w:t>
            </w:r>
            <w:r w:rsidRPr="00FE710F">
              <w:rPr>
                <w:i/>
                <w:spacing w:val="-7"/>
                <w:lang w:val="nb-NO"/>
              </w:rPr>
              <w:t xml:space="preserve"> </w:t>
            </w:r>
            <w:r w:rsidRPr="00FE710F">
              <w:rPr>
                <w:i/>
                <w:lang w:val="nb-NO"/>
              </w:rPr>
              <w:t>konflikt med allerede eksisterende anlegg.</w:t>
            </w:r>
          </w:p>
          <w:p w14:paraId="3E373A1A" w14:textId="77777777" w:rsidR="00AA2B21" w:rsidRPr="00FE710F" w:rsidRDefault="00867A95">
            <w:pPr>
              <w:pStyle w:val="TableParagraph"/>
              <w:rPr>
                <w:i/>
                <w:lang w:val="nb-NO"/>
              </w:rPr>
            </w:pPr>
            <w:r w:rsidRPr="00FE710F">
              <w:rPr>
                <w:i/>
                <w:lang w:val="nb-NO"/>
              </w:rPr>
              <w:t>Tillatelsen</w:t>
            </w:r>
            <w:r w:rsidRPr="00FE710F">
              <w:rPr>
                <w:i/>
                <w:spacing w:val="-9"/>
                <w:lang w:val="nb-NO"/>
              </w:rPr>
              <w:t xml:space="preserve"> </w:t>
            </w:r>
            <w:r w:rsidRPr="00FE710F">
              <w:rPr>
                <w:i/>
                <w:lang w:val="nb-NO"/>
              </w:rPr>
              <w:t>skal</w:t>
            </w:r>
            <w:r w:rsidRPr="00FE710F">
              <w:rPr>
                <w:i/>
                <w:spacing w:val="-9"/>
                <w:lang w:val="nb-NO"/>
              </w:rPr>
              <w:t xml:space="preserve"> </w:t>
            </w:r>
            <w:r w:rsidRPr="00FE710F">
              <w:rPr>
                <w:i/>
                <w:lang w:val="nb-NO"/>
              </w:rPr>
              <w:t>også</w:t>
            </w:r>
            <w:r w:rsidRPr="00FE710F">
              <w:rPr>
                <w:i/>
                <w:spacing w:val="-9"/>
                <w:lang w:val="nb-NO"/>
              </w:rPr>
              <w:t xml:space="preserve"> </w:t>
            </w:r>
            <w:r w:rsidRPr="00FE710F">
              <w:rPr>
                <w:i/>
                <w:lang w:val="nb-NO"/>
              </w:rPr>
              <w:t>omfatte</w:t>
            </w:r>
            <w:r w:rsidRPr="00FE710F">
              <w:rPr>
                <w:i/>
                <w:spacing w:val="-10"/>
                <w:lang w:val="nb-NO"/>
              </w:rPr>
              <w:t xml:space="preserve"> </w:t>
            </w:r>
            <w:r w:rsidRPr="00FE710F">
              <w:rPr>
                <w:i/>
                <w:lang w:val="nb-NO"/>
              </w:rPr>
              <w:t>offentlig veg, adkomst og parkering.</w:t>
            </w:r>
          </w:p>
        </w:tc>
      </w:tr>
      <w:tr w:rsidR="00AA2B21" w:rsidRPr="00FE710F" w14:paraId="610D82F0" w14:textId="77777777">
        <w:trPr>
          <w:trHeight w:val="1465"/>
        </w:trPr>
        <w:tc>
          <w:tcPr>
            <w:tcW w:w="5100" w:type="dxa"/>
          </w:tcPr>
          <w:p w14:paraId="5225CA26" w14:textId="77777777" w:rsidR="00AA2B21" w:rsidRPr="00FE710F" w:rsidRDefault="00AA2B21">
            <w:pPr>
              <w:pStyle w:val="TableParagraph"/>
              <w:spacing w:before="103"/>
              <w:ind w:left="0"/>
              <w:rPr>
                <w:b/>
                <w:sz w:val="24"/>
                <w:lang w:val="nb-NO"/>
              </w:rPr>
            </w:pPr>
          </w:p>
          <w:p w14:paraId="0EC8E5EE" w14:textId="77777777" w:rsidR="00AA2B21" w:rsidRPr="00FE710F" w:rsidRDefault="00867A95">
            <w:pPr>
              <w:pStyle w:val="TableParagraph"/>
              <w:rPr>
                <w:b/>
                <w:sz w:val="24"/>
                <w:lang w:val="nb-NO"/>
              </w:rPr>
            </w:pPr>
            <w:r w:rsidRPr="00FE710F">
              <w:rPr>
                <w:b/>
                <w:color w:val="666666"/>
                <w:sz w:val="24"/>
                <w:lang w:val="nb-NO"/>
              </w:rPr>
              <w:t>4.6</w:t>
            </w:r>
            <w:r w:rsidRPr="00FE710F">
              <w:rPr>
                <w:b/>
                <w:color w:val="666666"/>
                <w:spacing w:val="1"/>
                <w:sz w:val="24"/>
                <w:lang w:val="nb-NO"/>
              </w:rPr>
              <w:t xml:space="preserve"> </w:t>
            </w:r>
            <w:r w:rsidRPr="00FE710F">
              <w:rPr>
                <w:b/>
                <w:color w:val="666666"/>
                <w:sz w:val="24"/>
                <w:lang w:val="nb-NO"/>
              </w:rPr>
              <w:t>Fiske</w:t>
            </w:r>
            <w:r w:rsidRPr="00FE710F">
              <w:rPr>
                <w:b/>
                <w:color w:val="666666"/>
                <w:spacing w:val="-2"/>
                <w:sz w:val="24"/>
                <w:lang w:val="nb-NO"/>
              </w:rPr>
              <w:t xml:space="preserve"> </w:t>
            </w:r>
            <w:r w:rsidRPr="00FE710F">
              <w:rPr>
                <w:b/>
                <w:color w:val="666666"/>
                <w:spacing w:val="-5"/>
                <w:sz w:val="24"/>
                <w:lang w:val="nb-NO"/>
              </w:rPr>
              <w:t>VFI</w:t>
            </w:r>
          </w:p>
        </w:tc>
        <w:tc>
          <w:tcPr>
            <w:tcW w:w="3900" w:type="dxa"/>
          </w:tcPr>
          <w:p w14:paraId="4C2991EF"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6300</w:t>
            </w:r>
          </w:p>
          <w:p w14:paraId="71D059AF" w14:textId="77777777" w:rsidR="00AA2B21" w:rsidRPr="00FE710F" w:rsidRDefault="00867A95">
            <w:pPr>
              <w:pStyle w:val="TableParagraph"/>
              <w:ind w:right="95"/>
              <w:rPr>
                <w:i/>
                <w:lang w:val="nb-NO"/>
              </w:rPr>
            </w:pPr>
            <w:r w:rsidRPr="00FE710F">
              <w:rPr>
                <w:i/>
                <w:lang w:val="nb-NO"/>
              </w:rPr>
              <w:t>Områdene</w:t>
            </w:r>
            <w:r w:rsidRPr="00FE710F">
              <w:rPr>
                <w:i/>
                <w:spacing w:val="-8"/>
                <w:lang w:val="nb-NO"/>
              </w:rPr>
              <w:t xml:space="preserve"> </w:t>
            </w:r>
            <w:r w:rsidRPr="00FE710F">
              <w:rPr>
                <w:i/>
                <w:lang w:val="nb-NO"/>
              </w:rPr>
              <w:t>er</w:t>
            </w:r>
            <w:r w:rsidRPr="00FE710F">
              <w:rPr>
                <w:i/>
                <w:spacing w:val="-10"/>
                <w:lang w:val="nb-NO"/>
              </w:rPr>
              <w:t xml:space="preserve"> </w:t>
            </w:r>
            <w:r w:rsidRPr="00FE710F">
              <w:rPr>
                <w:i/>
                <w:lang w:val="nb-NO"/>
              </w:rPr>
              <w:t>forbeholdt</w:t>
            </w:r>
            <w:r w:rsidRPr="00FE710F">
              <w:rPr>
                <w:i/>
                <w:spacing w:val="-8"/>
                <w:lang w:val="nb-NO"/>
              </w:rPr>
              <w:t xml:space="preserve"> </w:t>
            </w:r>
            <w:r w:rsidRPr="00FE710F">
              <w:rPr>
                <w:i/>
                <w:lang w:val="nb-NO"/>
              </w:rPr>
              <w:t>fiske.</w:t>
            </w:r>
            <w:r w:rsidRPr="00FE710F">
              <w:rPr>
                <w:i/>
                <w:spacing w:val="-8"/>
                <w:lang w:val="nb-NO"/>
              </w:rPr>
              <w:t xml:space="preserve"> </w:t>
            </w:r>
            <w:r w:rsidRPr="00FE710F">
              <w:rPr>
                <w:i/>
                <w:lang w:val="nb-NO"/>
              </w:rPr>
              <w:t xml:space="preserve">Andre aktiviteter kan skje fritt så lenge de ikke kommer i konflikt med </w:t>
            </w:r>
            <w:r w:rsidRPr="00FE710F">
              <w:rPr>
                <w:i/>
                <w:spacing w:val="-2"/>
                <w:lang w:val="nb-NO"/>
              </w:rPr>
              <w:t>planformålet.</w:t>
            </w:r>
          </w:p>
        </w:tc>
      </w:tr>
    </w:tbl>
    <w:p w14:paraId="5E650E79" w14:textId="77777777" w:rsidR="00AA2B21" w:rsidRPr="00FE710F" w:rsidRDefault="00AA2B21">
      <w:pPr>
        <w:rPr>
          <w:lang w:val="nb-NO"/>
        </w:rPr>
        <w:sectPr w:rsidR="00AA2B21" w:rsidRPr="00FE710F">
          <w:type w:val="continuous"/>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0"/>
        <w:gridCol w:w="3900"/>
      </w:tblGrid>
      <w:tr w:rsidR="00AA2B21" w:rsidRPr="00FE710F" w14:paraId="69045308" w14:textId="77777777">
        <w:trPr>
          <w:trHeight w:val="1465"/>
        </w:trPr>
        <w:tc>
          <w:tcPr>
            <w:tcW w:w="5100" w:type="dxa"/>
          </w:tcPr>
          <w:p w14:paraId="65E91744" w14:textId="77777777" w:rsidR="00AA2B21" w:rsidRPr="00FE710F" w:rsidRDefault="00AA2B21">
            <w:pPr>
              <w:pStyle w:val="TableParagraph"/>
              <w:spacing w:before="103"/>
              <w:ind w:left="0"/>
              <w:rPr>
                <w:b/>
                <w:sz w:val="24"/>
                <w:lang w:val="nb-NO"/>
              </w:rPr>
            </w:pPr>
          </w:p>
          <w:p w14:paraId="3A2E6757" w14:textId="77777777" w:rsidR="00AA2B21" w:rsidRPr="00FE710F" w:rsidRDefault="00867A95">
            <w:pPr>
              <w:pStyle w:val="TableParagraph"/>
              <w:rPr>
                <w:b/>
                <w:sz w:val="24"/>
                <w:lang w:val="nb-NO"/>
              </w:rPr>
            </w:pPr>
            <w:r w:rsidRPr="00FE710F">
              <w:rPr>
                <w:b/>
                <w:color w:val="666666"/>
                <w:sz w:val="24"/>
                <w:lang w:val="nb-NO"/>
              </w:rPr>
              <w:t>4.7</w:t>
            </w:r>
            <w:r w:rsidRPr="00FE710F">
              <w:rPr>
                <w:b/>
                <w:color w:val="666666"/>
                <w:spacing w:val="2"/>
                <w:sz w:val="24"/>
                <w:lang w:val="nb-NO"/>
              </w:rPr>
              <w:t xml:space="preserve"> </w:t>
            </w:r>
            <w:r w:rsidRPr="00FE710F">
              <w:rPr>
                <w:b/>
                <w:color w:val="666666"/>
                <w:sz w:val="24"/>
                <w:lang w:val="nb-NO"/>
              </w:rPr>
              <w:t>Fiske</w:t>
            </w:r>
            <w:r w:rsidRPr="00FE710F">
              <w:rPr>
                <w:b/>
                <w:color w:val="666666"/>
                <w:spacing w:val="-3"/>
                <w:sz w:val="24"/>
                <w:lang w:val="nb-NO"/>
              </w:rPr>
              <w:t xml:space="preserve"> </w:t>
            </w:r>
            <w:r w:rsidRPr="00FE710F">
              <w:rPr>
                <w:b/>
                <w:color w:val="666666"/>
                <w:sz w:val="24"/>
                <w:lang w:val="nb-NO"/>
              </w:rPr>
              <w:t>- låssetting</w:t>
            </w:r>
            <w:r w:rsidRPr="00FE710F">
              <w:rPr>
                <w:b/>
                <w:color w:val="666666"/>
                <w:spacing w:val="-2"/>
                <w:sz w:val="24"/>
                <w:lang w:val="nb-NO"/>
              </w:rPr>
              <w:t xml:space="preserve"> </w:t>
            </w:r>
            <w:r w:rsidRPr="00FE710F">
              <w:rPr>
                <w:b/>
                <w:color w:val="666666"/>
                <w:spacing w:val="-5"/>
                <w:sz w:val="24"/>
                <w:lang w:val="nb-NO"/>
              </w:rPr>
              <w:t>VL</w:t>
            </w:r>
          </w:p>
          <w:p w14:paraId="213F5411" w14:textId="77777777" w:rsidR="00AA2B21" w:rsidRPr="00FE710F" w:rsidRDefault="00867A95">
            <w:pPr>
              <w:pStyle w:val="TableParagraph"/>
              <w:spacing w:before="79"/>
              <w:ind w:right="161"/>
              <w:rPr>
                <w:lang w:val="nb-NO"/>
              </w:rPr>
            </w:pPr>
            <w:r w:rsidRPr="00FE710F">
              <w:rPr>
                <w:lang w:val="nb-NO"/>
              </w:rPr>
              <w:t>Områder</w:t>
            </w:r>
            <w:r w:rsidRPr="00FE710F">
              <w:rPr>
                <w:spacing w:val="-5"/>
                <w:lang w:val="nb-NO"/>
              </w:rPr>
              <w:t xml:space="preserve"> </w:t>
            </w:r>
            <w:r w:rsidRPr="00FE710F">
              <w:rPr>
                <w:lang w:val="nb-NO"/>
              </w:rPr>
              <w:t>er</w:t>
            </w:r>
            <w:r w:rsidRPr="00FE710F">
              <w:rPr>
                <w:spacing w:val="-5"/>
                <w:lang w:val="nb-NO"/>
              </w:rPr>
              <w:t xml:space="preserve"> </w:t>
            </w:r>
            <w:r w:rsidRPr="00FE710F">
              <w:rPr>
                <w:lang w:val="nb-NO"/>
              </w:rPr>
              <w:t>avsatt</w:t>
            </w:r>
            <w:r w:rsidRPr="00FE710F">
              <w:rPr>
                <w:spacing w:val="-7"/>
                <w:lang w:val="nb-NO"/>
              </w:rPr>
              <w:t xml:space="preserve"> </w:t>
            </w:r>
            <w:r w:rsidRPr="00FE710F">
              <w:rPr>
                <w:lang w:val="nb-NO"/>
              </w:rPr>
              <w:t>til</w:t>
            </w:r>
            <w:r w:rsidRPr="00FE710F">
              <w:rPr>
                <w:spacing w:val="-5"/>
                <w:lang w:val="nb-NO"/>
              </w:rPr>
              <w:t xml:space="preserve"> </w:t>
            </w:r>
            <w:r w:rsidRPr="00FE710F">
              <w:rPr>
                <w:lang w:val="nb-NO"/>
              </w:rPr>
              <w:t>låssetting</w:t>
            </w:r>
            <w:r w:rsidRPr="00FE710F">
              <w:rPr>
                <w:spacing w:val="-5"/>
                <w:lang w:val="nb-NO"/>
              </w:rPr>
              <w:t xml:space="preserve"> </w:t>
            </w:r>
            <w:r w:rsidRPr="00FE710F">
              <w:rPr>
                <w:lang w:val="nb-NO"/>
              </w:rPr>
              <w:t>for</w:t>
            </w:r>
            <w:r w:rsidRPr="00FE710F">
              <w:rPr>
                <w:spacing w:val="-7"/>
                <w:lang w:val="nb-NO"/>
              </w:rPr>
              <w:t xml:space="preserve"> </w:t>
            </w:r>
            <w:r w:rsidRPr="00FE710F">
              <w:rPr>
                <w:lang w:val="nb-NO"/>
              </w:rPr>
              <w:t xml:space="preserve">kortere </w:t>
            </w:r>
            <w:r w:rsidRPr="00FE710F">
              <w:rPr>
                <w:spacing w:val="-2"/>
                <w:lang w:val="nb-NO"/>
              </w:rPr>
              <w:t>perioder.</w:t>
            </w:r>
          </w:p>
        </w:tc>
        <w:tc>
          <w:tcPr>
            <w:tcW w:w="3900" w:type="dxa"/>
          </w:tcPr>
          <w:p w14:paraId="1588D364" w14:textId="77777777" w:rsidR="00AA2B21" w:rsidRPr="00FE710F" w:rsidRDefault="00867A95">
            <w:pPr>
              <w:pStyle w:val="TableParagraph"/>
              <w:spacing w:before="98"/>
              <w:ind w:right="449"/>
              <w:rPr>
                <w:i/>
                <w:lang w:val="nb-NO"/>
              </w:rPr>
            </w:pPr>
            <w:proofErr w:type="spellStart"/>
            <w:r w:rsidRPr="00FE710F">
              <w:rPr>
                <w:i/>
                <w:lang w:val="nb-NO"/>
              </w:rPr>
              <w:t>Sosi</w:t>
            </w:r>
            <w:proofErr w:type="spellEnd"/>
            <w:r w:rsidRPr="00FE710F">
              <w:rPr>
                <w:i/>
                <w:lang w:val="nb-NO"/>
              </w:rPr>
              <w:t>-kode 6300 Låssettingsplasser</w:t>
            </w:r>
            <w:r w:rsidRPr="00FE710F">
              <w:rPr>
                <w:i/>
                <w:spacing w:val="-12"/>
                <w:lang w:val="nb-NO"/>
              </w:rPr>
              <w:t xml:space="preserve"> </w:t>
            </w:r>
            <w:r w:rsidRPr="00FE710F">
              <w:rPr>
                <w:i/>
                <w:lang w:val="nb-NO"/>
              </w:rPr>
              <w:t>for</w:t>
            </w:r>
            <w:r w:rsidRPr="00FE710F">
              <w:rPr>
                <w:i/>
                <w:spacing w:val="-12"/>
                <w:lang w:val="nb-NO"/>
              </w:rPr>
              <w:t xml:space="preserve"> </w:t>
            </w:r>
            <w:r w:rsidRPr="00FE710F">
              <w:rPr>
                <w:i/>
                <w:lang w:val="nb-NO"/>
              </w:rPr>
              <w:t>fiskerier</w:t>
            </w:r>
            <w:r w:rsidRPr="00FE710F">
              <w:rPr>
                <w:i/>
                <w:spacing w:val="-12"/>
                <w:lang w:val="nb-NO"/>
              </w:rPr>
              <w:t xml:space="preserve"> </w:t>
            </w:r>
            <w:r w:rsidRPr="00FE710F">
              <w:rPr>
                <w:i/>
                <w:lang w:val="nb-NO"/>
              </w:rPr>
              <w:t>er</w:t>
            </w:r>
          </w:p>
          <w:p w14:paraId="3D22542F" w14:textId="77777777" w:rsidR="00AA2B21" w:rsidRPr="00FE710F" w:rsidRDefault="00867A95">
            <w:pPr>
              <w:pStyle w:val="TableParagraph"/>
              <w:rPr>
                <w:i/>
                <w:lang w:val="nb-NO"/>
              </w:rPr>
            </w:pPr>
            <w:r w:rsidRPr="00FE710F">
              <w:rPr>
                <w:i/>
                <w:lang w:val="nb-NO"/>
              </w:rPr>
              <w:t>utpekt</w:t>
            </w:r>
            <w:r w:rsidRPr="00FE710F">
              <w:rPr>
                <w:i/>
                <w:spacing w:val="-11"/>
                <w:lang w:val="nb-NO"/>
              </w:rPr>
              <w:t xml:space="preserve"> </w:t>
            </w:r>
            <w:r w:rsidRPr="00FE710F">
              <w:rPr>
                <w:i/>
                <w:lang w:val="nb-NO"/>
              </w:rPr>
              <w:t>av</w:t>
            </w:r>
            <w:r w:rsidRPr="00FE710F">
              <w:rPr>
                <w:i/>
                <w:spacing w:val="-9"/>
                <w:lang w:val="nb-NO"/>
              </w:rPr>
              <w:t xml:space="preserve"> </w:t>
            </w:r>
            <w:r w:rsidRPr="00FE710F">
              <w:rPr>
                <w:i/>
                <w:lang w:val="nb-NO"/>
              </w:rPr>
              <w:t>Fiskeridirektoratet</w:t>
            </w:r>
            <w:r w:rsidRPr="00FE710F">
              <w:rPr>
                <w:i/>
                <w:spacing w:val="-11"/>
                <w:lang w:val="nb-NO"/>
              </w:rPr>
              <w:t xml:space="preserve"> </w:t>
            </w:r>
            <w:r w:rsidRPr="00FE710F">
              <w:rPr>
                <w:i/>
                <w:lang w:val="nb-NO"/>
              </w:rPr>
              <w:t>i</w:t>
            </w:r>
            <w:r w:rsidRPr="00FE710F">
              <w:rPr>
                <w:i/>
                <w:spacing w:val="-9"/>
                <w:lang w:val="nb-NO"/>
              </w:rPr>
              <w:t xml:space="preserve"> </w:t>
            </w:r>
            <w:r w:rsidRPr="00FE710F">
              <w:rPr>
                <w:i/>
                <w:lang w:val="nb-NO"/>
              </w:rPr>
              <w:t xml:space="preserve">dialog med fiskere og merket med VL i </w:t>
            </w:r>
            <w:r w:rsidRPr="00FE710F">
              <w:rPr>
                <w:i/>
                <w:spacing w:val="-2"/>
                <w:lang w:val="nb-NO"/>
              </w:rPr>
              <w:t>plankartet</w:t>
            </w:r>
          </w:p>
        </w:tc>
      </w:tr>
    </w:tbl>
    <w:p w14:paraId="65F25071" w14:textId="77777777" w:rsidR="00AA2B21" w:rsidRPr="00FE710F" w:rsidRDefault="00AA2B21">
      <w:pPr>
        <w:rPr>
          <w:lang w:val="nb-NO"/>
        </w:rPr>
        <w:sectPr w:rsidR="00AA2B21" w:rsidRPr="00FE710F">
          <w:type w:val="continuous"/>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0"/>
        <w:gridCol w:w="3900"/>
      </w:tblGrid>
      <w:tr w:rsidR="00AA2B21" w:rsidRPr="00FE710F" w14:paraId="283E395B" w14:textId="77777777">
        <w:trPr>
          <w:trHeight w:val="1869"/>
        </w:trPr>
        <w:tc>
          <w:tcPr>
            <w:tcW w:w="5100" w:type="dxa"/>
            <w:tcBorders>
              <w:bottom w:val="nil"/>
            </w:tcBorders>
          </w:tcPr>
          <w:p w14:paraId="1C04E687" w14:textId="77777777" w:rsidR="00AA2B21" w:rsidRPr="00FE710F" w:rsidRDefault="00AA2B21">
            <w:pPr>
              <w:pStyle w:val="TableParagraph"/>
              <w:spacing w:before="103"/>
              <w:ind w:left="0"/>
              <w:rPr>
                <w:b/>
                <w:sz w:val="24"/>
                <w:lang w:val="nb-NO"/>
              </w:rPr>
            </w:pPr>
          </w:p>
          <w:p w14:paraId="030C9CF7" w14:textId="77777777" w:rsidR="00AA2B21" w:rsidRPr="00FE710F" w:rsidRDefault="00867A95">
            <w:pPr>
              <w:pStyle w:val="TableParagraph"/>
              <w:rPr>
                <w:b/>
                <w:sz w:val="24"/>
                <w:lang w:val="nb-NO"/>
              </w:rPr>
            </w:pPr>
            <w:r w:rsidRPr="00FE710F">
              <w:rPr>
                <w:b/>
                <w:color w:val="666666"/>
                <w:sz w:val="24"/>
                <w:lang w:val="nb-NO"/>
              </w:rPr>
              <w:t>4.8</w:t>
            </w:r>
            <w:r w:rsidRPr="00FE710F">
              <w:rPr>
                <w:b/>
                <w:color w:val="666666"/>
                <w:spacing w:val="1"/>
                <w:sz w:val="24"/>
                <w:lang w:val="nb-NO"/>
              </w:rPr>
              <w:t xml:space="preserve"> </w:t>
            </w:r>
            <w:r w:rsidRPr="00FE710F">
              <w:rPr>
                <w:b/>
                <w:color w:val="666666"/>
                <w:sz w:val="24"/>
                <w:lang w:val="nb-NO"/>
              </w:rPr>
              <w:t>Akvakultur</w:t>
            </w:r>
            <w:r w:rsidRPr="00FE710F">
              <w:rPr>
                <w:b/>
                <w:color w:val="666666"/>
                <w:spacing w:val="-4"/>
                <w:sz w:val="24"/>
                <w:lang w:val="nb-NO"/>
              </w:rPr>
              <w:t xml:space="preserve"> </w:t>
            </w:r>
            <w:r w:rsidRPr="00FE710F">
              <w:rPr>
                <w:b/>
                <w:color w:val="666666"/>
                <w:spacing w:val="-5"/>
                <w:sz w:val="24"/>
                <w:lang w:val="nb-NO"/>
              </w:rPr>
              <w:t>VA</w:t>
            </w:r>
          </w:p>
          <w:p w14:paraId="15EE73FE" w14:textId="77777777" w:rsidR="00AA2B21" w:rsidRPr="00FE710F" w:rsidRDefault="00867A95">
            <w:pPr>
              <w:pStyle w:val="TableParagraph"/>
              <w:spacing w:before="79"/>
              <w:rPr>
                <w:lang w:val="nb-NO"/>
              </w:rPr>
            </w:pPr>
            <w:r w:rsidRPr="00FE710F">
              <w:rPr>
                <w:lang w:val="nb-NO"/>
              </w:rPr>
              <w:t>Området</w:t>
            </w:r>
            <w:r w:rsidRPr="00FE710F">
              <w:rPr>
                <w:spacing w:val="-7"/>
                <w:lang w:val="nb-NO"/>
              </w:rPr>
              <w:t xml:space="preserve"> </w:t>
            </w:r>
            <w:r w:rsidRPr="00FE710F">
              <w:rPr>
                <w:lang w:val="nb-NO"/>
              </w:rPr>
              <w:t>omfatter</w:t>
            </w:r>
            <w:r w:rsidRPr="00FE710F">
              <w:rPr>
                <w:spacing w:val="-7"/>
                <w:lang w:val="nb-NO"/>
              </w:rPr>
              <w:t xml:space="preserve"> </w:t>
            </w:r>
            <w:r w:rsidRPr="00FE710F">
              <w:rPr>
                <w:lang w:val="nb-NO"/>
              </w:rPr>
              <w:t>alle</w:t>
            </w:r>
            <w:r w:rsidRPr="00FE710F">
              <w:rPr>
                <w:spacing w:val="-10"/>
                <w:lang w:val="nb-NO"/>
              </w:rPr>
              <w:t xml:space="preserve"> </w:t>
            </w:r>
            <w:r w:rsidRPr="00FE710F">
              <w:rPr>
                <w:lang w:val="nb-NO"/>
              </w:rPr>
              <w:t>typer</w:t>
            </w:r>
            <w:r w:rsidRPr="00FE710F">
              <w:rPr>
                <w:spacing w:val="-7"/>
                <w:lang w:val="nb-NO"/>
              </w:rPr>
              <w:t xml:space="preserve"> </w:t>
            </w:r>
            <w:r w:rsidRPr="00FE710F">
              <w:rPr>
                <w:lang w:val="nb-NO"/>
              </w:rPr>
              <w:t>av</w:t>
            </w:r>
            <w:r w:rsidRPr="00FE710F">
              <w:rPr>
                <w:spacing w:val="-8"/>
                <w:lang w:val="nb-NO"/>
              </w:rPr>
              <w:t xml:space="preserve"> </w:t>
            </w:r>
            <w:r w:rsidRPr="00FE710F">
              <w:rPr>
                <w:lang w:val="nb-NO"/>
              </w:rPr>
              <w:t>oppdrettsanlegg. Anlegg med for-flåte og</w:t>
            </w:r>
            <w:r w:rsidRPr="00FE710F">
              <w:rPr>
                <w:spacing w:val="-1"/>
                <w:lang w:val="nb-NO"/>
              </w:rPr>
              <w:t xml:space="preserve"> </w:t>
            </w:r>
            <w:r w:rsidRPr="00FE710F">
              <w:rPr>
                <w:lang w:val="nb-NO"/>
              </w:rPr>
              <w:t xml:space="preserve">eventuelt boliger på sjø skal ligge innenfor områder hvor det tillates </w:t>
            </w:r>
            <w:r w:rsidRPr="00FE710F">
              <w:rPr>
                <w:spacing w:val="-2"/>
                <w:lang w:val="nb-NO"/>
              </w:rPr>
              <w:t>akvakultur.</w:t>
            </w:r>
          </w:p>
        </w:tc>
        <w:tc>
          <w:tcPr>
            <w:tcW w:w="3900" w:type="dxa"/>
            <w:tcBorders>
              <w:bottom w:val="nil"/>
            </w:tcBorders>
          </w:tcPr>
          <w:p w14:paraId="77E49CF5"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6400</w:t>
            </w:r>
          </w:p>
          <w:p w14:paraId="18665100" w14:textId="77777777" w:rsidR="00AA2B21" w:rsidRPr="00FE710F" w:rsidRDefault="00867A95">
            <w:pPr>
              <w:pStyle w:val="TableParagraph"/>
              <w:ind w:right="58"/>
              <w:rPr>
                <w:i/>
                <w:lang w:val="nb-NO"/>
              </w:rPr>
            </w:pPr>
            <w:r w:rsidRPr="00FE710F">
              <w:rPr>
                <w:i/>
                <w:lang w:val="nb-NO"/>
              </w:rPr>
              <w:t>For</w:t>
            </w:r>
            <w:r w:rsidRPr="00FE710F">
              <w:rPr>
                <w:i/>
                <w:spacing w:val="-4"/>
                <w:lang w:val="nb-NO"/>
              </w:rPr>
              <w:t xml:space="preserve"> </w:t>
            </w:r>
            <w:r w:rsidRPr="00FE710F">
              <w:rPr>
                <w:i/>
                <w:lang w:val="nb-NO"/>
              </w:rPr>
              <w:t>å</w:t>
            </w:r>
            <w:r w:rsidRPr="00FE710F">
              <w:rPr>
                <w:i/>
                <w:spacing w:val="-7"/>
                <w:lang w:val="nb-NO"/>
              </w:rPr>
              <w:t xml:space="preserve"> </w:t>
            </w:r>
            <w:r w:rsidRPr="00FE710F">
              <w:rPr>
                <w:i/>
                <w:lang w:val="nb-NO"/>
              </w:rPr>
              <w:t>ta</w:t>
            </w:r>
            <w:r w:rsidRPr="00FE710F">
              <w:rPr>
                <w:i/>
                <w:spacing w:val="-7"/>
                <w:lang w:val="nb-NO"/>
              </w:rPr>
              <w:t xml:space="preserve"> </w:t>
            </w:r>
            <w:r w:rsidRPr="00FE710F">
              <w:rPr>
                <w:i/>
                <w:lang w:val="nb-NO"/>
              </w:rPr>
              <w:t>områdene</w:t>
            </w:r>
            <w:r w:rsidRPr="00FE710F">
              <w:rPr>
                <w:i/>
                <w:spacing w:val="-4"/>
                <w:lang w:val="nb-NO"/>
              </w:rPr>
              <w:t xml:space="preserve"> </w:t>
            </w:r>
            <w:r w:rsidRPr="00FE710F">
              <w:rPr>
                <w:i/>
                <w:lang w:val="nb-NO"/>
              </w:rPr>
              <w:t>i</w:t>
            </w:r>
            <w:r w:rsidRPr="00FE710F">
              <w:rPr>
                <w:i/>
                <w:spacing w:val="-7"/>
                <w:lang w:val="nb-NO"/>
              </w:rPr>
              <w:t xml:space="preserve"> </w:t>
            </w:r>
            <w:r w:rsidRPr="00FE710F">
              <w:rPr>
                <w:i/>
                <w:lang w:val="nb-NO"/>
              </w:rPr>
              <w:t>bruk</w:t>
            </w:r>
            <w:r w:rsidRPr="00FE710F">
              <w:rPr>
                <w:i/>
                <w:spacing w:val="-7"/>
                <w:lang w:val="nb-NO"/>
              </w:rPr>
              <w:t xml:space="preserve"> </w:t>
            </w:r>
            <w:r w:rsidRPr="00FE710F">
              <w:rPr>
                <w:i/>
                <w:lang w:val="nb-NO"/>
              </w:rPr>
              <w:t>til</w:t>
            </w:r>
            <w:r w:rsidRPr="00FE710F">
              <w:rPr>
                <w:i/>
                <w:spacing w:val="-5"/>
                <w:lang w:val="nb-NO"/>
              </w:rPr>
              <w:t xml:space="preserve"> </w:t>
            </w:r>
            <w:r w:rsidRPr="00FE710F">
              <w:rPr>
                <w:i/>
                <w:lang w:val="nb-NO"/>
              </w:rPr>
              <w:t>akvakultur kreves</w:t>
            </w:r>
            <w:r w:rsidRPr="00FE710F">
              <w:rPr>
                <w:i/>
                <w:spacing w:val="-1"/>
                <w:lang w:val="nb-NO"/>
              </w:rPr>
              <w:t xml:space="preserve"> </w:t>
            </w:r>
            <w:r w:rsidRPr="00FE710F">
              <w:rPr>
                <w:i/>
                <w:lang w:val="nb-NO"/>
              </w:rPr>
              <w:t>tillatelse</w:t>
            </w:r>
            <w:r w:rsidRPr="00FE710F">
              <w:rPr>
                <w:i/>
                <w:spacing w:val="-1"/>
                <w:lang w:val="nb-NO"/>
              </w:rPr>
              <w:t xml:space="preserve"> </w:t>
            </w:r>
            <w:r w:rsidRPr="00FE710F">
              <w:rPr>
                <w:i/>
                <w:lang w:val="nb-NO"/>
              </w:rPr>
              <w:t>etter akvakulturloven. Andre aktiviteter kan skje fritt i området så lenge de ikke kommer i konflikt med planformålet.</w:t>
            </w:r>
          </w:p>
        </w:tc>
      </w:tr>
      <w:tr w:rsidR="00AA2B21" w:rsidRPr="00FE710F" w14:paraId="6C493160" w14:textId="77777777">
        <w:trPr>
          <w:trHeight w:val="1258"/>
        </w:trPr>
        <w:tc>
          <w:tcPr>
            <w:tcW w:w="5100" w:type="dxa"/>
            <w:tcBorders>
              <w:top w:val="nil"/>
              <w:bottom w:val="nil"/>
            </w:tcBorders>
          </w:tcPr>
          <w:p w14:paraId="762B0F0E" w14:textId="77777777" w:rsidR="00AA2B21" w:rsidRPr="00FE710F" w:rsidRDefault="00867A95">
            <w:pPr>
              <w:pStyle w:val="TableParagraph"/>
              <w:spacing w:before="117"/>
              <w:ind w:right="161"/>
              <w:rPr>
                <w:lang w:val="nb-NO"/>
              </w:rPr>
            </w:pPr>
            <w:r w:rsidRPr="00FE710F">
              <w:rPr>
                <w:lang w:val="nb-NO"/>
              </w:rPr>
              <w:t>Fortøyninger</w:t>
            </w:r>
            <w:r w:rsidRPr="00FE710F">
              <w:rPr>
                <w:spacing w:val="-5"/>
                <w:lang w:val="nb-NO"/>
              </w:rPr>
              <w:t xml:space="preserve"> </w:t>
            </w:r>
            <w:r w:rsidRPr="00FE710F">
              <w:rPr>
                <w:lang w:val="nb-NO"/>
              </w:rPr>
              <w:t>må</w:t>
            </w:r>
            <w:r w:rsidRPr="00FE710F">
              <w:rPr>
                <w:spacing w:val="-5"/>
                <w:lang w:val="nb-NO"/>
              </w:rPr>
              <w:t xml:space="preserve"> </w:t>
            </w:r>
            <w:r w:rsidRPr="00FE710F">
              <w:rPr>
                <w:lang w:val="nb-NO"/>
              </w:rPr>
              <w:t>ikke</w:t>
            </w:r>
            <w:r w:rsidRPr="00FE710F">
              <w:rPr>
                <w:spacing w:val="-5"/>
                <w:lang w:val="nb-NO"/>
              </w:rPr>
              <w:t xml:space="preserve"> </w:t>
            </w:r>
            <w:r w:rsidRPr="00FE710F">
              <w:rPr>
                <w:lang w:val="nb-NO"/>
              </w:rPr>
              <w:t>hindre</w:t>
            </w:r>
            <w:r w:rsidRPr="00FE710F">
              <w:rPr>
                <w:spacing w:val="-5"/>
                <w:lang w:val="nb-NO"/>
              </w:rPr>
              <w:t xml:space="preserve"> </w:t>
            </w:r>
            <w:r w:rsidRPr="00FE710F">
              <w:rPr>
                <w:lang w:val="nb-NO"/>
              </w:rPr>
              <w:t>fri</w:t>
            </w:r>
            <w:r w:rsidRPr="00FE710F">
              <w:rPr>
                <w:spacing w:val="-5"/>
                <w:lang w:val="nb-NO"/>
              </w:rPr>
              <w:t xml:space="preserve"> </w:t>
            </w:r>
            <w:r w:rsidRPr="00FE710F">
              <w:rPr>
                <w:lang w:val="nb-NO"/>
              </w:rPr>
              <w:t>ferdsel</w:t>
            </w:r>
            <w:r w:rsidRPr="00FE710F">
              <w:rPr>
                <w:spacing w:val="-8"/>
                <w:lang w:val="nb-NO"/>
              </w:rPr>
              <w:t xml:space="preserve"> </w:t>
            </w:r>
            <w:r w:rsidRPr="00FE710F">
              <w:rPr>
                <w:lang w:val="nb-NO"/>
              </w:rPr>
              <w:t>for</w:t>
            </w:r>
            <w:r w:rsidRPr="00FE710F">
              <w:rPr>
                <w:spacing w:val="-5"/>
                <w:lang w:val="nb-NO"/>
              </w:rPr>
              <w:t xml:space="preserve"> </w:t>
            </w:r>
            <w:r w:rsidRPr="00FE710F">
              <w:rPr>
                <w:lang w:val="nb-NO"/>
              </w:rPr>
              <w:t xml:space="preserve">mindre fartøy mellom anlegget og land. Fortøyninger festet i land skal festes 3 m under laveste </w:t>
            </w:r>
            <w:r w:rsidRPr="00FE710F">
              <w:rPr>
                <w:spacing w:val="-2"/>
                <w:lang w:val="nb-NO"/>
              </w:rPr>
              <w:t>lavvann.</w:t>
            </w:r>
          </w:p>
        </w:tc>
        <w:tc>
          <w:tcPr>
            <w:tcW w:w="3900" w:type="dxa"/>
            <w:tcBorders>
              <w:top w:val="nil"/>
              <w:bottom w:val="nil"/>
            </w:tcBorders>
          </w:tcPr>
          <w:p w14:paraId="6CED725C" w14:textId="77777777" w:rsidR="00AA2B21" w:rsidRPr="00FE710F" w:rsidRDefault="00AA2B21">
            <w:pPr>
              <w:pStyle w:val="TableParagraph"/>
              <w:ind w:left="0"/>
              <w:rPr>
                <w:rFonts w:ascii="Times New Roman"/>
                <w:sz w:val="20"/>
                <w:lang w:val="nb-NO"/>
              </w:rPr>
            </w:pPr>
          </w:p>
        </w:tc>
      </w:tr>
      <w:tr w:rsidR="00AA2B21" w:rsidRPr="00FE710F" w14:paraId="3C282167" w14:textId="77777777">
        <w:trPr>
          <w:trHeight w:val="1010"/>
        </w:trPr>
        <w:tc>
          <w:tcPr>
            <w:tcW w:w="5100" w:type="dxa"/>
            <w:tcBorders>
              <w:top w:val="nil"/>
              <w:bottom w:val="nil"/>
            </w:tcBorders>
          </w:tcPr>
          <w:p w14:paraId="4EF816C0" w14:textId="77777777" w:rsidR="00AA2B21" w:rsidRPr="00FE710F" w:rsidRDefault="00867A95">
            <w:pPr>
              <w:pStyle w:val="TableParagraph"/>
              <w:spacing w:before="123"/>
              <w:ind w:right="168"/>
              <w:jc w:val="both"/>
              <w:rPr>
                <w:lang w:val="nb-NO"/>
              </w:rPr>
            </w:pPr>
            <w:r w:rsidRPr="00FE710F">
              <w:rPr>
                <w:lang w:val="nb-NO"/>
              </w:rPr>
              <w:t>Det</w:t>
            </w:r>
            <w:r w:rsidRPr="00FE710F">
              <w:rPr>
                <w:spacing w:val="-3"/>
                <w:lang w:val="nb-NO"/>
              </w:rPr>
              <w:t xml:space="preserve"> </w:t>
            </w:r>
            <w:r w:rsidRPr="00FE710F">
              <w:rPr>
                <w:lang w:val="nb-NO"/>
              </w:rPr>
              <w:t>tillates</w:t>
            </w:r>
            <w:r w:rsidRPr="00FE710F">
              <w:rPr>
                <w:spacing w:val="-7"/>
                <w:lang w:val="nb-NO"/>
              </w:rPr>
              <w:t xml:space="preserve"> </w:t>
            </w:r>
            <w:proofErr w:type="spellStart"/>
            <w:r w:rsidRPr="00FE710F">
              <w:rPr>
                <w:lang w:val="nb-NO"/>
              </w:rPr>
              <w:t>èn</w:t>
            </w:r>
            <w:proofErr w:type="spellEnd"/>
            <w:r w:rsidRPr="00FE710F">
              <w:rPr>
                <w:spacing w:val="-5"/>
                <w:lang w:val="nb-NO"/>
              </w:rPr>
              <w:t xml:space="preserve"> </w:t>
            </w:r>
            <w:r w:rsidRPr="00FE710F">
              <w:rPr>
                <w:lang w:val="nb-NO"/>
              </w:rPr>
              <w:t>lokalitet</w:t>
            </w:r>
            <w:r w:rsidRPr="00FE710F">
              <w:rPr>
                <w:spacing w:val="-5"/>
                <w:lang w:val="nb-NO"/>
              </w:rPr>
              <w:t xml:space="preserve"> </w:t>
            </w:r>
            <w:r w:rsidRPr="00FE710F">
              <w:rPr>
                <w:lang w:val="nb-NO"/>
              </w:rPr>
              <w:t>innenfor</w:t>
            </w:r>
            <w:r w:rsidRPr="00FE710F">
              <w:rPr>
                <w:spacing w:val="-5"/>
                <w:lang w:val="nb-NO"/>
              </w:rPr>
              <w:t xml:space="preserve"> </w:t>
            </w:r>
            <w:r w:rsidRPr="00FE710F">
              <w:rPr>
                <w:lang w:val="nb-NO"/>
              </w:rPr>
              <w:t>hvert</w:t>
            </w:r>
            <w:r w:rsidRPr="00FE710F">
              <w:rPr>
                <w:spacing w:val="-5"/>
                <w:lang w:val="nb-NO"/>
              </w:rPr>
              <w:t xml:space="preserve"> </w:t>
            </w:r>
            <w:r w:rsidRPr="00FE710F">
              <w:rPr>
                <w:lang w:val="nb-NO"/>
              </w:rPr>
              <w:t>område.</w:t>
            </w:r>
            <w:r w:rsidRPr="00FE710F">
              <w:rPr>
                <w:spacing w:val="-7"/>
                <w:lang w:val="nb-NO"/>
              </w:rPr>
              <w:t xml:space="preserve"> </w:t>
            </w:r>
            <w:r w:rsidRPr="00FE710F">
              <w:rPr>
                <w:lang w:val="nb-NO"/>
              </w:rPr>
              <w:t>For område 1875 VA06</w:t>
            </w:r>
            <w:r w:rsidRPr="00FE710F">
              <w:rPr>
                <w:spacing w:val="-1"/>
                <w:lang w:val="nb-NO"/>
              </w:rPr>
              <w:t xml:space="preserve"> </w:t>
            </w:r>
            <w:r w:rsidRPr="00FE710F">
              <w:rPr>
                <w:lang w:val="nb-NO"/>
              </w:rPr>
              <w:t>Stormneset</w:t>
            </w:r>
            <w:r w:rsidRPr="00FE710F">
              <w:rPr>
                <w:spacing w:val="-1"/>
                <w:lang w:val="nb-NO"/>
              </w:rPr>
              <w:t xml:space="preserve"> </w:t>
            </w:r>
            <w:r w:rsidRPr="00FE710F">
              <w:rPr>
                <w:lang w:val="nb-NO"/>
              </w:rPr>
              <w:t xml:space="preserve">og </w:t>
            </w:r>
            <w:proofErr w:type="spellStart"/>
            <w:r w:rsidRPr="00FE710F">
              <w:rPr>
                <w:lang w:val="nb-NO"/>
              </w:rPr>
              <w:t>Forsåstorvika</w:t>
            </w:r>
            <w:proofErr w:type="spellEnd"/>
            <w:r w:rsidRPr="00FE710F">
              <w:rPr>
                <w:lang w:val="nb-NO"/>
              </w:rPr>
              <w:t xml:space="preserve"> tillates to lokaliteter.</w:t>
            </w:r>
          </w:p>
        </w:tc>
        <w:tc>
          <w:tcPr>
            <w:tcW w:w="3900" w:type="dxa"/>
            <w:tcBorders>
              <w:top w:val="nil"/>
              <w:bottom w:val="nil"/>
            </w:tcBorders>
          </w:tcPr>
          <w:p w14:paraId="1E8DACBA" w14:textId="77777777" w:rsidR="00AA2B21" w:rsidRPr="00FE710F" w:rsidRDefault="00AA2B21">
            <w:pPr>
              <w:pStyle w:val="TableParagraph"/>
              <w:ind w:left="0"/>
              <w:rPr>
                <w:rFonts w:ascii="Times New Roman"/>
                <w:sz w:val="20"/>
                <w:lang w:val="nb-NO"/>
              </w:rPr>
            </w:pPr>
          </w:p>
        </w:tc>
      </w:tr>
      <w:tr w:rsidR="00AA2B21" w:rsidRPr="00FE710F" w14:paraId="3A8488E6" w14:textId="77777777">
        <w:trPr>
          <w:trHeight w:val="1012"/>
        </w:trPr>
        <w:tc>
          <w:tcPr>
            <w:tcW w:w="5100" w:type="dxa"/>
            <w:tcBorders>
              <w:top w:val="nil"/>
              <w:bottom w:val="nil"/>
            </w:tcBorders>
          </w:tcPr>
          <w:p w14:paraId="6A965158" w14:textId="77777777" w:rsidR="00AA2B21" w:rsidRPr="00FE710F" w:rsidRDefault="00867A95">
            <w:pPr>
              <w:pStyle w:val="TableParagraph"/>
              <w:spacing w:before="123"/>
              <w:rPr>
                <w:lang w:val="nb-NO"/>
              </w:rPr>
            </w:pPr>
            <w:r w:rsidRPr="00FE710F">
              <w:rPr>
                <w:lang w:val="nb-NO"/>
              </w:rPr>
              <w:t>Forhold</w:t>
            </w:r>
            <w:r w:rsidRPr="00FE710F">
              <w:rPr>
                <w:spacing w:val="-7"/>
                <w:lang w:val="nb-NO"/>
              </w:rPr>
              <w:t xml:space="preserve"> </w:t>
            </w:r>
            <w:r w:rsidRPr="00FE710F">
              <w:rPr>
                <w:lang w:val="nb-NO"/>
              </w:rPr>
              <w:t>avdekket</w:t>
            </w:r>
            <w:r w:rsidRPr="00FE710F">
              <w:rPr>
                <w:spacing w:val="-3"/>
                <w:lang w:val="nb-NO"/>
              </w:rPr>
              <w:t xml:space="preserve"> </w:t>
            </w:r>
            <w:r w:rsidRPr="00FE710F">
              <w:rPr>
                <w:lang w:val="nb-NO"/>
              </w:rPr>
              <w:t>i</w:t>
            </w:r>
            <w:r w:rsidRPr="00FE710F">
              <w:rPr>
                <w:spacing w:val="-7"/>
                <w:lang w:val="nb-NO"/>
              </w:rPr>
              <w:t xml:space="preserve"> </w:t>
            </w:r>
            <w:r w:rsidRPr="00FE710F">
              <w:rPr>
                <w:lang w:val="nb-NO"/>
              </w:rPr>
              <w:t>konsekvensutredning</w:t>
            </w:r>
            <w:r w:rsidRPr="00FE710F">
              <w:rPr>
                <w:spacing w:val="-5"/>
                <w:lang w:val="nb-NO"/>
              </w:rPr>
              <w:t xml:space="preserve"> </w:t>
            </w:r>
            <w:r w:rsidRPr="00FE710F">
              <w:rPr>
                <w:lang w:val="nb-NO"/>
              </w:rPr>
              <w:t>og</w:t>
            </w:r>
            <w:r w:rsidRPr="00FE710F">
              <w:rPr>
                <w:spacing w:val="-2"/>
                <w:lang w:val="nb-NO"/>
              </w:rPr>
              <w:t xml:space="preserve"> </w:t>
            </w:r>
            <w:r w:rsidRPr="00FE710F">
              <w:rPr>
                <w:spacing w:val="-5"/>
                <w:lang w:val="nb-NO"/>
              </w:rPr>
              <w:t>ROS</w:t>
            </w:r>
          </w:p>
          <w:p w14:paraId="23BB9083" w14:textId="77777777" w:rsidR="00AA2B21" w:rsidRPr="00FE710F" w:rsidRDefault="00867A95">
            <w:pPr>
              <w:pStyle w:val="TableParagraph"/>
              <w:spacing w:before="2"/>
              <w:rPr>
                <w:lang w:val="nb-NO"/>
              </w:rPr>
            </w:pPr>
            <w:r w:rsidRPr="00FE710F">
              <w:rPr>
                <w:lang w:val="nb-NO"/>
              </w:rPr>
              <w:t>-analyse</w:t>
            </w:r>
            <w:r w:rsidRPr="00FE710F">
              <w:rPr>
                <w:spacing w:val="-4"/>
                <w:lang w:val="nb-NO"/>
              </w:rPr>
              <w:t xml:space="preserve"> </w:t>
            </w:r>
            <w:r w:rsidRPr="00FE710F">
              <w:rPr>
                <w:lang w:val="nb-NO"/>
              </w:rPr>
              <w:t>skal</w:t>
            </w:r>
            <w:r w:rsidRPr="00FE710F">
              <w:rPr>
                <w:spacing w:val="-7"/>
                <w:lang w:val="nb-NO"/>
              </w:rPr>
              <w:t xml:space="preserve"> </w:t>
            </w:r>
            <w:r w:rsidRPr="00FE710F">
              <w:rPr>
                <w:lang w:val="nb-NO"/>
              </w:rPr>
              <w:t>vurderes</w:t>
            </w:r>
            <w:r w:rsidRPr="00FE710F">
              <w:rPr>
                <w:spacing w:val="-4"/>
                <w:lang w:val="nb-NO"/>
              </w:rPr>
              <w:t xml:space="preserve"> </w:t>
            </w:r>
            <w:r w:rsidRPr="00FE710F">
              <w:rPr>
                <w:lang w:val="nb-NO"/>
              </w:rPr>
              <w:t>og</w:t>
            </w:r>
            <w:r w:rsidRPr="00FE710F">
              <w:rPr>
                <w:spacing w:val="-6"/>
                <w:lang w:val="nb-NO"/>
              </w:rPr>
              <w:t xml:space="preserve"> </w:t>
            </w:r>
            <w:r w:rsidRPr="00FE710F">
              <w:rPr>
                <w:lang w:val="nb-NO"/>
              </w:rPr>
              <w:t>avklares</w:t>
            </w:r>
            <w:r w:rsidRPr="00FE710F">
              <w:rPr>
                <w:spacing w:val="-6"/>
                <w:lang w:val="nb-NO"/>
              </w:rPr>
              <w:t xml:space="preserve"> </w:t>
            </w:r>
            <w:r w:rsidRPr="00FE710F">
              <w:rPr>
                <w:lang w:val="nb-NO"/>
              </w:rPr>
              <w:t>ved</w:t>
            </w:r>
            <w:r w:rsidRPr="00FE710F">
              <w:rPr>
                <w:spacing w:val="-4"/>
                <w:lang w:val="nb-NO"/>
              </w:rPr>
              <w:t xml:space="preserve"> </w:t>
            </w:r>
            <w:r w:rsidRPr="00FE710F">
              <w:rPr>
                <w:lang w:val="nb-NO"/>
              </w:rPr>
              <w:t>søknad</w:t>
            </w:r>
            <w:r w:rsidRPr="00FE710F">
              <w:rPr>
                <w:spacing w:val="-4"/>
                <w:lang w:val="nb-NO"/>
              </w:rPr>
              <w:t xml:space="preserve"> </w:t>
            </w:r>
            <w:r w:rsidRPr="00FE710F">
              <w:rPr>
                <w:lang w:val="nb-NO"/>
              </w:rPr>
              <w:t>og behandling av lokalitetsklarering.</w:t>
            </w:r>
          </w:p>
        </w:tc>
        <w:tc>
          <w:tcPr>
            <w:tcW w:w="3900" w:type="dxa"/>
            <w:tcBorders>
              <w:top w:val="nil"/>
              <w:bottom w:val="nil"/>
            </w:tcBorders>
          </w:tcPr>
          <w:p w14:paraId="6DA3A883" w14:textId="77777777" w:rsidR="00AA2B21" w:rsidRPr="00FE710F" w:rsidRDefault="00AA2B21">
            <w:pPr>
              <w:pStyle w:val="TableParagraph"/>
              <w:ind w:left="0"/>
              <w:rPr>
                <w:rFonts w:ascii="Times New Roman"/>
                <w:sz w:val="20"/>
                <w:lang w:val="nb-NO"/>
              </w:rPr>
            </w:pPr>
          </w:p>
        </w:tc>
      </w:tr>
      <w:tr w:rsidR="00AA2B21" w:rsidRPr="00FE710F" w14:paraId="3E9DF04A" w14:textId="77777777">
        <w:trPr>
          <w:trHeight w:val="6064"/>
        </w:trPr>
        <w:tc>
          <w:tcPr>
            <w:tcW w:w="5100" w:type="dxa"/>
            <w:tcBorders>
              <w:top w:val="nil"/>
              <w:bottom w:val="nil"/>
            </w:tcBorders>
          </w:tcPr>
          <w:p w14:paraId="0984BB32" w14:textId="77777777" w:rsidR="00AA2B21" w:rsidRPr="00FE710F" w:rsidRDefault="00867A95">
            <w:pPr>
              <w:pStyle w:val="TableParagraph"/>
              <w:tabs>
                <w:tab w:val="left" w:pos="1541"/>
              </w:tabs>
              <w:spacing w:before="123"/>
              <w:ind w:right="255"/>
              <w:rPr>
                <w:lang w:val="nb-NO"/>
              </w:rPr>
            </w:pPr>
            <w:r w:rsidRPr="00FE710F">
              <w:rPr>
                <w:lang w:val="nb-NO"/>
              </w:rPr>
              <w:t>I</w:t>
            </w:r>
            <w:r w:rsidRPr="00FE710F">
              <w:rPr>
                <w:spacing w:val="-5"/>
                <w:lang w:val="nb-NO"/>
              </w:rPr>
              <w:t xml:space="preserve"> </w:t>
            </w:r>
            <w:r w:rsidRPr="00FE710F">
              <w:rPr>
                <w:lang w:val="nb-NO"/>
              </w:rPr>
              <w:t>følgende</w:t>
            </w:r>
            <w:r w:rsidRPr="00FE710F">
              <w:rPr>
                <w:spacing w:val="-6"/>
                <w:lang w:val="nb-NO"/>
              </w:rPr>
              <w:t xml:space="preserve"> </w:t>
            </w:r>
            <w:r w:rsidRPr="00FE710F">
              <w:rPr>
                <w:lang w:val="nb-NO"/>
              </w:rPr>
              <w:t>områder</w:t>
            </w:r>
            <w:r w:rsidRPr="00FE710F">
              <w:rPr>
                <w:spacing w:val="-7"/>
                <w:lang w:val="nb-NO"/>
              </w:rPr>
              <w:t xml:space="preserve"> </w:t>
            </w:r>
            <w:r w:rsidRPr="00FE710F">
              <w:rPr>
                <w:lang w:val="nb-NO"/>
              </w:rPr>
              <w:t>tillates</w:t>
            </w:r>
            <w:r w:rsidRPr="00FE710F">
              <w:rPr>
                <w:spacing w:val="-3"/>
                <w:lang w:val="nb-NO"/>
              </w:rPr>
              <w:t xml:space="preserve"> </w:t>
            </w:r>
            <w:r w:rsidRPr="00FE710F">
              <w:rPr>
                <w:lang w:val="nb-NO"/>
              </w:rPr>
              <w:t>akvakultur</w:t>
            </w:r>
            <w:r w:rsidRPr="00FE710F">
              <w:rPr>
                <w:spacing w:val="-7"/>
                <w:lang w:val="nb-NO"/>
              </w:rPr>
              <w:t xml:space="preserve"> </w:t>
            </w:r>
            <w:r w:rsidRPr="00FE710F">
              <w:rPr>
                <w:lang w:val="nb-NO"/>
              </w:rPr>
              <w:t>-</w:t>
            </w:r>
            <w:r w:rsidRPr="00FE710F">
              <w:rPr>
                <w:spacing w:val="-4"/>
                <w:lang w:val="nb-NO"/>
              </w:rPr>
              <w:t xml:space="preserve"> </w:t>
            </w:r>
            <w:r w:rsidRPr="00FE710F">
              <w:rPr>
                <w:lang w:val="nb-NO"/>
              </w:rPr>
              <w:t>alle</w:t>
            </w:r>
            <w:r w:rsidRPr="00FE710F">
              <w:rPr>
                <w:spacing w:val="-5"/>
                <w:lang w:val="nb-NO"/>
              </w:rPr>
              <w:t xml:space="preserve"> </w:t>
            </w:r>
            <w:r w:rsidRPr="00FE710F">
              <w:rPr>
                <w:lang w:val="nb-NO"/>
              </w:rPr>
              <w:t>arter: 1853 VA03</w:t>
            </w:r>
            <w:r w:rsidRPr="00FE710F">
              <w:rPr>
                <w:lang w:val="nb-NO"/>
              </w:rPr>
              <w:tab/>
            </w:r>
            <w:r w:rsidRPr="00FE710F">
              <w:rPr>
                <w:spacing w:val="-2"/>
                <w:lang w:val="nb-NO"/>
              </w:rPr>
              <w:t>Fornes</w:t>
            </w:r>
          </w:p>
          <w:p w14:paraId="440E2642" w14:textId="77777777" w:rsidR="00AA2B21" w:rsidRPr="00FE710F" w:rsidRDefault="00867A95">
            <w:pPr>
              <w:pStyle w:val="TableParagraph"/>
              <w:tabs>
                <w:tab w:val="left" w:pos="1541"/>
              </w:tabs>
              <w:spacing w:before="1" w:line="252" w:lineRule="exact"/>
              <w:rPr>
                <w:lang w:val="nb-NO"/>
              </w:rPr>
            </w:pPr>
            <w:r w:rsidRPr="00FE710F">
              <w:rPr>
                <w:lang w:val="nb-NO"/>
              </w:rPr>
              <w:t>1853</w:t>
            </w:r>
            <w:r w:rsidRPr="00FE710F">
              <w:rPr>
                <w:spacing w:val="-2"/>
                <w:lang w:val="nb-NO"/>
              </w:rPr>
              <w:t xml:space="preserve"> </w:t>
            </w:r>
            <w:r w:rsidRPr="00FE710F">
              <w:rPr>
                <w:spacing w:val="-4"/>
                <w:lang w:val="nb-NO"/>
              </w:rPr>
              <w:t>VA04</w:t>
            </w:r>
            <w:r w:rsidRPr="00FE710F">
              <w:rPr>
                <w:lang w:val="nb-NO"/>
              </w:rPr>
              <w:tab/>
            </w:r>
            <w:r w:rsidRPr="00FE710F">
              <w:rPr>
                <w:spacing w:val="-2"/>
                <w:lang w:val="nb-NO"/>
              </w:rPr>
              <w:t>Tjukkeneset</w:t>
            </w:r>
          </w:p>
          <w:p w14:paraId="6DDE9B8C" w14:textId="77777777" w:rsidR="00AA2B21" w:rsidRPr="00FE710F" w:rsidRDefault="00867A95">
            <w:pPr>
              <w:pStyle w:val="TableParagraph"/>
              <w:tabs>
                <w:tab w:val="left" w:pos="1541"/>
              </w:tabs>
              <w:spacing w:line="252" w:lineRule="exact"/>
              <w:rPr>
                <w:lang w:val="nb-NO"/>
              </w:rPr>
            </w:pPr>
            <w:r w:rsidRPr="00FE710F">
              <w:rPr>
                <w:lang w:val="nb-NO"/>
              </w:rPr>
              <w:t>1806</w:t>
            </w:r>
            <w:r w:rsidRPr="00FE710F">
              <w:rPr>
                <w:spacing w:val="-2"/>
                <w:lang w:val="nb-NO"/>
              </w:rPr>
              <w:t xml:space="preserve"> </w:t>
            </w:r>
            <w:r w:rsidRPr="00FE710F">
              <w:rPr>
                <w:spacing w:val="-4"/>
                <w:lang w:val="nb-NO"/>
              </w:rPr>
              <w:t>VA01</w:t>
            </w:r>
            <w:r w:rsidRPr="00FE710F">
              <w:rPr>
                <w:lang w:val="nb-NO"/>
              </w:rPr>
              <w:tab/>
            </w:r>
            <w:r w:rsidRPr="00FE710F">
              <w:rPr>
                <w:spacing w:val="-2"/>
                <w:lang w:val="nb-NO"/>
              </w:rPr>
              <w:t>Kjøpsvik</w:t>
            </w:r>
          </w:p>
          <w:p w14:paraId="10024771" w14:textId="77777777" w:rsidR="00AA2B21" w:rsidRPr="00FE710F" w:rsidRDefault="00867A95">
            <w:pPr>
              <w:pStyle w:val="TableParagraph"/>
              <w:tabs>
                <w:tab w:val="left" w:pos="1541"/>
              </w:tabs>
              <w:spacing w:before="1" w:line="252" w:lineRule="exact"/>
              <w:rPr>
                <w:lang w:val="nb-NO"/>
              </w:rPr>
            </w:pPr>
            <w:r w:rsidRPr="00FE710F">
              <w:rPr>
                <w:lang w:val="nb-NO"/>
              </w:rPr>
              <w:t>1806</w:t>
            </w:r>
            <w:r w:rsidRPr="00FE710F">
              <w:rPr>
                <w:spacing w:val="-2"/>
                <w:lang w:val="nb-NO"/>
              </w:rPr>
              <w:t xml:space="preserve"> </w:t>
            </w:r>
            <w:r w:rsidRPr="00FE710F">
              <w:rPr>
                <w:spacing w:val="-4"/>
                <w:lang w:val="nb-NO"/>
              </w:rPr>
              <w:t>VA02</w:t>
            </w:r>
            <w:r w:rsidRPr="00FE710F">
              <w:rPr>
                <w:lang w:val="nb-NO"/>
              </w:rPr>
              <w:tab/>
            </w:r>
            <w:r w:rsidRPr="00FE710F">
              <w:rPr>
                <w:spacing w:val="-2"/>
                <w:lang w:val="nb-NO"/>
              </w:rPr>
              <w:t>Bergkråa</w:t>
            </w:r>
          </w:p>
          <w:p w14:paraId="427B7E03" w14:textId="77777777" w:rsidR="00AA2B21" w:rsidRPr="00FE710F" w:rsidRDefault="00867A95">
            <w:pPr>
              <w:pStyle w:val="TableParagraph"/>
              <w:tabs>
                <w:tab w:val="left" w:pos="1541"/>
              </w:tabs>
              <w:spacing w:line="252" w:lineRule="exact"/>
              <w:rPr>
                <w:lang w:val="nb-NO"/>
              </w:rPr>
            </w:pPr>
            <w:r w:rsidRPr="00FE710F">
              <w:rPr>
                <w:lang w:val="nb-NO"/>
              </w:rPr>
              <w:t>1806</w:t>
            </w:r>
            <w:r w:rsidRPr="00FE710F">
              <w:rPr>
                <w:spacing w:val="-2"/>
                <w:lang w:val="nb-NO"/>
              </w:rPr>
              <w:t xml:space="preserve"> </w:t>
            </w:r>
            <w:r w:rsidRPr="00FE710F">
              <w:rPr>
                <w:spacing w:val="-4"/>
                <w:lang w:val="nb-NO"/>
              </w:rPr>
              <w:t>VA07</w:t>
            </w:r>
            <w:r w:rsidRPr="00FE710F">
              <w:rPr>
                <w:lang w:val="nb-NO"/>
              </w:rPr>
              <w:tab/>
            </w:r>
            <w:r w:rsidRPr="00FE710F">
              <w:rPr>
                <w:spacing w:val="-2"/>
                <w:lang w:val="nb-NO"/>
              </w:rPr>
              <w:t>Grønnstranda</w:t>
            </w:r>
          </w:p>
          <w:p w14:paraId="169E0944" w14:textId="77777777" w:rsidR="00AA2B21" w:rsidRPr="00FE710F" w:rsidRDefault="00867A95">
            <w:pPr>
              <w:pStyle w:val="TableParagraph"/>
              <w:tabs>
                <w:tab w:val="left" w:pos="1541"/>
              </w:tabs>
              <w:spacing w:line="252" w:lineRule="exact"/>
              <w:rPr>
                <w:lang w:val="nb-NO"/>
              </w:rPr>
            </w:pPr>
            <w:r w:rsidRPr="00FE710F">
              <w:rPr>
                <w:lang w:val="nb-NO"/>
              </w:rPr>
              <w:t>1806</w:t>
            </w:r>
            <w:r w:rsidRPr="00FE710F">
              <w:rPr>
                <w:spacing w:val="-2"/>
                <w:lang w:val="nb-NO"/>
              </w:rPr>
              <w:t xml:space="preserve"> </w:t>
            </w:r>
            <w:r w:rsidRPr="00FE710F">
              <w:rPr>
                <w:spacing w:val="-4"/>
                <w:lang w:val="nb-NO"/>
              </w:rPr>
              <w:t>VA09</w:t>
            </w:r>
            <w:r w:rsidRPr="00FE710F">
              <w:rPr>
                <w:lang w:val="nb-NO"/>
              </w:rPr>
              <w:tab/>
            </w:r>
            <w:r w:rsidRPr="00FE710F">
              <w:rPr>
                <w:spacing w:val="-2"/>
                <w:lang w:val="nb-NO"/>
              </w:rPr>
              <w:t>Oterhaugskjæret</w:t>
            </w:r>
          </w:p>
          <w:p w14:paraId="47D636D1" w14:textId="77777777" w:rsidR="00AA2B21" w:rsidRPr="00FE710F" w:rsidRDefault="00867A95">
            <w:pPr>
              <w:pStyle w:val="TableParagraph"/>
              <w:tabs>
                <w:tab w:val="left" w:pos="1541"/>
              </w:tabs>
              <w:spacing w:before="1"/>
              <w:ind w:right="2520"/>
              <w:rPr>
                <w:lang w:val="nb-NO"/>
              </w:rPr>
            </w:pPr>
            <w:r w:rsidRPr="00FE710F">
              <w:rPr>
                <w:lang w:val="nb-NO"/>
              </w:rPr>
              <w:t>1806 VA11</w:t>
            </w:r>
            <w:r w:rsidRPr="00FE710F">
              <w:rPr>
                <w:lang w:val="nb-NO"/>
              </w:rPr>
              <w:tab/>
            </w:r>
            <w:proofErr w:type="spellStart"/>
            <w:r w:rsidRPr="00FE710F">
              <w:rPr>
                <w:spacing w:val="-4"/>
                <w:lang w:val="nb-NO"/>
              </w:rPr>
              <w:t>Jevik</w:t>
            </w:r>
            <w:proofErr w:type="spellEnd"/>
            <w:r w:rsidRPr="00FE710F">
              <w:rPr>
                <w:spacing w:val="40"/>
                <w:lang w:val="nb-NO"/>
              </w:rPr>
              <w:t xml:space="preserve"> </w:t>
            </w:r>
            <w:r w:rsidRPr="00FE710F">
              <w:rPr>
                <w:lang w:val="nb-NO"/>
              </w:rPr>
              <w:t>1806 VA13</w:t>
            </w:r>
            <w:r w:rsidRPr="00FE710F">
              <w:rPr>
                <w:lang w:val="nb-NO"/>
              </w:rPr>
              <w:tab/>
              <w:t>Pundsvik</w:t>
            </w:r>
            <w:r w:rsidRPr="00FE710F">
              <w:rPr>
                <w:spacing w:val="-16"/>
                <w:lang w:val="nb-NO"/>
              </w:rPr>
              <w:t xml:space="preserve"> </w:t>
            </w:r>
            <w:r w:rsidRPr="00FE710F">
              <w:rPr>
                <w:lang w:val="nb-NO"/>
              </w:rPr>
              <w:t>I 1806 VA14</w:t>
            </w:r>
            <w:r w:rsidRPr="00FE710F">
              <w:rPr>
                <w:lang w:val="nb-NO"/>
              </w:rPr>
              <w:tab/>
            </w:r>
            <w:r w:rsidRPr="00FE710F">
              <w:rPr>
                <w:spacing w:val="-2"/>
                <w:lang w:val="nb-NO"/>
              </w:rPr>
              <w:t>Kvernes</w:t>
            </w:r>
          </w:p>
          <w:p w14:paraId="0001C3DA" w14:textId="77777777" w:rsidR="00AA2B21" w:rsidRPr="00FE710F" w:rsidRDefault="00867A95">
            <w:pPr>
              <w:pStyle w:val="TableParagraph"/>
              <w:tabs>
                <w:tab w:val="left" w:pos="1541"/>
              </w:tabs>
              <w:spacing w:line="252" w:lineRule="exact"/>
              <w:rPr>
                <w:lang w:val="nb-NO"/>
              </w:rPr>
            </w:pPr>
            <w:r w:rsidRPr="00FE710F">
              <w:rPr>
                <w:lang w:val="nb-NO"/>
              </w:rPr>
              <w:t>1806</w:t>
            </w:r>
            <w:r w:rsidRPr="00FE710F">
              <w:rPr>
                <w:spacing w:val="-2"/>
                <w:lang w:val="nb-NO"/>
              </w:rPr>
              <w:t xml:space="preserve"> </w:t>
            </w:r>
            <w:r w:rsidRPr="00FE710F">
              <w:rPr>
                <w:spacing w:val="-4"/>
                <w:lang w:val="nb-NO"/>
              </w:rPr>
              <w:t>VA16</w:t>
            </w:r>
            <w:r w:rsidRPr="00FE710F">
              <w:rPr>
                <w:lang w:val="nb-NO"/>
              </w:rPr>
              <w:tab/>
            </w:r>
            <w:proofErr w:type="spellStart"/>
            <w:r w:rsidRPr="00FE710F">
              <w:rPr>
                <w:spacing w:val="-2"/>
                <w:lang w:val="nb-NO"/>
              </w:rPr>
              <w:t>Tortenneset</w:t>
            </w:r>
            <w:proofErr w:type="spellEnd"/>
          </w:p>
          <w:p w14:paraId="5EC32017" w14:textId="77777777" w:rsidR="00AA2B21" w:rsidRPr="00FE710F" w:rsidRDefault="00867A95">
            <w:pPr>
              <w:pStyle w:val="TableParagraph"/>
              <w:tabs>
                <w:tab w:val="left" w:pos="1541"/>
              </w:tabs>
              <w:spacing w:line="252" w:lineRule="exact"/>
              <w:rPr>
                <w:lang w:val="nb-NO"/>
              </w:rPr>
            </w:pPr>
            <w:r w:rsidRPr="00FE710F">
              <w:rPr>
                <w:lang w:val="nb-NO"/>
              </w:rPr>
              <w:t>1875</w:t>
            </w:r>
            <w:r w:rsidRPr="00FE710F">
              <w:rPr>
                <w:spacing w:val="-2"/>
                <w:lang w:val="nb-NO"/>
              </w:rPr>
              <w:t xml:space="preserve"> </w:t>
            </w:r>
            <w:r w:rsidRPr="00FE710F">
              <w:rPr>
                <w:spacing w:val="-4"/>
                <w:lang w:val="nb-NO"/>
              </w:rPr>
              <w:t>VA01</w:t>
            </w:r>
            <w:r w:rsidRPr="00FE710F">
              <w:rPr>
                <w:lang w:val="nb-NO"/>
              </w:rPr>
              <w:tab/>
            </w:r>
            <w:r w:rsidRPr="00FE710F">
              <w:rPr>
                <w:spacing w:val="-2"/>
                <w:lang w:val="nb-NO"/>
              </w:rPr>
              <w:t>Veggfjell</w:t>
            </w:r>
          </w:p>
          <w:p w14:paraId="7EB2FE66" w14:textId="77777777" w:rsidR="00AA2B21" w:rsidRPr="00FE710F" w:rsidRDefault="00867A95">
            <w:pPr>
              <w:pStyle w:val="TableParagraph"/>
              <w:tabs>
                <w:tab w:val="left" w:pos="1541"/>
              </w:tabs>
              <w:spacing w:before="2" w:line="252" w:lineRule="exact"/>
              <w:rPr>
                <w:lang w:val="nb-NO"/>
              </w:rPr>
            </w:pPr>
            <w:r w:rsidRPr="00FE710F">
              <w:rPr>
                <w:lang w:val="nb-NO"/>
              </w:rPr>
              <w:t>1875</w:t>
            </w:r>
            <w:r w:rsidRPr="00FE710F">
              <w:rPr>
                <w:spacing w:val="-2"/>
                <w:lang w:val="nb-NO"/>
              </w:rPr>
              <w:t xml:space="preserve"> </w:t>
            </w:r>
            <w:r w:rsidRPr="00FE710F">
              <w:rPr>
                <w:spacing w:val="-4"/>
                <w:lang w:val="nb-NO"/>
              </w:rPr>
              <w:t>VA02</w:t>
            </w:r>
            <w:r w:rsidRPr="00FE710F">
              <w:rPr>
                <w:lang w:val="nb-NO"/>
              </w:rPr>
              <w:tab/>
            </w:r>
            <w:proofErr w:type="spellStart"/>
            <w:r w:rsidRPr="00FE710F">
              <w:rPr>
                <w:spacing w:val="-2"/>
                <w:lang w:val="nb-NO"/>
              </w:rPr>
              <w:t>Ørnhaugneset</w:t>
            </w:r>
            <w:proofErr w:type="spellEnd"/>
          </w:p>
          <w:p w14:paraId="33D69A46" w14:textId="77777777" w:rsidR="00AA2B21" w:rsidRPr="00FE710F" w:rsidRDefault="00867A95">
            <w:pPr>
              <w:pStyle w:val="TableParagraph"/>
              <w:tabs>
                <w:tab w:val="left" w:pos="1541"/>
              </w:tabs>
              <w:spacing w:line="252" w:lineRule="exact"/>
              <w:rPr>
                <w:lang w:val="nb-NO"/>
              </w:rPr>
            </w:pPr>
            <w:r w:rsidRPr="00FE710F">
              <w:rPr>
                <w:lang w:val="nb-NO"/>
              </w:rPr>
              <w:t>1875</w:t>
            </w:r>
            <w:r w:rsidRPr="00FE710F">
              <w:rPr>
                <w:spacing w:val="-2"/>
                <w:lang w:val="nb-NO"/>
              </w:rPr>
              <w:t xml:space="preserve"> </w:t>
            </w:r>
            <w:r w:rsidRPr="00FE710F">
              <w:rPr>
                <w:spacing w:val="-4"/>
                <w:lang w:val="nb-NO"/>
              </w:rPr>
              <w:t>VA04</w:t>
            </w:r>
            <w:r w:rsidRPr="00FE710F">
              <w:rPr>
                <w:lang w:val="nb-NO"/>
              </w:rPr>
              <w:tab/>
            </w:r>
            <w:r w:rsidRPr="00FE710F">
              <w:rPr>
                <w:spacing w:val="-2"/>
                <w:lang w:val="nb-NO"/>
              </w:rPr>
              <w:t>Horsvågen</w:t>
            </w:r>
          </w:p>
          <w:p w14:paraId="4AE935C9" w14:textId="77777777" w:rsidR="00AA2B21" w:rsidRPr="00FE710F" w:rsidRDefault="00867A95">
            <w:pPr>
              <w:pStyle w:val="TableParagraph"/>
              <w:tabs>
                <w:tab w:val="left" w:pos="1541"/>
              </w:tabs>
              <w:spacing w:before="1"/>
              <w:ind w:right="723"/>
              <w:rPr>
                <w:lang w:val="nb-NO"/>
              </w:rPr>
            </w:pPr>
            <w:r w:rsidRPr="00FE710F">
              <w:rPr>
                <w:lang w:val="nb-NO"/>
              </w:rPr>
              <w:t>1875 VA06</w:t>
            </w:r>
            <w:r w:rsidRPr="00FE710F">
              <w:rPr>
                <w:lang w:val="nb-NO"/>
              </w:rPr>
              <w:tab/>
              <w:t>Stormneset</w:t>
            </w:r>
            <w:r w:rsidRPr="00FE710F">
              <w:rPr>
                <w:spacing w:val="-16"/>
                <w:lang w:val="nb-NO"/>
              </w:rPr>
              <w:t xml:space="preserve"> </w:t>
            </w:r>
            <w:r w:rsidRPr="00FE710F">
              <w:rPr>
                <w:lang w:val="nb-NO"/>
              </w:rPr>
              <w:t>og</w:t>
            </w:r>
            <w:r w:rsidRPr="00FE710F">
              <w:rPr>
                <w:spacing w:val="-15"/>
                <w:lang w:val="nb-NO"/>
              </w:rPr>
              <w:t xml:space="preserve"> </w:t>
            </w:r>
            <w:proofErr w:type="spellStart"/>
            <w:r w:rsidRPr="00FE710F">
              <w:rPr>
                <w:lang w:val="nb-NO"/>
              </w:rPr>
              <w:t>Forsåstorvika</w:t>
            </w:r>
            <w:proofErr w:type="spellEnd"/>
            <w:r w:rsidRPr="00FE710F">
              <w:rPr>
                <w:lang w:val="nb-NO"/>
              </w:rPr>
              <w:t xml:space="preserve"> 1875 VA07</w:t>
            </w:r>
            <w:r w:rsidRPr="00FE710F">
              <w:rPr>
                <w:lang w:val="nb-NO"/>
              </w:rPr>
              <w:tab/>
            </w:r>
            <w:r w:rsidRPr="00FE710F">
              <w:rPr>
                <w:spacing w:val="-2"/>
                <w:lang w:val="nb-NO"/>
              </w:rPr>
              <w:t>Risvik</w:t>
            </w:r>
          </w:p>
          <w:p w14:paraId="6FC14F5C" w14:textId="77777777" w:rsidR="00AA2B21" w:rsidRPr="00FE710F" w:rsidRDefault="00867A95">
            <w:pPr>
              <w:pStyle w:val="TableParagraph"/>
              <w:tabs>
                <w:tab w:val="left" w:pos="1541"/>
              </w:tabs>
              <w:spacing w:line="251" w:lineRule="exact"/>
              <w:rPr>
                <w:lang w:val="nb-NO"/>
              </w:rPr>
            </w:pPr>
            <w:r w:rsidRPr="00FE710F">
              <w:rPr>
                <w:lang w:val="nb-NO"/>
              </w:rPr>
              <w:t>1875</w:t>
            </w:r>
            <w:r w:rsidRPr="00FE710F">
              <w:rPr>
                <w:spacing w:val="-2"/>
                <w:lang w:val="nb-NO"/>
              </w:rPr>
              <w:t xml:space="preserve"> </w:t>
            </w:r>
            <w:r w:rsidRPr="00FE710F">
              <w:rPr>
                <w:spacing w:val="-4"/>
                <w:lang w:val="nb-NO"/>
              </w:rPr>
              <w:t>VA08</w:t>
            </w:r>
            <w:r w:rsidRPr="00FE710F">
              <w:rPr>
                <w:lang w:val="nb-NO"/>
              </w:rPr>
              <w:tab/>
            </w:r>
            <w:r w:rsidRPr="00FE710F">
              <w:rPr>
                <w:spacing w:val="-2"/>
                <w:lang w:val="nb-NO"/>
              </w:rPr>
              <w:t>Bjørvik</w:t>
            </w:r>
          </w:p>
          <w:p w14:paraId="660E797A" w14:textId="77777777" w:rsidR="00AA2B21" w:rsidRPr="00FE710F" w:rsidRDefault="00867A95">
            <w:pPr>
              <w:pStyle w:val="TableParagraph"/>
              <w:tabs>
                <w:tab w:val="left" w:pos="1541"/>
              </w:tabs>
              <w:spacing w:before="2"/>
              <w:ind w:right="2130"/>
              <w:rPr>
                <w:lang w:val="nb-NO"/>
              </w:rPr>
            </w:pPr>
            <w:r w:rsidRPr="00FE710F">
              <w:rPr>
                <w:lang w:val="nb-NO"/>
              </w:rPr>
              <w:t>1875 VA09</w:t>
            </w:r>
            <w:r w:rsidRPr="00FE710F">
              <w:rPr>
                <w:lang w:val="nb-NO"/>
              </w:rPr>
              <w:tab/>
            </w:r>
            <w:proofErr w:type="spellStart"/>
            <w:r w:rsidRPr="00FE710F">
              <w:rPr>
                <w:lang w:val="nb-NO"/>
              </w:rPr>
              <w:t>Hulløyhamn</w:t>
            </w:r>
            <w:proofErr w:type="spellEnd"/>
            <w:r w:rsidRPr="00FE710F">
              <w:rPr>
                <w:spacing w:val="-16"/>
                <w:lang w:val="nb-NO"/>
              </w:rPr>
              <w:t xml:space="preserve"> </w:t>
            </w:r>
            <w:r w:rsidRPr="00FE710F">
              <w:rPr>
                <w:lang w:val="nb-NO"/>
              </w:rPr>
              <w:t>Ø 1875 VA10</w:t>
            </w:r>
            <w:r w:rsidRPr="00FE710F">
              <w:rPr>
                <w:lang w:val="nb-NO"/>
              </w:rPr>
              <w:tab/>
            </w:r>
            <w:proofErr w:type="spellStart"/>
            <w:r w:rsidRPr="00FE710F">
              <w:rPr>
                <w:spacing w:val="-2"/>
                <w:lang w:val="nb-NO"/>
              </w:rPr>
              <w:t>Rahkasluokta</w:t>
            </w:r>
            <w:proofErr w:type="spellEnd"/>
          </w:p>
          <w:p w14:paraId="54571D4D" w14:textId="77777777" w:rsidR="00AA2B21" w:rsidRPr="00FE710F" w:rsidRDefault="00867A95">
            <w:pPr>
              <w:pStyle w:val="TableParagraph"/>
              <w:tabs>
                <w:tab w:val="left" w:pos="1541"/>
              </w:tabs>
              <w:spacing w:line="252" w:lineRule="exact"/>
              <w:rPr>
                <w:lang w:val="nb-NO"/>
              </w:rPr>
            </w:pPr>
            <w:r w:rsidRPr="00FE710F">
              <w:rPr>
                <w:lang w:val="nb-NO"/>
              </w:rPr>
              <w:t>1875</w:t>
            </w:r>
            <w:r w:rsidRPr="00FE710F">
              <w:rPr>
                <w:spacing w:val="-2"/>
                <w:lang w:val="nb-NO"/>
              </w:rPr>
              <w:t xml:space="preserve"> </w:t>
            </w:r>
            <w:r w:rsidRPr="00FE710F">
              <w:rPr>
                <w:spacing w:val="-4"/>
                <w:lang w:val="nb-NO"/>
              </w:rPr>
              <w:t>VA11</w:t>
            </w:r>
            <w:r w:rsidRPr="00FE710F">
              <w:rPr>
                <w:lang w:val="nb-NO"/>
              </w:rPr>
              <w:tab/>
            </w:r>
            <w:proofErr w:type="spellStart"/>
            <w:r w:rsidRPr="00FE710F">
              <w:rPr>
                <w:spacing w:val="-2"/>
                <w:lang w:val="nb-NO"/>
              </w:rPr>
              <w:t>Salaluokta</w:t>
            </w:r>
            <w:proofErr w:type="spellEnd"/>
          </w:p>
          <w:p w14:paraId="2D0C06F7" w14:textId="77777777" w:rsidR="00AA2B21" w:rsidRPr="00FE710F" w:rsidRDefault="00867A95">
            <w:pPr>
              <w:pStyle w:val="TableParagraph"/>
              <w:tabs>
                <w:tab w:val="left" w:pos="1541"/>
              </w:tabs>
              <w:spacing w:line="252" w:lineRule="exact"/>
              <w:rPr>
                <w:lang w:val="nb-NO"/>
              </w:rPr>
            </w:pPr>
            <w:r w:rsidRPr="00FE710F">
              <w:rPr>
                <w:lang w:val="nb-NO"/>
              </w:rPr>
              <w:t>1875</w:t>
            </w:r>
            <w:r w:rsidRPr="00FE710F">
              <w:rPr>
                <w:spacing w:val="-2"/>
                <w:lang w:val="nb-NO"/>
              </w:rPr>
              <w:t xml:space="preserve"> </w:t>
            </w:r>
            <w:r w:rsidRPr="00FE710F">
              <w:rPr>
                <w:spacing w:val="-4"/>
                <w:lang w:val="nb-NO"/>
              </w:rPr>
              <w:t>VA12</w:t>
            </w:r>
            <w:r w:rsidRPr="00FE710F">
              <w:rPr>
                <w:lang w:val="nb-NO"/>
              </w:rPr>
              <w:tab/>
            </w:r>
            <w:proofErr w:type="spellStart"/>
            <w:r w:rsidRPr="00FE710F">
              <w:rPr>
                <w:spacing w:val="-2"/>
                <w:lang w:val="nb-NO"/>
              </w:rPr>
              <w:t>Josommarset</w:t>
            </w:r>
            <w:proofErr w:type="spellEnd"/>
          </w:p>
          <w:p w14:paraId="4173EC1A" w14:textId="77777777" w:rsidR="00AA2B21" w:rsidRPr="00FE710F" w:rsidRDefault="00867A95">
            <w:pPr>
              <w:pStyle w:val="TableParagraph"/>
              <w:tabs>
                <w:tab w:val="left" w:pos="1541"/>
              </w:tabs>
              <w:spacing w:line="252" w:lineRule="exact"/>
              <w:rPr>
                <w:lang w:val="nb-NO"/>
              </w:rPr>
            </w:pPr>
            <w:r w:rsidRPr="00FE710F">
              <w:rPr>
                <w:lang w:val="nb-NO"/>
              </w:rPr>
              <w:t>1875</w:t>
            </w:r>
            <w:r w:rsidRPr="00FE710F">
              <w:rPr>
                <w:spacing w:val="-2"/>
                <w:lang w:val="nb-NO"/>
              </w:rPr>
              <w:t xml:space="preserve"> </w:t>
            </w:r>
            <w:r w:rsidRPr="00FE710F">
              <w:rPr>
                <w:spacing w:val="-4"/>
                <w:lang w:val="nb-NO"/>
              </w:rPr>
              <w:t>VA13</w:t>
            </w:r>
            <w:r w:rsidRPr="00FE710F">
              <w:rPr>
                <w:lang w:val="nb-NO"/>
              </w:rPr>
              <w:tab/>
            </w:r>
            <w:proofErr w:type="spellStart"/>
            <w:r w:rsidRPr="00FE710F">
              <w:rPr>
                <w:spacing w:val="-2"/>
                <w:lang w:val="nb-NO"/>
              </w:rPr>
              <w:t>Signaluokta</w:t>
            </w:r>
            <w:proofErr w:type="spellEnd"/>
          </w:p>
          <w:p w14:paraId="17356808" w14:textId="77777777" w:rsidR="00AA2B21" w:rsidRPr="00FE710F" w:rsidRDefault="00867A95">
            <w:pPr>
              <w:pStyle w:val="TableParagraph"/>
              <w:tabs>
                <w:tab w:val="left" w:pos="1541"/>
              </w:tabs>
              <w:spacing w:before="2"/>
              <w:rPr>
                <w:lang w:val="nb-NO"/>
              </w:rPr>
            </w:pPr>
            <w:r w:rsidRPr="00FE710F">
              <w:rPr>
                <w:lang w:val="nb-NO"/>
              </w:rPr>
              <w:t>1875</w:t>
            </w:r>
            <w:r w:rsidRPr="00FE710F">
              <w:rPr>
                <w:spacing w:val="-2"/>
                <w:lang w:val="nb-NO"/>
              </w:rPr>
              <w:t xml:space="preserve"> </w:t>
            </w:r>
            <w:r w:rsidRPr="00FE710F">
              <w:rPr>
                <w:spacing w:val="-4"/>
                <w:lang w:val="nb-NO"/>
              </w:rPr>
              <w:t>VA14</w:t>
            </w:r>
            <w:r w:rsidRPr="00FE710F">
              <w:rPr>
                <w:lang w:val="nb-NO"/>
              </w:rPr>
              <w:tab/>
            </w:r>
            <w:proofErr w:type="spellStart"/>
            <w:r w:rsidRPr="00FE710F">
              <w:rPr>
                <w:spacing w:val="-2"/>
                <w:lang w:val="nb-NO"/>
              </w:rPr>
              <w:t>Tjajneluokta</w:t>
            </w:r>
            <w:proofErr w:type="spellEnd"/>
          </w:p>
        </w:tc>
        <w:tc>
          <w:tcPr>
            <w:tcW w:w="3900" w:type="dxa"/>
            <w:tcBorders>
              <w:top w:val="nil"/>
              <w:bottom w:val="nil"/>
            </w:tcBorders>
          </w:tcPr>
          <w:p w14:paraId="76E4B26D" w14:textId="77777777" w:rsidR="00AA2B21" w:rsidRPr="00FE710F" w:rsidRDefault="00AA2B21">
            <w:pPr>
              <w:pStyle w:val="TableParagraph"/>
              <w:ind w:left="0"/>
              <w:rPr>
                <w:rFonts w:ascii="Times New Roman"/>
                <w:sz w:val="20"/>
                <w:lang w:val="nb-NO"/>
              </w:rPr>
            </w:pPr>
          </w:p>
        </w:tc>
      </w:tr>
      <w:tr w:rsidR="00AA2B21" w:rsidRPr="00FE710F" w14:paraId="0D4F7AAF" w14:textId="77777777">
        <w:trPr>
          <w:trHeight w:val="1504"/>
        </w:trPr>
        <w:tc>
          <w:tcPr>
            <w:tcW w:w="5100" w:type="dxa"/>
            <w:tcBorders>
              <w:top w:val="nil"/>
              <w:bottom w:val="nil"/>
            </w:tcBorders>
          </w:tcPr>
          <w:p w14:paraId="4C1827EA" w14:textId="77777777" w:rsidR="00AA2B21" w:rsidRPr="00FE710F" w:rsidRDefault="00867A95">
            <w:pPr>
              <w:pStyle w:val="TableParagraph"/>
              <w:spacing w:before="116"/>
              <w:rPr>
                <w:lang w:val="nb-NO"/>
              </w:rPr>
            </w:pPr>
            <w:r w:rsidRPr="00FE710F">
              <w:rPr>
                <w:lang w:val="nb-NO"/>
              </w:rPr>
              <w:t>I</w:t>
            </w:r>
            <w:r w:rsidRPr="00FE710F">
              <w:rPr>
                <w:spacing w:val="-5"/>
                <w:lang w:val="nb-NO"/>
              </w:rPr>
              <w:t xml:space="preserve"> </w:t>
            </w:r>
            <w:r w:rsidRPr="00FE710F">
              <w:rPr>
                <w:lang w:val="nb-NO"/>
              </w:rPr>
              <w:t>følgende</w:t>
            </w:r>
            <w:r w:rsidRPr="00FE710F">
              <w:rPr>
                <w:spacing w:val="-6"/>
                <w:lang w:val="nb-NO"/>
              </w:rPr>
              <w:t xml:space="preserve"> </w:t>
            </w:r>
            <w:r w:rsidRPr="00FE710F">
              <w:rPr>
                <w:lang w:val="nb-NO"/>
              </w:rPr>
              <w:t>områder</w:t>
            </w:r>
            <w:r w:rsidRPr="00FE710F">
              <w:rPr>
                <w:spacing w:val="-7"/>
                <w:lang w:val="nb-NO"/>
              </w:rPr>
              <w:t xml:space="preserve"> </w:t>
            </w:r>
            <w:r w:rsidRPr="00FE710F">
              <w:rPr>
                <w:lang w:val="nb-NO"/>
              </w:rPr>
              <w:t>tillates</w:t>
            </w:r>
            <w:r w:rsidRPr="00FE710F">
              <w:rPr>
                <w:spacing w:val="-7"/>
                <w:lang w:val="nb-NO"/>
              </w:rPr>
              <w:t xml:space="preserve"> </w:t>
            </w:r>
            <w:r w:rsidRPr="00FE710F">
              <w:rPr>
                <w:lang w:val="nb-NO"/>
              </w:rPr>
              <w:t>kun</w:t>
            </w:r>
            <w:r w:rsidRPr="00FE710F">
              <w:rPr>
                <w:spacing w:val="-4"/>
                <w:lang w:val="nb-NO"/>
              </w:rPr>
              <w:t xml:space="preserve"> </w:t>
            </w:r>
            <w:r w:rsidRPr="00FE710F">
              <w:rPr>
                <w:lang w:val="nb-NO"/>
              </w:rPr>
              <w:t>akvakultur</w:t>
            </w:r>
            <w:r w:rsidRPr="00FE710F">
              <w:rPr>
                <w:spacing w:val="-5"/>
                <w:lang w:val="nb-NO"/>
              </w:rPr>
              <w:t xml:space="preserve"> </w:t>
            </w:r>
            <w:r w:rsidRPr="00FE710F">
              <w:rPr>
                <w:lang w:val="nb-NO"/>
              </w:rPr>
              <w:t>–</w:t>
            </w:r>
            <w:r w:rsidRPr="00FE710F">
              <w:rPr>
                <w:spacing w:val="-7"/>
                <w:lang w:val="nb-NO"/>
              </w:rPr>
              <w:t xml:space="preserve"> </w:t>
            </w:r>
            <w:r w:rsidRPr="00FE710F">
              <w:rPr>
                <w:lang w:val="nb-NO"/>
              </w:rPr>
              <w:t>laks, regnbueørret og sjøørret:</w:t>
            </w:r>
          </w:p>
          <w:p w14:paraId="55C01E76" w14:textId="77777777" w:rsidR="00AA2B21" w:rsidRPr="00FE710F" w:rsidRDefault="00867A95">
            <w:pPr>
              <w:pStyle w:val="TableParagraph"/>
              <w:tabs>
                <w:tab w:val="left" w:pos="1541"/>
              </w:tabs>
              <w:ind w:right="2069"/>
              <w:rPr>
                <w:lang w:val="nb-NO"/>
              </w:rPr>
            </w:pPr>
            <w:r w:rsidRPr="00FE710F">
              <w:rPr>
                <w:lang w:val="nb-NO"/>
              </w:rPr>
              <w:t>1806 VA10</w:t>
            </w:r>
            <w:r w:rsidRPr="00FE710F">
              <w:rPr>
                <w:lang w:val="nb-NO"/>
              </w:rPr>
              <w:tab/>
            </w:r>
            <w:proofErr w:type="spellStart"/>
            <w:r w:rsidRPr="00FE710F">
              <w:rPr>
                <w:spacing w:val="-2"/>
                <w:lang w:val="nb-NO"/>
              </w:rPr>
              <w:t>Finnvikklubben</w:t>
            </w:r>
            <w:proofErr w:type="spellEnd"/>
            <w:r w:rsidRPr="00FE710F">
              <w:rPr>
                <w:spacing w:val="-2"/>
                <w:lang w:val="nb-NO"/>
              </w:rPr>
              <w:t xml:space="preserve"> </w:t>
            </w:r>
            <w:r w:rsidRPr="00FE710F">
              <w:rPr>
                <w:lang w:val="nb-NO"/>
              </w:rPr>
              <w:t>1806 VA17</w:t>
            </w:r>
            <w:r w:rsidRPr="00FE710F">
              <w:rPr>
                <w:lang w:val="nb-NO"/>
              </w:rPr>
              <w:tab/>
            </w:r>
            <w:r w:rsidRPr="00FE710F">
              <w:rPr>
                <w:spacing w:val="-40"/>
                <w:lang w:val="nb-NO"/>
              </w:rPr>
              <w:t xml:space="preserve"> </w:t>
            </w:r>
            <w:r w:rsidRPr="00FE710F">
              <w:rPr>
                <w:lang w:val="nb-NO"/>
              </w:rPr>
              <w:t>Ytre Djupvik 1806 VA06</w:t>
            </w:r>
            <w:r w:rsidRPr="00FE710F">
              <w:rPr>
                <w:lang w:val="nb-NO"/>
              </w:rPr>
              <w:tab/>
            </w:r>
            <w:proofErr w:type="spellStart"/>
            <w:r w:rsidRPr="00FE710F">
              <w:rPr>
                <w:spacing w:val="-2"/>
                <w:lang w:val="nb-NO"/>
              </w:rPr>
              <w:t>Skjellnes</w:t>
            </w:r>
            <w:proofErr w:type="spellEnd"/>
          </w:p>
        </w:tc>
        <w:tc>
          <w:tcPr>
            <w:tcW w:w="3900" w:type="dxa"/>
            <w:tcBorders>
              <w:top w:val="nil"/>
              <w:bottom w:val="nil"/>
            </w:tcBorders>
          </w:tcPr>
          <w:p w14:paraId="465D88A2" w14:textId="77777777" w:rsidR="00AA2B21" w:rsidRPr="00FE710F" w:rsidRDefault="00AA2B21">
            <w:pPr>
              <w:pStyle w:val="TableParagraph"/>
              <w:ind w:left="0"/>
              <w:rPr>
                <w:rFonts w:ascii="Times New Roman"/>
                <w:sz w:val="20"/>
                <w:lang w:val="nb-NO"/>
              </w:rPr>
            </w:pPr>
          </w:p>
        </w:tc>
      </w:tr>
      <w:tr w:rsidR="00AA2B21" w:rsidRPr="00FE710F" w14:paraId="2D64CC33" w14:textId="77777777">
        <w:trPr>
          <w:trHeight w:val="979"/>
        </w:trPr>
        <w:tc>
          <w:tcPr>
            <w:tcW w:w="5100" w:type="dxa"/>
            <w:tcBorders>
              <w:top w:val="nil"/>
            </w:tcBorders>
          </w:tcPr>
          <w:p w14:paraId="3D223828" w14:textId="77777777" w:rsidR="00AA2B21" w:rsidRPr="00FE710F" w:rsidRDefault="00867A95">
            <w:pPr>
              <w:pStyle w:val="TableParagraph"/>
              <w:spacing w:before="116"/>
              <w:rPr>
                <w:lang w:val="nb-NO"/>
              </w:rPr>
            </w:pPr>
            <w:r w:rsidRPr="00FE710F">
              <w:rPr>
                <w:lang w:val="nb-NO"/>
              </w:rPr>
              <w:t>I</w:t>
            </w:r>
            <w:r w:rsidRPr="00FE710F">
              <w:rPr>
                <w:spacing w:val="-6"/>
                <w:lang w:val="nb-NO"/>
              </w:rPr>
              <w:t xml:space="preserve"> </w:t>
            </w:r>
            <w:r w:rsidRPr="00FE710F">
              <w:rPr>
                <w:lang w:val="nb-NO"/>
              </w:rPr>
              <w:t>følgende</w:t>
            </w:r>
            <w:r w:rsidRPr="00FE710F">
              <w:rPr>
                <w:spacing w:val="-7"/>
                <w:lang w:val="nb-NO"/>
              </w:rPr>
              <w:t xml:space="preserve"> </w:t>
            </w:r>
            <w:r w:rsidRPr="00FE710F">
              <w:rPr>
                <w:lang w:val="nb-NO"/>
              </w:rPr>
              <w:t>områder</w:t>
            </w:r>
            <w:r w:rsidRPr="00FE710F">
              <w:rPr>
                <w:spacing w:val="-8"/>
                <w:lang w:val="nb-NO"/>
              </w:rPr>
              <w:t xml:space="preserve"> </w:t>
            </w:r>
            <w:r w:rsidRPr="00FE710F">
              <w:rPr>
                <w:lang w:val="nb-NO"/>
              </w:rPr>
              <w:t>tillates</w:t>
            </w:r>
            <w:r w:rsidRPr="00FE710F">
              <w:rPr>
                <w:spacing w:val="-8"/>
                <w:lang w:val="nb-NO"/>
              </w:rPr>
              <w:t xml:space="preserve"> </w:t>
            </w:r>
            <w:r w:rsidRPr="00FE710F">
              <w:rPr>
                <w:lang w:val="nb-NO"/>
              </w:rPr>
              <w:t>kun</w:t>
            </w:r>
            <w:r w:rsidRPr="00FE710F">
              <w:rPr>
                <w:spacing w:val="-5"/>
                <w:lang w:val="nb-NO"/>
              </w:rPr>
              <w:t xml:space="preserve"> </w:t>
            </w:r>
            <w:r w:rsidRPr="00FE710F">
              <w:rPr>
                <w:lang w:val="nb-NO"/>
              </w:rPr>
              <w:t>akvakultur</w:t>
            </w:r>
            <w:r w:rsidRPr="00FE710F">
              <w:rPr>
                <w:spacing w:val="-8"/>
                <w:lang w:val="nb-NO"/>
              </w:rPr>
              <w:t xml:space="preserve"> </w:t>
            </w:r>
            <w:r w:rsidRPr="00FE710F">
              <w:rPr>
                <w:lang w:val="nb-NO"/>
              </w:rPr>
              <w:t>- fangstbasert hvit fisk:</w:t>
            </w:r>
          </w:p>
          <w:p w14:paraId="64D1334A" w14:textId="77777777" w:rsidR="00AA2B21" w:rsidRPr="00FE710F" w:rsidRDefault="00867A95">
            <w:pPr>
              <w:pStyle w:val="TableParagraph"/>
              <w:tabs>
                <w:tab w:val="left" w:pos="1541"/>
              </w:tabs>
              <w:rPr>
                <w:lang w:val="nb-NO"/>
              </w:rPr>
            </w:pPr>
            <w:r w:rsidRPr="00FE710F">
              <w:rPr>
                <w:lang w:val="nb-NO"/>
              </w:rPr>
              <w:t>1806</w:t>
            </w:r>
            <w:r w:rsidRPr="00FE710F">
              <w:rPr>
                <w:spacing w:val="-2"/>
                <w:lang w:val="nb-NO"/>
              </w:rPr>
              <w:t xml:space="preserve"> </w:t>
            </w:r>
            <w:r w:rsidRPr="00FE710F">
              <w:rPr>
                <w:spacing w:val="-4"/>
                <w:lang w:val="nb-NO"/>
              </w:rPr>
              <w:t>VA03</w:t>
            </w:r>
            <w:r w:rsidRPr="00FE710F">
              <w:rPr>
                <w:lang w:val="nb-NO"/>
              </w:rPr>
              <w:tab/>
            </w:r>
            <w:proofErr w:type="spellStart"/>
            <w:r w:rsidRPr="00FE710F">
              <w:rPr>
                <w:lang w:val="nb-NO"/>
              </w:rPr>
              <w:t>Krabbvika</w:t>
            </w:r>
            <w:proofErr w:type="spellEnd"/>
            <w:r w:rsidRPr="00FE710F">
              <w:rPr>
                <w:spacing w:val="-5"/>
                <w:lang w:val="nb-NO"/>
              </w:rPr>
              <w:t xml:space="preserve"> </w:t>
            </w:r>
            <w:r w:rsidRPr="00FE710F">
              <w:rPr>
                <w:lang w:val="nb-NO"/>
              </w:rPr>
              <w:t>/</w:t>
            </w:r>
            <w:r w:rsidRPr="00FE710F">
              <w:rPr>
                <w:spacing w:val="-3"/>
                <w:lang w:val="nb-NO"/>
              </w:rPr>
              <w:t xml:space="preserve"> </w:t>
            </w:r>
            <w:proofErr w:type="spellStart"/>
            <w:r w:rsidRPr="00FE710F">
              <w:rPr>
                <w:spacing w:val="-2"/>
                <w:lang w:val="nb-NO"/>
              </w:rPr>
              <w:t>Fuglfjorden</w:t>
            </w:r>
            <w:proofErr w:type="spellEnd"/>
          </w:p>
        </w:tc>
        <w:tc>
          <w:tcPr>
            <w:tcW w:w="3900" w:type="dxa"/>
            <w:tcBorders>
              <w:top w:val="nil"/>
            </w:tcBorders>
          </w:tcPr>
          <w:p w14:paraId="48A99924" w14:textId="77777777" w:rsidR="00AA2B21" w:rsidRPr="00FE710F" w:rsidRDefault="00AA2B21">
            <w:pPr>
              <w:pStyle w:val="TableParagraph"/>
              <w:ind w:left="0"/>
              <w:rPr>
                <w:rFonts w:ascii="Times New Roman"/>
                <w:sz w:val="20"/>
                <w:lang w:val="nb-NO"/>
              </w:rPr>
            </w:pPr>
          </w:p>
        </w:tc>
      </w:tr>
    </w:tbl>
    <w:p w14:paraId="0EFA9D5E" w14:textId="77777777" w:rsidR="00AA2B21" w:rsidRPr="00FE710F" w:rsidRDefault="00AA2B21">
      <w:pPr>
        <w:rPr>
          <w:rFonts w:ascii="Times New Roman"/>
          <w:sz w:val="20"/>
          <w:lang w:val="nb-NO"/>
        </w:rPr>
        <w:sectPr w:rsidR="00AA2B21" w:rsidRPr="00FE710F">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0"/>
        <w:gridCol w:w="3900"/>
      </w:tblGrid>
      <w:tr w:rsidR="00AA2B21" w:rsidRPr="00FE710F" w14:paraId="15CC819C" w14:textId="77777777">
        <w:trPr>
          <w:trHeight w:val="3983"/>
        </w:trPr>
        <w:tc>
          <w:tcPr>
            <w:tcW w:w="5100" w:type="dxa"/>
          </w:tcPr>
          <w:p w14:paraId="3F73D4A6" w14:textId="77777777" w:rsidR="00AA2B21" w:rsidRPr="00FE710F" w:rsidRDefault="00867A95">
            <w:pPr>
              <w:pStyle w:val="TableParagraph"/>
              <w:tabs>
                <w:tab w:val="left" w:pos="1541"/>
              </w:tabs>
              <w:spacing w:before="98"/>
              <w:rPr>
                <w:lang w:val="nb-NO"/>
              </w:rPr>
            </w:pPr>
            <w:r w:rsidRPr="00FE710F">
              <w:rPr>
                <w:lang w:val="nb-NO"/>
              </w:rPr>
              <w:lastRenderedPageBreak/>
              <w:t>1806</w:t>
            </w:r>
            <w:r w:rsidRPr="00FE710F">
              <w:rPr>
                <w:spacing w:val="-2"/>
                <w:lang w:val="nb-NO"/>
              </w:rPr>
              <w:t xml:space="preserve"> </w:t>
            </w:r>
            <w:r w:rsidRPr="00FE710F">
              <w:rPr>
                <w:spacing w:val="-4"/>
                <w:lang w:val="nb-NO"/>
              </w:rPr>
              <w:t>VA04</w:t>
            </w:r>
            <w:r w:rsidRPr="00FE710F">
              <w:rPr>
                <w:lang w:val="nb-NO"/>
              </w:rPr>
              <w:tab/>
            </w:r>
            <w:proofErr w:type="spellStart"/>
            <w:r w:rsidRPr="00FE710F">
              <w:rPr>
                <w:spacing w:val="-2"/>
                <w:lang w:val="nb-NO"/>
              </w:rPr>
              <w:t>Mulbukt</w:t>
            </w:r>
            <w:proofErr w:type="spellEnd"/>
          </w:p>
          <w:p w14:paraId="59B1B24E" w14:textId="77777777" w:rsidR="00AA2B21" w:rsidRPr="00FE710F" w:rsidRDefault="00867A95">
            <w:pPr>
              <w:pStyle w:val="TableParagraph"/>
              <w:spacing w:before="239"/>
              <w:rPr>
                <w:lang w:val="nb-NO"/>
              </w:rPr>
            </w:pPr>
            <w:r w:rsidRPr="00FE710F">
              <w:rPr>
                <w:lang w:val="nb-NO"/>
              </w:rPr>
              <w:t>For</w:t>
            </w:r>
            <w:r w:rsidRPr="00FE710F">
              <w:rPr>
                <w:spacing w:val="-6"/>
                <w:lang w:val="nb-NO"/>
              </w:rPr>
              <w:t xml:space="preserve"> </w:t>
            </w:r>
            <w:r w:rsidRPr="00FE710F">
              <w:rPr>
                <w:lang w:val="nb-NO"/>
              </w:rPr>
              <w:t>lokalitetene</w:t>
            </w:r>
            <w:r w:rsidRPr="00FE710F">
              <w:rPr>
                <w:spacing w:val="-9"/>
                <w:lang w:val="nb-NO"/>
              </w:rPr>
              <w:t xml:space="preserve"> </w:t>
            </w:r>
            <w:r w:rsidRPr="00FE710F">
              <w:rPr>
                <w:lang w:val="nb-NO"/>
              </w:rPr>
              <w:t>VA10</w:t>
            </w:r>
            <w:r w:rsidRPr="00FE710F">
              <w:rPr>
                <w:spacing w:val="-7"/>
                <w:lang w:val="nb-NO"/>
              </w:rPr>
              <w:t xml:space="preserve"> </w:t>
            </w:r>
            <w:proofErr w:type="spellStart"/>
            <w:r w:rsidRPr="00FE710F">
              <w:rPr>
                <w:lang w:val="nb-NO"/>
              </w:rPr>
              <w:t>Finnvikklubben</w:t>
            </w:r>
            <w:proofErr w:type="spellEnd"/>
            <w:r w:rsidRPr="00FE710F">
              <w:rPr>
                <w:spacing w:val="-7"/>
                <w:lang w:val="nb-NO"/>
              </w:rPr>
              <w:t xml:space="preserve"> </w:t>
            </w:r>
            <w:r w:rsidRPr="00FE710F">
              <w:rPr>
                <w:lang w:val="nb-NO"/>
              </w:rPr>
              <w:t>og</w:t>
            </w:r>
            <w:r w:rsidRPr="00FE710F">
              <w:rPr>
                <w:spacing w:val="-9"/>
                <w:lang w:val="nb-NO"/>
              </w:rPr>
              <w:t xml:space="preserve"> </w:t>
            </w:r>
            <w:r w:rsidRPr="00FE710F">
              <w:rPr>
                <w:lang w:val="nb-NO"/>
              </w:rPr>
              <w:t xml:space="preserve">VA09 Oterhaugskjæret gjelder i tillegg følgende </w:t>
            </w:r>
            <w:r w:rsidRPr="00FE710F">
              <w:rPr>
                <w:spacing w:val="-2"/>
                <w:lang w:val="nb-NO"/>
              </w:rPr>
              <w:t>bestemmelse:</w:t>
            </w:r>
          </w:p>
          <w:p w14:paraId="1112378D" w14:textId="77777777" w:rsidR="00AA2B21" w:rsidRPr="00FE710F" w:rsidRDefault="00867A95">
            <w:pPr>
              <w:pStyle w:val="TableParagraph"/>
              <w:spacing w:before="2"/>
              <w:rPr>
                <w:lang w:val="nb-NO"/>
              </w:rPr>
            </w:pPr>
            <w:r w:rsidRPr="00FE710F">
              <w:rPr>
                <w:lang w:val="nb-NO"/>
              </w:rPr>
              <w:t>Av</w:t>
            </w:r>
            <w:r w:rsidRPr="00FE710F">
              <w:rPr>
                <w:spacing w:val="-7"/>
                <w:lang w:val="nb-NO"/>
              </w:rPr>
              <w:t xml:space="preserve"> </w:t>
            </w:r>
            <w:r w:rsidRPr="00FE710F">
              <w:rPr>
                <w:lang w:val="nb-NO"/>
              </w:rPr>
              <w:t>hensyn</w:t>
            </w:r>
            <w:r w:rsidRPr="00FE710F">
              <w:rPr>
                <w:spacing w:val="-4"/>
                <w:lang w:val="nb-NO"/>
              </w:rPr>
              <w:t xml:space="preserve"> </w:t>
            </w:r>
            <w:r w:rsidRPr="00FE710F">
              <w:rPr>
                <w:lang w:val="nb-NO"/>
              </w:rPr>
              <w:t>til</w:t>
            </w:r>
            <w:r w:rsidRPr="00FE710F">
              <w:rPr>
                <w:spacing w:val="-5"/>
                <w:lang w:val="nb-NO"/>
              </w:rPr>
              <w:t xml:space="preserve"> </w:t>
            </w:r>
            <w:r w:rsidRPr="00FE710F">
              <w:rPr>
                <w:lang w:val="nb-NO"/>
              </w:rPr>
              <w:t>flysikkerheten</w:t>
            </w:r>
            <w:r w:rsidRPr="00FE710F">
              <w:rPr>
                <w:spacing w:val="-5"/>
                <w:lang w:val="nb-NO"/>
              </w:rPr>
              <w:t xml:space="preserve"> </w:t>
            </w:r>
            <w:r w:rsidRPr="00FE710F">
              <w:rPr>
                <w:lang w:val="nb-NO"/>
              </w:rPr>
              <w:t>skal</w:t>
            </w:r>
            <w:r w:rsidRPr="00FE710F">
              <w:rPr>
                <w:spacing w:val="-5"/>
                <w:lang w:val="nb-NO"/>
              </w:rPr>
              <w:t xml:space="preserve"> </w:t>
            </w:r>
            <w:r w:rsidRPr="00FE710F">
              <w:rPr>
                <w:lang w:val="nb-NO"/>
              </w:rPr>
              <w:t>det</w:t>
            </w:r>
            <w:r w:rsidRPr="00FE710F">
              <w:rPr>
                <w:spacing w:val="-4"/>
                <w:lang w:val="nb-NO"/>
              </w:rPr>
              <w:t xml:space="preserve"> </w:t>
            </w:r>
            <w:r w:rsidRPr="00FE710F">
              <w:rPr>
                <w:lang w:val="nb-NO"/>
              </w:rPr>
              <w:t>ikke</w:t>
            </w:r>
            <w:r w:rsidRPr="00FE710F">
              <w:rPr>
                <w:spacing w:val="-6"/>
                <w:lang w:val="nb-NO"/>
              </w:rPr>
              <w:t xml:space="preserve"> </w:t>
            </w:r>
            <w:r w:rsidRPr="00FE710F">
              <w:rPr>
                <w:lang w:val="nb-NO"/>
              </w:rPr>
              <w:t>anlegges nye akvakulturanlegg eller gjøres tiltak på eksisterende akvakulturanlegg som kan tiltrekke seg fugl, og derved gir en økning av risiko for</w:t>
            </w:r>
          </w:p>
          <w:p w14:paraId="02E9CE34" w14:textId="77777777" w:rsidR="00AA2B21" w:rsidRPr="00FE710F" w:rsidRDefault="00867A95">
            <w:pPr>
              <w:pStyle w:val="TableParagraph"/>
              <w:rPr>
                <w:lang w:val="nb-NO"/>
              </w:rPr>
            </w:pPr>
            <w:r w:rsidRPr="00FE710F">
              <w:rPr>
                <w:lang w:val="nb-NO"/>
              </w:rPr>
              <w:t>«</w:t>
            </w:r>
            <w:proofErr w:type="spellStart"/>
            <w:r w:rsidRPr="00FE710F">
              <w:rPr>
                <w:lang w:val="nb-NO"/>
              </w:rPr>
              <w:t>birdstrike</w:t>
            </w:r>
            <w:proofErr w:type="spellEnd"/>
            <w:r w:rsidRPr="00FE710F">
              <w:rPr>
                <w:lang w:val="nb-NO"/>
              </w:rPr>
              <w:t>».</w:t>
            </w:r>
            <w:r w:rsidRPr="00FE710F">
              <w:rPr>
                <w:spacing w:val="-5"/>
                <w:lang w:val="nb-NO"/>
              </w:rPr>
              <w:t xml:space="preserve"> </w:t>
            </w:r>
            <w:r w:rsidRPr="00FE710F">
              <w:rPr>
                <w:lang w:val="nb-NO"/>
              </w:rPr>
              <w:t>Av</w:t>
            </w:r>
            <w:r w:rsidRPr="00FE710F">
              <w:rPr>
                <w:spacing w:val="-7"/>
                <w:lang w:val="nb-NO"/>
              </w:rPr>
              <w:t xml:space="preserve"> </w:t>
            </w:r>
            <w:r w:rsidRPr="00FE710F">
              <w:rPr>
                <w:lang w:val="nb-NO"/>
              </w:rPr>
              <w:t>hensyn</w:t>
            </w:r>
            <w:r w:rsidRPr="00FE710F">
              <w:rPr>
                <w:spacing w:val="-4"/>
                <w:lang w:val="nb-NO"/>
              </w:rPr>
              <w:t xml:space="preserve"> </w:t>
            </w:r>
            <w:r w:rsidRPr="00FE710F">
              <w:rPr>
                <w:lang w:val="nb-NO"/>
              </w:rPr>
              <w:t>til</w:t>
            </w:r>
            <w:r w:rsidRPr="00FE710F">
              <w:rPr>
                <w:spacing w:val="-7"/>
                <w:lang w:val="nb-NO"/>
              </w:rPr>
              <w:t xml:space="preserve"> </w:t>
            </w:r>
            <w:r w:rsidRPr="00FE710F">
              <w:rPr>
                <w:lang w:val="nb-NO"/>
              </w:rPr>
              <w:t>flysikkerheten</w:t>
            </w:r>
            <w:r w:rsidRPr="00FE710F">
              <w:rPr>
                <w:spacing w:val="-6"/>
                <w:lang w:val="nb-NO"/>
              </w:rPr>
              <w:t xml:space="preserve"> </w:t>
            </w:r>
            <w:r w:rsidRPr="00FE710F">
              <w:rPr>
                <w:lang w:val="nb-NO"/>
              </w:rPr>
              <w:t>skal</w:t>
            </w:r>
            <w:r w:rsidRPr="00FE710F">
              <w:rPr>
                <w:spacing w:val="-7"/>
                <w:lang w:val="nb-NO"/>
              </w:rPr>
              <w:t xml:space="preserve"> </w:t>
            </w:r>
            <w:r w:rsidRPr="00FE710F">
              <w:rPr>
                <w:lang w:val="nb-NO"/>
              </w:rPr>
              <w:t>fare for «</w:t>
            </w:r>
            <w:proofErr w:type="spellStart"/>
            <w:r w:rsidRPr="00FE710F">
              <w:rPr>
                <w:lang w:val="nb-NO"/>
              </w:rPr>
              <w:t>birdstrike</w:t>
            </w:r>
            <w:proofErr w:type="spellEnd"/>
            <w:r w:rsidRPr="00FE710F">
              <w:rPr>
                <w:lang w:val="nb-NO"/>
              </w:rPr>
              <w:t>» utredes nærmere og det skal dokumenteres at eventuell fare er tatt hensyn til. Dette</w:t>
            </w:r>
            <w:r w:rsidRPr="00FE710F">
              <w:rPr>
                <w:spacing w:val="-4"/>
                <w:lang w:val="nb-NO"/>
              </w:rPr>
              <w:t xml:space="preserve"> </w:t>
            </w:r>
            <w:r w:rsidRPr="00FE710F">
              <w:rPr>
                <w:lang w:val="nb-NO"/>
              </w:rPr>
              <w:t>skal</w:t>
            </w:r>
            <w:r w:rsidRPr="00FE710F">
              <w:rPr>
                <w:spacing w:val="-1"/>
                <w:lang w:val="nb-NO"/>
              </w:rPr>
              <w:t xml:space="preserve"> </w:t>
            </w:r>
            <w:r w:rsidRPr="00FE710F">
              <w:rPr>
                <w:lang w:val="nb-NO"/>
              </w:rPr>
              <w:t>skje i</w:t>
            </w:r>
            <w:r w:rsidRPr="00FE710F">
              <w:rPr>
                <w:spacing w:val="-6"/>
                <w:lang w:val="nb-NO"/>
              </w:rPr>
              <w:t xml:space="preserve"> </w:t>
            </w:r>
            <w:r w:rsidRPr="00FE710F">
              <w:rPr>
                <w:lang w:val="nb-NO"/>
              </w:rPr>
              <w:t>dialog med AVINOR</w:t>
            </w:r>
            <w:r w:rsidRPr="00FE710F">
              <w:rPr>
                <w:spacing w:val="-1"/>
                <w:lang w:val="nb-NO"/>
              </w:rPr>
              <w:t xml:space="preserve"> </w:t>
            </w:r>
            <w:r w:rsidRPr="00FE710F">
              <w:rPr>
                <w:lang w:val="nb-NO"/>
              </w:rPr>
              <w:t>ved</w:t>
            </w:r>
            <w:r w:rsidRPr="00FE710F">
              <w:rPr>
                <w:spacing w:val="-1"/>
                <w:lang w:val="nb-NO"/>
              </w:rPr>
              <w:t xml:space="preserve"> </w:t>
            </w:r>
            <w:r w:rsidRPr="00FE710F">
              <w:rPr>
                <w:lang w:val="nb-NO"/>
              </w:rPr>
              <w:t>søknad om tillatelse til</w:t>
            </w:r>
            <w:r w:rsidRPr="00FE710F">
              <w:rPr>
                <w:spacing w:val="-1"/>
                <w:lang w:val="nb-NO"/>
              </w:rPr>
              <w:t xml:space="preserve"> </w:t>
            </w:r>
            <w:r w:rsidRPr="00FE710F">
              <w:rPr>
                <w:lang w:val="nb-NO"/>
              </w:rPr>
              <w:t>å drive akvakultur etter §§ 6 og 7</w:t>
            </w:r>
            <w:r w:rsidRPr="00FE710F">
              <w:rPr>
                <w:spacing w:val="-2"/>
                <w:lang w:val="nb-NO"/>
              </w:rPr>
              <w:t xml:space="preserve"> </w:t>
            </w:r>
            <w:r w:rsidRPr="00FE710F">
              <w:rPr>
                <w:lang w:val="nb-NO"/>
              </w:rPr>
              <w:t>i lov om akvakultur.</w:t>
            </w:r>
          </w:p>
        </w:tc>
        <w:tc>
          <w:tcPr>
            <w:tcW w:w="3900" w:type="dxa"/>
          </w:tcPr>
          <w:p w14:paraId="5E985A49" w14:textId="77777777" w:rsidR="00AA2B21" w:rsidRPr="00FE710F" w:rsidRDefault="00AA2B21">
            <w:pPr>
              <w:pStyle w:val="TableParagraph"/>
              <w:ind w:left="0"/>
              <w:rPr>
                <w:rFonts w:ascii="Times New Roman"/>
                <w:sz w:val="20"/>
                <w:lang w:val="nb-NO"/>
              </w:rPr>
            </w:pPr>
          </w:p>
        </w:tc>
      </w:tr>
      <w:tr w:rsidR="00C903E4" w:rsidRPr="00FE710F" w14:paraId="75E767C8" w14:textId="77777777">
        <w:trPr>
          <w:trHeight w:val="3983"/>
        </w:trPr>
        <w:tc>
          <w:tcPr>
            <w:tcW w:w="5100" w:type="dxa"/>
          </w:tcPr>
          <w:p w14:paraId="12604CDA" w14:textId="77777777" w:rsidR="00C903E4" w:rsidRDefault="00C903E4">
            <w:pPr>
              <w:pStyle w:val="TableParagraph"/>
              <w:tabs>
                <w:tab w:val="left" w:pos="1541"/>
              </w:tabs>
              <w:spacing w:before="98"/>
              <w:rPr>
                <w:lang w:val="nb-NO"/>
              </w:rPr>
            </w:pPr>
            <w:r>
              <w:rPr>
                <w:lang w:val="nb-NO"/>
              </w:rPr>
              <w:t>1853</w:t>
            </w:r>
            <w:r w:rsidR="00510E1F">
              <w:rPr>
                <w:lang w:val="nb-NO"/>
              </w:rPr>
              <w:t xml:space="preserve"> VA03     Fornes</w:t>
            </w:r>
          </w:p>
          <w:p w14:paraId="706748FD" w14:textId="77777777" w:rsidR="00510E1F" w:rsidRDefault="00510E1F">
            <w:pPr>
              <w:pStyle w:val="TableParagraph"/>
              <w:tabs>
                <w:tab w:val="left" w:pos="1541"/>
              </w:tabs>
              <w:spacing w:before="98"/>
              <w:rPr>
                <w:lang w:val="nb-NO"/>
              </w:rPr>
            </w:pPr>
          </w:p>
          <w:p w14:paraId="233F5A0F" w14:textId="3D424F23" w:rsidR="00510E1F" w:rsidRDefault="00510E1F">
            <w:pPr>
              <w:pStyle w:val="TableParagraph"/>
              <w:tabs>
                <w:tab w:val="left" w:pos="1541"/>
              </w:tabs>
              <w:spacing w:before="98"/>
              <w:rPr>
                <w:lang w:val="nb-NO"/>
              </w:rPr>
            </w:pPr>
            <w:r>
              <w:rPr>
                <w:lang w:val="nb-NO"/>
              </w:rPr>
              <w:t>For lokaliteten VA 03 Fornes gjelder i tillegg følgende rekkefølgebestemmelse:</w:t>
            </w:r>
          </w:p>
          <w:p w14:paraId="0E6FD546" w14:textId="77777777" w:rsidR="00510E1F" w:rsidRDefault="00510E1F">
            <w:pPr>
              <w:pStyle w:val="TableParagraph"/>
              <w:tabs>
                <w:tab w:val="left" w:pos="1541"/>
              </w:tabs>
              <w:spacing w:before="98"/>
              <w:rPr>
                <w:lang w:val="nb-NO"/>
              </w:rPr>
            </w:pPr>
            <w:proofErr w:type="spellStart"/>
            <w:r>
              <w:rPr>
                <w:lang w:val="nb-NO"/>
              </w:rPr>
              <w:t>Lysplan</w:t>
            </w:r>
            <w:proofErr w:type="spellEnd"/>
            <w:r>
              <w:rPr>
                <w:lang w:val="nb-NO"/>
              </w:rPr>
              <w:t xml:space="preserve"> VA-03 Fornes:</w:t>
            </w:r>
          </w:p>
          <w:p w14:paraId="332D5594" w14:textId="77777777" w:rsidR="00510E1F" w:rsidRDefault="00510E1F">
            <w:pPr>
              <w:pStyle w:val="TableParagraph"/>
              <w:tabs>
                <w:tab w:val="left" w:pos="1541"/>
              </w:tabs>
              <w:spacing w:before="98"/>
              <w:rPr>
                <w:lang w:val="nb-NO"/>
              </w:rPr>
            </w:pPr>
          </w:p>
          <w:p w14:paraId="4CA98145" w14:textId="15C405C7" w:rsidR="00510E1F" w:rsidRPr="00FE710F" w:rsidRDefault="00510E1F">
            <w:pPr>
              <w:pStyle w:val="TableParagraph"/>
              <w:tabs>
                <w:tab w:val="left" w:pos="1541"/>
              </w:tabs>
              <w:spacing w:before="98"/>
              <w:rPr>
                <w:lang w:val="nb-NO"/>
              </w:rPr>
            </w:pPr>
            <w:r>
              <w:rPr>
                <w:lang w:val="nb-NO"/>
              </w:rPr>
              <w:t xml:space="preserve">Det skal utarbeides </w:t>
            </w:r>
            <w:proofErr w:type="spellStart"/>
            <w:r>
              <w:rPr>
                <w:lang w:val="nb-NO"/>
              </w:rPr>
              <w:t>lysplan</w:t>
            </w:r>
            <w:proofErr w:type="spellEnd"/>
            <w:r>
              <w:rPr>
                <w:lang w:val="nb-NO"/>
              </w:rPr>
              <w:t xml:space="preserve"> for akvakulturanlegget, som skal godkjennes av planmyndigheten før utbygging tillates. Dette for å ivareta den visuelle verdien av registrerte samiske kulturminner på land </w:t>
            </w:r>
            <w:proofErr w:type="spellStart"/>
            <w:r>
              <w:rPr>
                <w:lang w:val="nb-NO"/>
              </w:rPr>
              <w:t>ihht</w:t>
            </w:r>
            <w:proofErr w:type="spellEnd"/>
            <w:r>
              <w:rPr>
                <w:lang w:val="nb-NO"/>
              </w:rPr>
              <w:t>. KULA-registrering.</w:t>
            </w:r>
          </w:p>
        </w:tc>
        <w:tc>
          <w:tcPr>
            <w:tcW w:w="3900" w:type="dxa"/>
          </w:tcPr>
          <w:p w14:paraId="1DD0FF86" w14:textId="77777777" w:rsidR="00C903E4" w:rsidRPr="00FE710F" w:rsidRDefault="00C903E4">
            <w:pPr>
              <w:pStyle w:val="TableParagraph"/>
              <w:ind w:left="0"/>
              <w:rPr>
                <w:rFonts w:ascii="Times New Roman"/>
                <w:sz w:val="20"/>
                <w:lang w:val="nb-NO"/>
              </w:rPr>
            </w:pPr>
          </w:p>
        </w:tc>
      </w:tr>
    </w:tbl>
    <w:p w14:paraId="6194F50B" w14:textId="77777777" w:rsidR="00AA2B21" w:rsidRPr="00FE710F" w:rsidRDefault="00AA2B21">
      <w:pPr>
        <w:rPr>
          <w:rFonts w:ascii="Times New Roman"/>
          <w:sz w:val="20"/>
          <w:lang w:val="nb-NO"/>
        </w:rPr>
        <w:sectPr w:rsidR="00AA2B21" w:rsidRPr="00FE710F">
          <w:footerReference w:type="default" r:id="rId9"/>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0"/>
        <w:gridCol w:w="3900"/>
      </w:tblGrid>
      <w:tr w:rsidR="00AA2B21" w:rsidRPr="00FE710F" w14:paraId="29BAB5A5" w14:textId="77777777">
        <w:trPr>
          <w:trHeight w:val="7031"/>
        </w:trPr>
        <w:tc>
          <w:tcPr>
            <w:tcW w:w="5100" w:type="dxa"/>
          </w:tcPr>
          <w:p w14:paraId="2A8989C1" w14:textId="77777777" w:rsidR="00AA2B21" w:rsidRPr="00FE710F" w:rsidRDefault="00AA2B21">
            <w:pPr>
              <w:pStyle w:val="TableParagraph"/>
              <w:spacing w:before="103"/>
              <w:ind w:left="0"/>
              <w:rPr>
                <w:b/>
                <w:sz w:val="24"/>
                <w:lang w:val="nb-NO"/>
              </w:rPr>
            </w:pPr>
          </w:p>
          <w:p w14:paraId="79767405" w14:textId="77777777" w:rsidR="00AA2B21" w:rsidRPr="00FE710F" w:rsidRDefault="00867A95">
            <w:pPr>
              <w:pStyle w:val="TableParagraph"/>
              <w:rPr>
                <w:b/>
                <w:sz w:val="24"/>
                <w:lang w:val="nb-NO"/>
              </w:rPr>
            </w:pPr>
            <w:r w:rsidRPr="00FE710F">
              <w:rPr>
                <w:b/>
                <w:color w:val="666666"/>
                <w:sz w:val="24"/>
                <w:lang w:val="nb-NO"/>
              </w:rPr>
              <w:t>4.9</w:t>
            </w:r>
            <w:r w:rsidRPr="00FE710F">
              <w:rPr>
                <w:b/>
                <w:color w:val="666666"/>
                <w:spacing w:val="1"/>
                <w:sz w:val="24"/>
                <w:lang w:val="nb-NO"/>
              </w:rPr>
              <w:t xml:space="preserve"> </w:t>
            </w:r>
            <w:r w:rsidRPr="00FE710F">
              <w:rPr>
                <w:b/>
                <w:color w:val="666666"/>
                <w:sz w:val="24"/>
                <w:lang w:val="nb-NO"/>
              </w:rPr>
              <w:t>Naturområde</w:t>
            </w:r>
            <w:r w:rsidRPr="00FE710F">
              <w:rPr>
                <w:b/>
                <w:color w:val="666666"/>
                <w:spacing w:val="1"/>
                <w:sz w:val="24"/>
                <w:lang w:val="nb-NO"/>
              </w:rPr>
              <w:t xml:space="preserve"> </w:t>
            </w:r>
            <w:r w:rsidRPr="00FE710F">
              <w:rPr>
                <w:b/>
                <w:color w:val="666666"/>
                <w:spacing w:val="-5"/>
                <w:sz w:val="24"/>
                <w:lang w:val="nb-NO"/>
              </w:rPr>
              <w:t>VN</w:t>
            </w:r>
          </w:p>
          <w:p w14:paraId="504DEBE3" w14:textId="77777777" w:rsidR="00AA2B21" w:rsidRPr="00FE710F" w:rsidRDefault="00867A95">
            <w:pPr>
              <w:pStyle w:val="TableParagraph"/>
              <w:numPr>
                <w:ilvl w:val="0"/>
                <w:numId w:val="3"/>
              </w:numPr>
              <w:tabs>
                <w:tab w:val="left" w:pos="818"/>
                <w:tab w:val="left" w:pos="820"/>
              </w:tabs>
              <w:spacing w:before="79"/>
              <w:ind w:right="121"/>
              <w:rPr>
                <w:lang w:val="nb-NO"/>
              </w:rPr>
            </w:pPr>
            <w:r w:rsidRPr="00FE710F">
              <w:rPr>
                <w:lang w:val="nb-NO"/>
              </w:rPr>
              <w:t>I naturområder skal det i vannflate, vannsøyle eller bunn ikke gjøres inngrep eller bruk som kan forringe, skade eller ødelegge</w:t>
            </w:r>
            <w:r w:rsidRPr="00FE710F">
              <w:rPr>
                <w:spacing w:val="-13"/>
                <w:lang w:val="nb-NO"/>
              </w:rPr>
              <w:t xml:space="preserve"> </w:t>
            </w:r>
            <w:r w:rsidRPr="00FE710F">
              <w:rPr>
                <w:lang w:val="nb-NO"/>
              </w:rPr>
              <w:t>forekomsten</w:t>
            </w:r>
            <w:r w:rsidRPr="00FE710F">
              <w:rPr>
                <w:spacing w:val="-11"/>
                <w:lang w:val="nb-NO"/>
              </w:rPr>
              <w:t xml:space="preserve"> </w:t>
            </w:r>
            <w:r w:rsidRPr="00FE710F">
              <w:rPr>
                <w:lang w:val="nb-NO"/>
              </w:rPr>
              <w:t>av</w:t>
            </w:r>
            <w:r w:rsidRPr="00FE710F">
              <w:rPr>
                <w:spacing w:val="-13"/>
                <w:lang w:val="nb-NO"/>
              </w:rPr>
              <w:t xml:space="preserve"> </w:t>
            </w:r>
            <w:r w:rsidRPr="00FE710F">
              <w:rPr>
                <w:lang w:val="nb-NO"/>
              </w:rPr>
              <w:t>naturmangfoldet og registrerte sårbare naturtyper.</w:t>
            </w:r>
          </w:p>
          <w:p w14:paraId="585F37E8" w14:textId="77777777" w:rsidR="00AA2B21" w:rsidRPr="00FE710F" w:rsidRDefault="00867A95">
            <w:pPr>
              <w:pStyle w:val="TableParagraph"/>
              <w:numPr>
                <w:ilvl w:val="0"/>
                <w:numId w:val="3"/>
              </w:numPr>
              <w:tabs>
                <w:tab w:val="left" w:pos="818"/>
                <w:tab w:val="left" w:pos="820"/>
              </w:tabs>
              <w:ind w:right="294"/>
              <w:rPr>
                <w:lang w:val="nb-NO"/>
              </w:rPr>
            </w:pPr>
            <w:r w:rsidRPr="00FE710F">
              <w:rPr>
                <w:lang w:val="nb-NO"/>
              </w:rPr>
              <w:t>Graving, mudring, utfylling, andre terrenginngrep, endring i vannstand og andre tiltak som kan endre/redusere områdets</w:t>
            </w:r>
            <w:r w:rsidRPr="00FE710F">
              <w:rPr>
                <w:spacing w:val="-8"/>
                <w:lang w:val="nb-NO"/>
              </w:rPr>
              <w:t xml:space="preserve"> </w:t>
            </w:r>
            <w:r w:rsidRPr="00FE710F">
              <w:rPr>
                <w:lang w:val="nb-NO"/>
              </w:rPr>
              <w:t>verdi</w:t>
            </w:r>
            <w:r w:rsidRPr="00FE710F">
              <w:rPr>
                <w:spacing w:val="-10"/>
                <w:lang w:val="nb-NO"/>
              </w:rPr>
              <w:t xml:space="preserve"> </w:t>
            </w:r>
            <w:r w:rsidRPr="00FE710F">
              <w:rPr>
                <w:lang w:val="nb-NO"/>
              </w:rPr>
              <w:t>for</w:t>
            </w:r>
            <w:r w:rsidRPr="00FE710F">
              <w:rPr>
                <w:spacing w:val="-8"/>
                <w:lang w:val="nb-NO"/>
              </w:rPr>
              <w:t xml:space="preserve"> </w:t>
            </w:r>
            <w:r w:rsidRPr="00FE710F">
              <w:rPr>
                <w:lang w:val="nb-NO"/>
              </w:rPr>
              <w:t>biologisk</w:t>
            </w:r>
            <w:r w:rsidRPr="00FE710F">
              <w:rPr>
                <w:spacing w:val="-6"/>
                <w:lang w:val="nb-NO"/>
              </w:rPr>
              <w:t xml:space="preserve"> </w:t>
            </w:r>
            <w:r w:rsidRPr="00FE710F">
              <w:rPr>
                <w:lang w:val="nb-NO"/>
              </w:rPr>
              <w:t>mangfold</w:t>
            </w:r>
            <w:r w:rsidRPr="00FE710F">
              <w:rPr>
                <w:spacing w:val="-7"/>
                <w:lang w:val="nb-NO"/>
              </w:rPr>
              <w:t xml:space="preserve"> </w:t>
            </w:r>
            <w:r w:rsidRPr="00FE710F">
              <w:rPr>
                <w:lang w:val="nb-NO"/>
              </w:rPr>
              <w:t>og kvaliteter som naturområde er ikke tillatt</w:t>
            </w:r>
          </w:p>
          <w:p w14:paraId="57F0B451" w14:textId="77777777" w:rsidR="00AA2B21" w:rsidRPr="00FE710F" w:rsidRDefault="00867A95">
            <w:pPr>
              <w:pStyle w:val="TableParagraph"/>
              <w:numPr>
                <w:ilvl w:val="0"/>
                <w:numId w:val="3"/>
              </w:numPr>
              <w:tabs>
                <w:tab w:val="left" w:pos="820"/>
              </w:tabs>
              <w:ind w:right="108"/>
              <w:rPr>
                <w:lang w:val="nb-NO"/>
              </w:rPr>
            </w:pPr>
            <w:r w:rsidRPr="00FE710F">
              <w:rPr>
                <w:lang w:val="nb-NO"/>
              </w:rPr>
              <w:t>Vegetasjonen, herunder tang, tare og andre</w:t>
            </w:r>
            <w:r w:rsidRPr="00FE710F">
              <w:rPr>
                <w:spacing w:val="-8"/>
                <w:lang w:val="nb-NO"/>
              </w:rPr>
              <w:t xml:space="preserve"> </w:t>
            </w:r>
            <w:r w:rsidRPr="00FE710F">
              <w:rPr>
                <w:lang w:val="nb-NO"/>
              </w:rPr>
              <w:t>marine</w:t>
            </w:r>
            <w:r w:rsidRPr="00FE710F">
              <w:rPr>
                <w:spacing w:val="-5"/>
                <w:lang w:val="nb-NO"/>
              </w:rPr>
              <w:t xml:space="preserve"> </w:t>
            </w:r>
            <w:r w:rsidRPr="00FE710F">
              <w:rPr>
                <w:lang w:val="nb-NO"/>
              </w:rPr>
              <w:t>planter,</w:t>
            </w:r>
            <w:r w:rsidRPr="00FE710F">
              <w:rPr>
                <w:spacing w:val="-3"/>
                <w:lang w:val="nb-NO"/>
              </w:rPr>
              <w:t xml:space="preserve"> </w:t>
            </w:r>
            <w:r w:rsidRPr="00FE710F">
              <w:rPr>
                <w:lang w:val="nb-NO"/>
              </w:rPr>
              <w:t>skal</w:t>
            </w:r>
            <w:r w:rsidRPr="00FE710F">
              <w:rPr>
                <w:spacing w:val="-5"/>
                <w:lang w:val="nb-NO"/>
              </w:rPr>
              <w:t xml:space="preserve"> </w:t>
            </w:r>
            <w:r w:rsidRPr="00FE710F">
              <w:rPr>
                <w:lang w:val="nb-NO"/>
              </w:rPr>
              <w:t>ikke</w:t>
            </w:r>
            <w:r w:rsidRPr="00FE710F">
              <w:rPr>
                <w:spacing w:val="-9"/>
                <w:lang w:val="nb-NO"/>
              </w:rPr>
              <w:t xml:space="preserve"> </w:t>
            </w:r>
            <w:r w:rsidRPr="00FE710F">
              <w:rPr>
                <w:lang w:val="nb-NO"/>
              </w:rPr>
              <w:t>utsettes</w:t>
            </w:r>
            <w:r w:rsidRPr="00FE710F">
              <w:rPr>
                <w:spacing w:val="-7"/>
                <w:lang w:val="nb-NO"/>
              </w:rPr>
              <w:t xml:space="preserve"> </w:t>
            </w:r>
            <w:r w:rsidRPr="00FE710F">
              <w:rPr>
                <w:lang w:val="nb-NO"/>
              </w:rPr>
              <w:t>for skade og ødeleggelse.</w:t>
            </w:r>
          </w:p>
          <w:p w14:paraId="48427CFD" w14:textId="77777777" w:rsidR="00AA2B21" w:rsidRPr="00FE710F" w:rsidRDefault="00867A95">
            <w:pPr>
              <w:pStyle w:val="TableParagraph"/>
              <w:numPr>
                <w:ilvl w:val="0"/>
                <w:numId w:val="3"/>
              </w:numPr>
              <w:tabs>
                <w:tab w:val="left" w:pos="818"/>
                <w:tab w:val="left" w:pos="820"/>
              </w:tabs>
              <w:ind w:right="902"/>
              <w:rPr>
                <w:lang w:val="nb-NO"/>
              </w:rPr>
            </w:pPr>
            <w:r w:rsidRPr="00FE710F">
              <w:rPr>
                <w:lang w:val="nb-NO"/>
              </w:rPr>
              <w:t>Legging</w:t>
            </w:r>
            <w:r w:rsidRPr="00FE710F">
              <w:rPr>
                <w:spacing w:val="-6"/>
                <w:lang w:val="nb-NO"/>
              </w:rPr>
              <w:t xml:space="preserve"> </w:t>
            </w:r>
            <w:r w:rsidRPr="00FE710F">
              <w:rPr>
                <w:lang w:val="nb-NO"/>
              </w:rPr>
              <w:t>av</w:t>
            </w:r>
            <w:r w:rsidRPr="00FE710F">
              <w:rPr>
                <w:spacing w:val="-10"/>
                <w:lang w:val="nb-NO"/>
              </w:rPr>
              <w:t xml:space="preserve"> </w:t>
            </w:r>
            <w:r w:rsidRPr="00FE710F">
              <w:rPr>
                <w:lang w:val="nb-NO"/>
              </w:rPr>
              <w:t>rørledninger</w:t>
            </w:r>
            <w:r w:rsidRPr="00FE710F">
              <w:rPr>
                <w:spacing w:val="-8"/>
                <w:lang w:val="nb-NO"/>
              </w:rPr>
              <w:t xml:space="preserve"> </w:t>
            </w:r>
            <w:r w:rsidRPr="00FE710F">
              <w:rPr>
                <w:lang w:val="nb-NO"/>
              </w:rPr>
              <w:t>og</w:t>
            </w:r>
            <w:r w:rsidRPr="00FE710F">
              <w:rPr>
                <w:spacing w:val="-10"/>
                <w:lang w:val="nb-NO"/>
              </w:rPr>
              <w:t xml:space="preserve"> </w:t>
            </w:r>
            <w:r w:rsidRPr="00FE710F">
              <w:rPr>
                <w:lang w:val="nb-NO"/>
              </w:rPr>
              <w:t>kabler, oppankring tillates.</w:t>
            </w:r>
          </w:p>
          <w:p w14:paraId="39C1CF86" w14:textId="77777777" w:rsidR="00AA2B21" w:rsidRPr="00FE710F" w:rsidRDefault="00867A95">
            <w:pPr>
              <w:pStyle w:val="TableParagraph"/>
              <w:numPr>
                <w:ilvl w:val="0"/>
                <w:numId w:val="3"/>
              </w:numPr>
              <w:tabs>
                <w:tab w:val="left" w:pos="818"/>
                <w:tab w:val="left" w:pos="820"/>
              </w:tabs>
              <w:ind w:right="98"/>
              <w:rPr>
                <w:lang w:val="nb-NO"/>
              </w:rPr>
            </w:pPr>
            <w:r w:rsidRPr="00FE710F">
              <w:rPr>
                <w:lang w:val="nb-NO"/>
              </w:rPr>
              <w:t>Utføring av avløpsvann og andre konsentrerte</w:t>
            </w:r>
            <w:r w:rsidRPr="00FE710F">
              <w:rPr>
                <w:spacing w:val="-16"/>
                <w:lang w:val="nb-NO"/>
              </w:rPr>
              <w:t xml:space="preserve"> </w:t>
            </w:r>
            <w:r w:rsidRPr="00FE710F">
              <w:rPr>
                <w:lang w:val="nb-NO"/>
              </w:rPr>
              <w:t>forurensningstilførsler,</w:t>
            </w:r>
            <w:r w:rsidRPr="00FE710F">
              <w:rPr>
                <w:spacing w:val="-15"/>
                <w:lang w:val="nb-NO"/>
              </w:rPr>
              <w:t xml:space="preserve"> </w:t>
            </w:r>
            <w:r w:rsidRPr="00FE710F">
              <w:rPr>
                <w:lang w:val="nb-NO"/>
              </w:rPr>
              <w:t xml:space="preserve">utslipp av kjølevann fra land skal føres ut av </w:t>
            </w:r>
            <w:r w:rsidRPr="00FE710F">
              <w:rPr>
                <w:spacing w:val="-2"/>
                <w:lang w:val="nb-NO"/>
              </w:rPr>
              <w:t>området.</w:t>
            </w:r>
          </w:p>
        </w:tc>
        <w:tc>
          <w:tcPr>
            <w:tcW w:w="3900" w:type="dxa"/>
          </w:tcPr>
          <w:p w14:paraId="5B432ACF"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6600</w:t>
            </w:r>
          </w:p>
          <w:p w14:paraId="3ACE2CF4" w14:textId="77777777" w:rsidR="00AA2B21" w:rsidRPr="00FE710F" w:rsidRDefault="00867A95">
            <w:pPr>
              <w:pStyle w:val="TableParagraph"/>
              <w:spacing w:line="252" w:lineRule="exact"/>
              <w:rPr>
                <w:i/>
                <w:lang w:val="nb-NO"/>
              </w:rPr>
            </w:pPr>
            <w:r w:rsidRPr="00FE710F">
              <w:rPr>
                <w:i/>
                <w:lang w:val="nb-NO"/>
              </w:rPr>
              <w:t>Bestemmelsene</w:t>
            </w:r>
            <w:r w:rsidRPr="00FE710F">
              <w:rPr>
                <w:i/>
                <w:spacing w:val="-3"/>
                <w:lang w:val="nb-NO"/>
              </w:rPr>
              <w:t xml:space="preserve"> </w:t>
            </w:r>
            <w:r w:rsidRPr="00FE710F">
              <w:rPr>
                <w:i/>
                <w:lang w:val="nb-NO"/>
              </w:rPr>
              <w:t>er</w:t>
            </w:r>
            <w:r w:rsidRPr="00FE710F">
              <w:rPr>
                <w:i/>
                <w:spacing w:val="-2"/>
                <w:lang w:val="nb-NO"/>
              </w:rPr>
              <w:t xml:space="preserve"> </w:t>
            </w:r>
            <w:r w:rsidRPr="00FE710F">
              <w:rPr>
                <w:i/>
                <w:lang w:val="nb-NO"/>
              </w:rPr>
              <w:t>ikke</w:t>
            </w:r>
            <w:r w:rsidRPr="00FE710F">
              <w:rPr>
                <w:i/>
                <w:spacing w:val="-3"/>
                <w:lang w:val="nb-NO"/>
              </w:rPr>
              <w:t xml:space="preserve"> </w:t>
            </w:r>
            <w:r w:rsidRPr="00FE710F">
              <w:rPr>
                <w:i/>
                <w:lang w:val="nb-NO"/>
              </w:rPr>
              <w:t>til</w:t>
            </w:r>
            <w:r w:rsidRPr="00FE710F">
              <w:rPr>
                <w:i/>
                <w:spacing w:val="-5"/>
                <w:lang w:val="nb-NO"/>
              </w:rPr>
              <w:t xml:space="preserve"> </w:t>
            </w:r>
            <w:r w:rsidRPr="00FE710F">
              <w:rPr>
                <w:i/>
                <w:lang w:val="nb-NO"/>
              </w:rPr>
              <w:t>hinder</w:t>
            </w:r>
            <w:r w:rsidRPr="00FE710F">
              <w:rPr>
                <w:i/>
                <w:spacing w:val="-1"/>
                <w:lang w:val="nb-NO"/>
              </w:rPr>
              <w:t xml:space="preserve"> </w:t>
            </w:r>
            <w:r w:rsidRPr="00FE710F">
              <w:rPr>
                <w:i/>
                <w:spacing w:val="-4"/>
                <w:lang w:val="nb-NO"/>
              </w:rPr>
              <w:t>for:</w:t>
            </w:r>
          </w:p>
          <w:p w14:paraId="129F59BF" w14:textId="77777777" w:rsidR="00AA2B21" w:rsidRPr="00FE710F" w:rsidRDefault="00867A95">
            <w:pPr>
              <w:pStyle w:val="TableParagraph"/>
              <w:numPr>
                <w:ilvl w:val="0"/>
                <w:numId w:val="2"/>
              </w:numPr>
              <w:tabs>
                <w:tab w:val="left" w:pos="820"/>
              </w:tabs>
              <w:spacing w:before="1"/>
              <w:ind w:right="791"/>
              <w:rPr>
                <w:i/>
                <w:lang w:val="nb-NO"/>
              </w:rPr>
            </w:pPr>
            <w:r w:rsidRPr="00FE710F">
              <w:rPr>
                <w:i/>
                <w:lang w:val="nb-NO"/>
              </w:rPr>
              <w:t>Tiltak</w:t>
            </w:r>
            <w:r w:rsidRPr="00FE710F">
              <w:rPr>
                <w:i/>
                <w:spacing w:val="-10"/>
                <w:lang w:val="nb-NO"/>
              </w:rPr>
              <w:t xml:space="preserve"> </w:t>
            </w:r>
            <w:r w:rsidRPr="00FE710F">
              <w:rPr>
                <w:i/>
                <w:lang w:val="nb-NO"/>
              </w:rPr>
              <w:t>i</w:t>
            </w:r>
            <w:r w:rsidRPr="00FE710F">
              <w:rPr>
                <w:i/>
                <w:spacing w:val="-12"/>
                <w:lang w:val="nb-NO"/>
              </w:rPr>
              <w:t xml:space="preserve"> </w:t>
            </w:r>
            <w:r w:rsidRPr="00FE710F">
              <w:rPr>
                <w:i/>
                <w:lang w:val="nb-NO"/>
              </w:rPr>
              <w:t>forbindelse</w:t>
            </w:r>
            <w:r w:rsidRPr="00FE710F">
              <w:rPr>
                <w:i/>
                <w:spacing w:val="-13"/>
                <w:lang w:val="nb-NO"/>
              </w:rPr>
              <w:t xml:space="preserve"> </w:t>
            </w:r>
            <w:r w:rsidRPr="00FE710F">
              <w:rPr>
                <w:i/>
                <w:lang w:val="nb-NO"/>
              </w:rPr>
              <w:t>med ambulanse-,</w:t>
            </w:r>
            <w:r w:rsidRPr="00FE710F">
              <w:rPr>
                <w:i/>
                <w:spacing w:val="40"/>
                <w:lang w:val="nb-NO"/>
              </w:rPr>
              <w:t xml:space="preserve"> </w:t>
            </w:r>
            <w:r w:rsidRPr="00FE710F">
              <w:rPr>
                <w:i/>
                <w:lang w:val="nb-NO"/>
              </w:rPr>
              <w:t xml:space="preserve">politi-, brannvern-, oljevern-, rednings- og </w:t>
            </w:r>
            <w:r w:rsidRPr="00FE710F">
              <w:rPr>
                <w:i/>
                <w:spacing w:val="-2"/>
                <w:lang w:val="nb-NO"/>
              </w:rPr>
              <w:t>oppsynsvirksomhet.</w:t>
            </w:r>
          </w:p>
          <w:p w14:paraId="0642A458" w14:textId="77777777" w:rsidR="00AA2B21" w:rsidRPr="00FE710F" w:rsidRDefault="00867A95">
            <w:pPr>
              <w:pStyle w:val="TableParagraph"/>
              <w:numPr>
                <w:ilvl w:val="0"/>
                <w:numId w:val="2"/>
              </w:numPr>
              <w:tabs>
                <w:tab w:val="left" w:pos="820"/>
              </w:tabs>
              <w:ind w:right="231"/>
              <w:rPr>
                <w:i/>
                <w:lang w:val="nb-NO"/>
              </w:rPr>
            </w:pPr>
            <w:r w:rsidRPr="00FE710F">
              <w:rPr>
                <w:i/>
                <w:lang w:val="nb-NO"/>
              </w:rPr>
              <w:t>Alminnelig</w:t>
            </w:r>
            <w:r w:rsidRPr="00FE710F">
              <w:rPr>
                <w:i/>
                <w:spacing w:val="-10"/>
                <w:lang w:val="nb-NO"/>
              </w:rPr>
              <w:t xml:space="preserve"> </w:t>
            </w:r>
            <w:r w:rsidRPr="00FE710F">
              <w:rPr>
                <w:i/>
                <w:lang w:val="nb-NO"/>
              </w:rPr>
              <w:t>ferdsel</w:t>
            </w:r>
            <w:r w:rsidRPr="00FE710F">
              <w:rPr>
                <w:i/>
                <w:spacing w:val="-9"/>
                <w:lang w:val="nb-NO"/>
              </w:rPr>
              <w:t xml:space="preserve"> </w:t>
            </w:r>
            <w:r w:rsidRPr="00FE710F">
              <w:rPr>
                <w:i/>
                <w:lang w:val="nb-NO"/>
              </w:rPr>
              <w:t>og</w:t>
            </w:r>
            <w:r w:rsidRPr="00FE710F">
              <w:rPr>
                <w:i/>
                <w:spacing w:val="-10"/>
                <w:lang w:val="nb-NO"/>
              </w:rPr>
              <w:t xml:space="preserve"> </w:t>
            </w:r>
            <w:r w:rsidRPr="00FE710F">
              <w:rPr>
                <w:i/>
                <w:lang w:val="nb-NO"/>
              </w:rPr>
              <w:t>bruk</w:t>
            </w:r>
            <w:r w:rsidRPr="00FE710F">
              <w:rPr>
                <w:i/>
                <w:spacing w:val="-9"/>
                <w:lang w:val="nb-NO"/>
              </w:rPr>
              <w:t xml:space="preserve"> </w:t>
            </w:r>
            <w:r w:rsidRPr="00FE710F">
              <w:rPr>
                <w:i/>
                <w:lang w:val="nb-NO"/>
              </w:rPr>
              <w:t xml:space="preserve">av </w:t>
            </w:r>
            <w:r w:rsidRPr="00FE710F">
              <w:rPr>
                <w:i/>
                <w:spacing w:val="-2"/>
                <w:lang w:val="nb-NO"/>
              </w:rPr>
              <w:t>fjæresonen.</w:t>
            </w:r>
          </w:p>
          <w:p w14:paraId="45A78109" w14:textId="77777777" w:rsidR="00AA2B21" w:rsidRPr="00FE710F" w:rsidRDefault="00867A95">
            <w:pPr>
              <w:pStyle w:val="TableParagraph"/>
              <w:numPr>
                <w:ilvl w:val="0"/>
                <w:numId w:val="2"/>
              </w:numPr>
              <w:tabs>
                <w:tab w:val="left" w:pos="820"/>
              </w:tabs>
              <w:spacing w:before="1"/>
              <w:ind w:right="257"/>
              <w:rPr>
                <w:i/>
                <w:lang w:val="nb-NO"/>
              </w:rPr>
            </w:pPr>
            <w:r w:rsidRPr="00FE710F">
              <w:rPr>
                <w:i/>
                <w:lang w:val="nb-NO"/>
              </w:rPr>
              <w:t>Ferdsel med båt eller andre fartøyer og oppankring mot land og på avmerkede ankringsplasser</w:t>
            </w:r>
            <w:r w:rsidRPr="00FE710F">
              <w:rPr>
                <w:i/>
                <w:spacing w:val="-16"/>
                <w:lang w:val="nb-NO"/>
              </w:rPr>
              <w:t xml:space="preserve"> </w:t>
            </w:r>
            <w:r w:rsidRPr="00FE710F">
              <w:rPr>
                <w:i/>
                <w:lang w:val="nb-NO"/>
              </w:rPr>
              <w:t>i.h.t.</w:t>
            </w:r>
            <w:r w:rsidRPr="00FE710F">
              <w:rPr>
                <w:i/>
                <w:spacing w:val="-15"/>
                <w:lang w:val="nb-NO"/>
              </w:rPr>
              <w:t xml:space="preserve"> </w:t>
            </w:r>
            <w:r w:rsidRPr="00FE710F">
              <w:rPr>
                <w:i/>
                <w:lang w:val="nb-NO"/>
              </w:rPr>
              <w:t>sjøkart.</w:t>
            </w:r>
          </w:p>
          <w:p w14:paraId="460E1188" w14:textId="77777777" w:rsidR="00AA2B21" w:rsidRPr="00FE710F" w:rsidRDefault="00867A95">
            <w:pPr>
              <w:pStyle w:val="TableParagraph"/>
              <w:numPr>
                <w:ilvl w:val="0"/>
                <w:numId w:val="2"/>
              </w:numPr>
              <w:tabs>
                <w:tab w:val="left" w:pos="820"/>
              </w:tabs>
              <w:ind w:right="254"/>
              <w:rPr>
                <w:i/>
                <w:lang w:val="nb-NO"/>
              </w:rPr>
            </w:pPr>
            <w:r w:rsidRPr="00FE710F">
              <w:rPr>
                <w:i/>
                <w:lang w:val="nb-NO"/>
              </w:rPr>
              <w:t>Etablering av mindre fortøyningsfester</w:t>
            </w:r>
            <w:r w:rsidRPr="00FE710F">
              <w:rPr>
                <w:i/>
                <w:spacing w:val="-16"/>
                <w:lang w:val="nb-NO"/>
              </w:rPr>
              <w:t xml:space="preserve"> </w:t>
            </w:r>
            <w:r w:rsidRPr="00FE710F">
              <w:rPr>
                <w:i/>
                <w:lang w:val="nb-NO"/>
              </w:rPr>
              <w:t>for</w:t>
            </w:r>
            <w:r w:rsidRPr="00FE710F">
              <w:rPr>
                <w:i/>
                <w:spacing w:val="-15"/>
                <w:lang w:val="nb-NO"/>
              </w:rPr>
              <w:t xml:space="preserve"> </w:t>
            </w:r>
            <w:r w:rsidRPr="00FE710F">
              <w:rPr>
                <w:i/>
                <w:lang w:val="nb-NO"/>
              </w:rPr>
              <w:t xml:space="preserve">småbåt, herunder fastfortøyning og </w:t>
            </w:r>
            <w:proofErr w:type="spellStart"/>
            <w:r w:rsidRPr="00FE710F">
              <w:rPr>
                <w:i/>
                <w:spacing w:val="-2"/>
                <w:lang w:val="nb-NO"/>
              </w:rPr>
              <w:t>dragfortøyning</w:t>
            </w:r>
            <w:proofErr w:type="spellEnd"/>
            <w:r w:rsidRPr="00FE710F">
              <w:rPr>
                <w:i/>
                <w:spacing w:val="-2"/>
                <w:lang w:val="nb-NO"/>
              </w:rPr>
              <w:t>.</w:t>
            </w:r>
          </w:p>
          <w:p w14:paraId="24C37163" w14:textId="77777777" w:rsidR="00AA2B21" w:rsidRPr="00FE710F" w:rsidRDefault="00867A95">
            <w:pPr>
              <w:pStyle w:val="TableParagraph"/>
              <w:numPr>
                <w:ilvl w:val="0"/>
                <w:numId w:val="2"/>
              </w:numPr>
              <w:tabs>
                <w:tab w:val="left" w:pos="820"/>
              </w:tabs>
              <w:ind w:right="121"/>
              <w:rPr>
                <w:i/>
                <w:lang w:val="nb-NO"/>
              </w:rPr>
            </w:pPr>
            <w:r w:rsidRPr="00FE710F">
              <w:rPr>
                <w:i/>
                <w:lang w:val="nb-NO"/>
              </w:rPr>
              <w:t>Høsting av viltlevende marine ressurser, jakt og fangst i samsvar med havressursloven og annet gjeldende</w:t>
            </w:r>
            <w:r w:rsidRPr="00FE710F">
              <w:rPr>
                <w:i/>
                <w:spacing w:val="-13"/>
                <w:lang w:val="nb-NO"/>
              </w:rPr>
              <w:t xml:space="preserve"> </w:t>
            </w:r>
            <w:r w:rsidRPr="00FE710F">
              <w:rPr>
                <w:i/>
                <w:lang w:val="nb-NO"/>
              </w:rPr>
              <w:t>lovverk,</w:t>
            </w:r>
            <w:r w:rsidRPr="00FE710F">
              <w:rPr>
                <w:i/>
                <w:spacing w:val="-12"/>
                <w:lang w:val="nb-NO"/>
              </w:rPr>
              <w:t xml:space="preserve"> </w:t>
            </w:r>
            <w:r w:rsidRPr="00FE710F">
              <w:rPr>
                <w:i/>
                <w:lang w:val="nb-NO"/>
              </w:rPr>
              <w:t>f.eks.</w:t>
            </w:r>
            <w:r w:rsidRPr="00FE710F">
              <w:rPr>
                <w:i/>
                <w:spacing w:val="-13"/>
                <w:lang w:val="nb-NO"/>
              </w:rPr>
              <w:t xml:space="preserve"> </w:t>
            </w:r>
            <w:proofErr w:type="spellStart"/>
            <w:r w:rsidRPr="00FE710F">
              <w:rPr>
                <w:i/>
                <w:lang w:val="nb-NO"/>
              </w:rPr>
              <w:t>lakse</w:t>
            </w:r>
            <w:proofErr w:type="spellEnd"/>
          </w:p>
          <w:p w14:paraId="78E1BAC7" w14:textId="77777777" w:rsidR="00AA2B21" w:rsidRPr="00FE710F" w:rsidRDefault="00867A95">
            <w:pPr>
              <w:pStyle w:val="TableParagraph"/>
              <w:spacing w:line="252" w:lineRule="exact"/>
              <w:ind w:left="820"/>
              <w:rPr>
                <w:i/>
                <w:lang w:val="nb-NO"/>
              </w:rPr>
            </w:pPr>
            <w:r w:rsidRPr="00FE710F">
              <w:rPr>
                <w:i/>
                <w:lang w:val="nb-NO"/>
              </w:rPr>
              <w:t>-</w:t>
            </w:r>
            <w:r w:rsidRPr="00FE710F">
              <w:rPr>
                <w:i/>
                <w:spacing w:val="1"/>
                <w:lang w:val="nb-NO"/>
              </w:rPr>
              <w:t xml:space="preserve"> </w:t>
            </w:r>
            <w:r w:rsidRPr="00FE710F">
              <w:rPr>
                <w:i/>
                <w:lang w:val="nb-NO"/>
              </w:rPr>
              <w:t>og</w:t>
            </w:r>
            <w:r w:rsidRPr="00FE710F">
              <w:rPr>
                <w:i/>
                <w:spacing w:val="-1"/>
                <w:lang w:val="nb-NO"/>
              </w:rPr>
              <w:t xml:space="preserve"> </w:t>
            </w:r>
            <w:r w:rsidRPr="00FE710F">
              <w:rPr>
                <w:i/>
                <w:spacing w:val="-2"/>
                <w:lang w:val="nb-NO"/>
              </w:rPr>
              <w:t>innlandsfiskloven.</w:t>
            </w:r>
          </w:p>
          <w:p w14:paraId="06C76001" w14:textId="77777777" w:rsidR="00AA2B21" w:rsidRPr="00FE710F" w:rsidRDefault="00867A95">
            <w:pPr>
              <w:pStyle w:val="TableParagraph"/>
              <w:numPr>
                <w:ilvl w:val="0"/>
                <w:numId w:val="2"/>
              </w:numPr>
              <w:tabs>
                <w:tab w:val="left" w:pos="820"/>
              </w:tabs>
              <w:ind w:right="465"/>
              <w:rPr>
                <w:i/>
                <w:lang w:val="nb-NO"/>
              </w:rPr>
            </w:pPr>
            <w:r w:rsidRPr="00FE710F">
              <w:rPr>
                <w:i/>
                <w:lang w:val="nb-NO"/>
              </w:rPr>
              <w:t>Drift og vedlikehold av eksisterende</w:t>
            </w:r>
            <w:r w:rsidRPr="00FE710F">
              <w:rPr>
                <w:i/>
                <w:spacing w:val="-16"/>
                <w:lang w:val="nb-NO"/>
              </w:rPr>
              <w:t xml:space="preserve"> </w:t>
            </w:r>
            <w:r w:rsidRPr="00FE710F">
              <w:rPr>
                <w:i/>
                <w:lang w:val="nb-NO"/>
              </w:rPr>
              <w:t>sjømerker</w:t>
            </w:r>
            <w:r w:rsidRPr="00FE710F">
              <w:rPr>
                <w:i/>
                <w:spacing w:val="-15"/>
                <w:lang w:val="nb-NO"/>
              </w:rPr>
              <w:t xml:space="preserve"> </w:t>
            </w:r>
            <w:r w:rsidRPr="00FE710F">
              <w:rPr>
                <w:i/>
                <w:lang w:val="nb-NO"/>
              </w:rPr>
              <w:t xml:space="preserve">og </w:t>
            </w:r>
            <w:r w:rsidRPr="00FE710F">
              <w:rPr>
                <w:i/>
                <w:spacing w:val="-2"/>
                <w:lang w:val="nb-NO"/>
              </w:rPr>
              <w:t>andre navigasjonsinstallasjoner</w:t>
            </w:r>
          </w:p>
        </w:tc>
      </w:tr>
      <w:tr w:rsidR="00AA2B21" w:rsidRPr="00FE710F" w14:paraId="5B4DC8B7" w14:textId="77777777">
        <w:trPr>
          <w:trHeight w:val="3111"/>
        </w:trPr>
        <w:tc>
          <w:tcPr>
            <w:tcW w:w="5100" w:type="dxa"/>
          </w:tcPr>
          <w:p w14:paraId="7AD74604" w14:textId="77777777" w:rsidR="00AA2B21" w:rsidRPr="00FE710F" w:rsidRDefault="00AA2B21">
            <w:pPr>
              <w:pStyle w:val="TableParagraph"/>
              <w:spacing w:before="103"/>
              <w:ind w:left="0"/>
              <w:rPr>
                <w:b/>
                <w:sz w:val="24"/>
                <w:lang w:val="nb-NO"/>
              </w:rPr>
            </w:pPr>
          </w:p>
          <w:p w14:paraId="2FA607CE" w14:textId="77777777" w:rsidR="00AA2B21" w:rsidRPr="00FE710F" w:rsidRDefault="00867A95">
            <w:pPr>
              <w:pStyle w:val="TableParagraph"/>
              <w:rPr>
                <w:b/>
                <w:sz w:val="24"/>
                <w:lang w:val="nb-NO"/>
              </w:rPr>
            </w:pPr>
            <w:r w:rsidRPr="00FE710F">
              <w:rPr>
                <w:b/>
                <w:color w:val="666666"/>
                <w:sz w:val="24"/>
                <w:lang w:val="nb-NO"/>
              </w:rPr>
              <w:t>4.10</w:t>
            </w:r>
            <w:r w:rsidRPr="00FE710F">
              <w:rPr>
                <w:b/>
                <w:color w:val="666666"/>
                <w:spacing w:val="-1"/>
                <w:sz w:val="24"/>
                <w:lang w:val="nb-NO"/>
              </w:rPr>
              <w:t xml:space="preserve"> </w:t>
            </w:r>
            <w:r w:rsidRPr="00FE710F">
              <w:rPr>
                <w:b/>
                <w:color w:val="666666"/>
                <w:sz w:val="24"/>
                <w:lang w:val="nb-NO"/>
              </w:rPr>
              <w:t xml:space="preserve">Friluftsområde </w:t>
            </w:r>
            <w:r w:rsidRPr="00FE710F">
              <w:rPr>
                <w:b/>
                <w:color w:val="666666"/>
                <w:spacing w:val="-5"/>
                <w:sz w:val="24"/>
                <w:lang w:val="nb-NO"/>
              </w:rPr>
              <w:t>VFR</w:t>
            </w:r>
          </w:p>
          <w:p w14:paraId="0F864986" w14:textId="77777777" w:rsidR="00AA2B21" w:rsidRPr="00FE710F" w:rsidRDefault="00867A95">
            <w:pPr>
              <w:pStyle w:val="TableParagraph"/>
              <w:numPr>
                <w:ilvl w:val="0"/>
                <w:numId w:val="1"/>
              </w:numPr>
              <w:tabs>
                <w:tab w:val="left" w:pos="818"/>
                <w:tab w:val="left" w:pos="820"/>
              </w:tabs>
              <w:spacing w:before="79"/>
              <w:ind w:right="171"/>
              <w:rPr>
                <w:lang w:val="nb-NO"/>
              </w:rPr>
            </w:pPr>
            <w:r w:rsidRPr="00FE710F">
              <w:rPr>
                <w:lang w:val="nb-NO"/>
              </w:rPr>
              <w:t>I</w:t>
            </w:r>
            <w:r w:rsidRPr="00FE710F">
              <w:rPr>
                <w:spacing w:val="-5"/>
                <w:lang w:val="nb-NO"/>
              </w:rPr>
              <w:t xml:space="preserve"> </w:t>
            </w:r>
            <w:r w:rsidRPr="00FE710F">
              <w:rPr>
                <w:lang w:val="nb-NO"/>
              </w:rPr>
              <w:t>friluftsområder</w:t>
            </w:r>
            <w:r w:rsidRPr="00FE710F">
              <w:rPr>
                <w:spacing w:val="-6"/>
                <w:lang w:val="nb-NO"/>
              </w:rPr>
              <w:t xml:space="preserve"> </w:t>
            </w:r>
            <w:r w:rsidRPr="00FE710F">
              <w:rPr>
                <w:lang w:val="nb-NO"/>
              </w:rPr>
              <w:t>skal</w:t>
            </w:r>
            <w:r w:rsidRPr="00FE710F">
              <w:rPr>
                <w:spacing w:val="-6"/>
                <w:lang w:val="nb-NO"/>
              </w:rPr>
              <w:t xml:space="preserve"> </w:t>
            </w:r>
            <w:r w:rsidRPr="00FE710F">
              <w:rPr>
                <w:lang w:val="nb-NO"/>
              </w:rPr>
              <w:t>all</w:t>
            </w:r>
            <w:r w:rsidRPr="00FE710F">
              <w:rPr>
                <w:spacing w:val="-6"/>
                <w:lang w:val="nb-NO"/>
              </w:rPr>
              <w:t xml:space="preserve"> </w:t>
            </w:r>
            <w:r w:rsidRPr="00FE710F">
              <w:rPr>
                <w:lang w:val="nb-NO"/>
              </w:rPr>
              <w:t>aktivitet</w:t>
            </w:r>
            <w:r w:rsidRPr="00FE710F">
              <w:rPr>
                <w:spacing w:val="-4"/>
                <w:lang w:val="nb-NO"/>
              </w:rPr>
              <w:t xml:space="preserve"> </w:t>
            </w:r>
            <w:r w:rsidRPr="00FE710F">
              <w:rPr>
                <w:lang w:val="nb-NO"/>
              </w:rPr>
              <w:t>ta</w:t>
            </w:r>
            <w:r w:rsidRPr="00FE710F">
              <w:rPr>
                <w:spacing w:val="-8"/>
                <w:lang w:val="nb-NO"/>
              </w:rPr>
              <w:t xml:space="preserve"> </w:t>
            </w:r>
            <w:r w:rsidRPr="00FE710F">
              <w:rPr>
                <w:lang w:val="nb-NO"/>
              </w:rPr>
              <w:t>hensyn til lek og badeliv.</w:t>
            </w:r>
          </w:p>
          <w:p w14:paraId="2DBF4B6F" w14:textId="77777777" w:rsidR="00AA2B21" w:rsidRPr="00FE710F" w:rsidRDefault="00867A95">
            <w:pPr>
              <w:pStyle w:val="TableParagraph"/>
              <w:numPr>
                <w:ilvl w:val="0"/>
                <w:numId w:val="1"/>
              </w:numPr>
              <w:tabs>
                <w:tab w:val="left" w:pos="818"/>
                <w:tab w:val="left" w:pos="820"/>
              </w:tabs>
              <w:ind w:right="196"/>
              <w:rPr>
                <w:lang w:val="nb-NO"/>
              </w:rPr>
            </w:pPr>
            <w:r w:rsidRPr="00FE710F">
              <w:rPr>
                <w:lang w:val="nb-NO"/>
              </w:rPr>
              <w:t>Graving, mudring, utfylling og terrenginngrep,</w:t>
            </w:r>
            <w:r w:rsidRPr="00FE710F">
              <w:rPr>
                <w:spacing w:val="-7"/>
                <w:lang w:val="nb-NO"/>
              </w:rPr>
              <w:t xml:space="preserve"> </w:t>
            </w:r>
            <w:r w:rsidRPr="00FE710F">
              <w:rPr>
                <w:lang w:val="nb-NO"/>
              </w:rPr>
              <w:t>samt</w:t>
            </w:r>
            <w:r w:rsidRPr="00FE710F">
              <w:rPr>
                <w:spacing w:val="-9"/>
                <w:lang w:val="nb-NO"/>
              </w:rPr>
              <w:t xml:space="preserve"> </w:t>
            </w:r>
            <w:r w:rsidRPr="00FE710F">
              <w:rPr>
                <w:lang w:val="nb-NO"/>
              </w:rPr>
              <w:t>andre</w:t>
            </w:r>
            <w:r w:rsidRPr="00FE710F">
              <w:rPr>
                <w:spacing w:val="-9"/>
                <w:lang w:val="nb-NO"/>
              </w:rPr>
              <w:t xml:space="preserve"> </w:t>
            </w:r>
            <w:r w:rsidRPr="00FE710F">
              <w:rPr>
                <w:lang w:val="nb-NO"/>
              </w:rPr>
              <w:t>tiltak</w:t>
            </w:r>
            <w:r w:rsidRPr="00FE710F">
              <w:rPr>
                <w:spacing w:val="-6"/>
                <w:lang w:val="nb-NO"/>
              </w:rPr>
              <w:t xml:space="preserve"> </w:t>
            </w:r>
            <w:r w:rsidRPr="00FE710F">
              <w:rPr>
                <w:lang w:val="nb-NO"/>
              </w:rPr>
              <w:t>som</w:t>
            </w:r>
            <w:r w:rsidRPr="00FE710F">
              <w:rPr>
                <w:spacing w:val="-7"/>
                <w:lang w:val="nb-NO"/>
              </w:rPr>
              <w:t xml:space="preserve"> </w:t>
            </w:r>
            <w:r w:rsidRPr="00FE710F">
              <w:rPr>
                <w:lang w:val="nb-NO"/>
              </w:rPr>
              <w:t>kan endre/redusere områdets verdi for friluftslivet er ikke tillatt.</w:t>
            </w:r>
          </w:p>
          <w:p w14:paraId="1EBDAC2E" w14:textId="77777777" w:rsidR="00AA2B21" w:rsidRPr="00FE710F" w:rsidRDefault="00867A95">
            <w:pPr>
              <w:pStyle w:val="TableParagraph"/>
              <w:numPr>
                <w:ilvl w:val="0"/>
                <w:numId w:val="1"/>
              </w:numPr>
              <w:tabs>
                <w:tab w:val="left" w:pos="820"/>
              </w:tabs>
              <w:ind w:right="123"/>
              <w:rPr>
                <w:lang w:val="nb-NO"/>
              </w:rPr>
            </w:pPr>
            <w:r w:rsidRPr="00FE710F">
              <w:rPr>
                <w:lang w:val="nb-NO"/>
              </w:rPr>
              <w:t>Avløpsvann og andre konsentrerte forurensningstilførsler og utslipp av kjølevann</w:t>
            </w:r>
            <w:r w:rsidRPr="00FE710F">
              <w:rPr>
                <w:spacing w:val="-6"/>
                <w:lang w:val="nb-NO"/>
              </w:rPr>
              <w:t xml:space="preserve"> </w:t>
            </w:r>
            <w:r w:rsidRPr="00FE710F">
              <w:rPr>
                <w:lang w:val="nb-NO"/>
              </w:rPr>
              <w:t>fra</w:t>
            </w:r>
            <w:r w:rsidRPr="00FE710F">
              <w:rPr>
                <w:spacing w:val="-5"/>
                <w:lang w:val="nb-NO"/>
              </w:rPr>
              <w:t xml:space="preserve"> </w:t>
            </w:r>
            <w:r w:rsidRPr="00FE710F">
              <w:rPr>
                <w:lang w:val="nb-NO"/>
              </w:rPr>
              <w:t>land</w:t>
            </w:r>
            <w:r w:rsidRPr="00FE710F">
              <w:rPr>
                <w:spacing w:val="-6"/>
                <w:lang w:val="nb-NO"/>
              </w:rPr>
              <w:t xml:space="preserve"> </w:t>
            </w:r>
            <w:r w:rsidRPr="00FE710F">
              <w:rPr>
                <w:lang w:val="nb-NO"/>
              </w:rPr>
              <w:t>må</w:t>
            </w:r>
            <w:r w:rsidRPr="00FE710F">
              <w:rPr>
                <w:spacing w:val="-7"/>
                <w:lang w:val="nb-NO"/>
              </w:rPr>
              <w:t xml:space="preserve"> </w:t>
            </w:r>
            <w:r w:rsidRPr="00FE710F">
              <w:rPr>
                <w:lang w:val="nb-NO"/>
              </w:rPr>
              <w:t>føres</w:t>
            </w:r>
            <w:r w:rsidRPr="00FE710F">
              <w:rPr>
                <w:spacing w:val="-4"/>
                <w:lang w:val="nb-NO"/>
              </w:rPr>
              <w:t xml:space="preserve"> </w:t>
            </w:r>
            <w:r w:rsidRPr="00FE710F">
              <w:rPr>
                <w:lang w:val="nb-NO"/>
              </w:rPr>
              <w:t>ut</w:t>
            </w:r>
            <w:r w:rsidRPr="00FE710F">
              <w:rPr>
                <w:spacing w:val="-4"/>
                <w:lang w:val="nb-NO"/>
              </w:rPr>
              <w:t xml:space="preserve"> </w:t>
            </w:r>
            <w:r w:rsidRPr="00FE710F">
              <w:rPr>
                <w:lang w:val="nb-NO"/>
              </w:rPr>
              <w:t>av</w:t>
            </w:r>
            <w:r w:rsidRPr="00FE710F">
              <w:rPr>
                <w:spacing w:val="-6"/>
                <w:lang w:val="nb-NO"/>
              </w:rPr>
              <w:t xml:space="preserve"> </w:t>
            </w:r>
            <w:r w:rsidRPr="00FE710F">
              <w:rPr>
                <w:lang w:val="nb-NO"/>
              </w:rPr>
              <w:t>området.</w:t>
            </w:r>
          </w:p>
        </w:tc>
        <w:tc>
          <w:tcPr>
            <w:tcW w:w="3900" w:type="dxa"/>
          </w:tcPr>
          <w:p w14:paraId="6D8325CB" w14:textId="77777777" w:rsidR="00AA2B21" w:rsidRPr="00FE710F" w:rsidRDefault="00867A95">
            <w:pPr>
              <w:pStyle w:val="TableParagraph"/>
              <w:spacing w:before="98"/>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6700</w:t>
            </w:r>
          </w:p>
        </w:tc>
      </w:tr>
      <w:tr w:rsidR="00AA2B21" w:rsidRPr="00FE710F" w14:paraId="138EA942" w14:textId="77777777">
        <w:trPr>
          <w:trHeight w:val="2884"/>
        </w:trPr>
        <w:tc>
          <w:tcPr>
            <w:tcW w:w="5100" w:type="dxa"/>
          </w:tcPr>
          <w:p w14:paraId="521A0AF1" w14:textId="77777777" w:rsidR="00AA2B21" w:rsidRPr="00FE710F" w:rsidRDefault="00AA2B21">
            <w:pPr>
              <w:pStyle w:val="TableParagraph"/>
              <w:spacing w:before="103"/>
              <w:ind w:left="0"/>
              <w:rPr>
                <w:b/>
                <w:sz w:val="24"/>
                <w:lang w:val="nb-NO"/>
              </w:rPr>
            </w:pPr>
          </w:p>
          <w:p w14:paraId="4C22A00F" w14:textId="77777777" w:rsidR="00AA2B21" w:rsidRPr="00FE710F" w:rsidRDefault="00867A95">
            <w:pPr>
              <w:pStyle w:val="TableParagraph"/>
              <w:rPr>
                <w:b/>
                <w:sz w:val="24"/>
                <w:lang w:val="nb-NO"/>
              </w:rPr>
            </w:pPr>
            <w:r w:rsidRPr="00FE710F">
              <w:rPr>
                <w:b/>
                <w:color w:val="666666"/>
                <w:sz w:val="24"/>
                <w:lang w:val="nb-NO"/>
              </w:rPr>
              <w:t>4.11</w:t>
            </w:r>
            <w:r w:rsidRPr="00FE710F">
              <w:rPr>
                <w:b/>
                <w:color w:val="666666"/>
                <w:spacing w:val="-9"/>
                <w:sz w:val="24"/>
                <w:lang w:val="nb-NO"/>
              </w:rPr>
              <w:t xml:space="preserve"> </w:t>
            </w:r>
            <w:r w:rsidRPr="00FE710F">
              <w:rPr>
                <w:b/>
                <w:color w:val="666666"/>
                <w:sz w:val="24"/>
                <w:lang w:val="nb-NO"/>
              </w:rPr>
              <w:t>Kombinerte</w:t>
            </w:r>
            <w:r w:rsidRPr="00FE710F">
              <w:rPr>
                <w:b/>
                <w:color w:val="666666"/>
                <w:spacing w:val="-8"/>
                <w:sz w:val="24"/>
                <w:lang w:val="nb-NO"/>
              </w:rPr>
              <w:t xml:space="preserve"> </w:t>
            </w:r>
            <w:r w:rsidRPr="00FE710F">
              <w:rPr>
                <w:b/>
                <w:color w:val="666666"/>
                <w:sz w:val="24"/>
                <w:lang w:val="nb-NO"/>
              </w:rPr>
              <w:t>formål</w:t>
            </w:r>
            <w:r w:rsidRPr="00FE710F">
              <w:rPr>
                <w:b/>
                <w:color w:val="666666"/>
                <w:spacing w:val="-6"/>
                <w:sz w:val="24"/>
                <w:lang w:val="nb-NO"/>
              </w:rPr>
              <w:t xml:space="preserve"> </w:t>
            </w:r>
            <w:r w:rsidRPr="00FE710F">
              <w:rPr>
                <w:b/>
                <w:color w:val="666666"/>
                <w:sz w:val="24"/>
                <w:lang w:val="nb-NO"/>
              </w:rPr>
              <w:t>for</w:t>
            </w:r>
            <w:r w:rsidRPr="00FE710F">
              <w:rPr>
                <w:b/>
                <w:color w:val="666666"/>
                <w:spacing w:val="-8"/>
                <w:sz w:val="24"/>
                <w:lang w:val="nb-NO"/>
              </w:rPr>
              <w:t xml:space="preserve"> </w:t>
            </w:r>
            <w:r w:rsidRPr="00FE710F">
              <w:rPr>
                <w:b/>
                <w:color w:val="666666"/>
                <w:sz w:val="24"/>
                <w:lang w:val="nb-NO"/>
              </w:rPr>
              <w:t>ferdsel</w:t>
            </w:r>
            <w:r w:rsidRPr="00FE710F">
              <w:rPr>
                <w:b/>
                <w:color w:val="666666"/>
                <w:spacing w:val="-6"/>
                <w:sz w:val="24"/>
                <w:lang w:val="nb-NO"/>
              </w:rPr>
              <w:t xml:space="preserve"> </w:t>
            </w:r>
            <w:r w:rsidRPr="00FE710F">
              <w:rPr>
                <w:b/>
                <w:color w:val="666666"/>
                <w:sz w:val="24"/>
                <w:lang w:val="nb-NO"/>
              </w:rPr>
              <w:t>og akvakultur AF</w:t>
            </w:r>
          </w:p>
          <w:p w14:paraId="6763377D" w14:textId="77777777" w:rsidR="00AA2B21" w:rsidRPr="00FE710F" w:rsidRDefault="00867A95">
            <w:pPr>
              <w:pStyle w:val="TableParagraph"/>
              <w:spacing w:before="79"/>
              <w:rPr>
                <w:lang w:val="nb-NO"/>
              </w:rPr>
            </w:pPr>
            <w:r w:rsidRPr="00FE710F">
              <w:rPr>
                <w:lang w:val="nb-NO"/>
              </w:rPr>
              <w:t>Det tillates utlegging av fortøyninger til havbruk etablert i områdene VA. Fortøyninger må ligge minimum</w:t>
            </w:r>
            <w:r w:rsidRPr="00FE710F">
              <w:rPr>
                <w:spacing w:val="-6"/>
                <w:lang w:val="nb-NO"/>
              </w:rPr>
              <w:t xml:space="preserve"> </w:t>
            </w:r>
            <w:r w:rsidRPr="00FE710F">
              <w:rPr>
                <w:lang w:val="nb-NO"/>
              </w:rPr>
              <w:t>25</w:t>
            </w:r>
            <w:r w:rsidRPr="00FE710F">
              <w:rPr>
                <w:spacing w:val="-8"/>
                <w:lang w:val="nb-NO"/>
              </w:rPr>
              <w:t xml:space="preserve"> </w:t>
            </w:r>
            <w:r w:rsidRPr="00FE710F">
              <w:rPr>
                <w:lang w:val="nb-NO"/>
              </w:rPr>
              <w:t>m</w:t>
            </w:r>
            <w:r w:rsidRPr="00FE710F">
              <w:rPr>
                <w:spacing w:val="-5"/>
                <w:lang w:val="nb-NO"/>
              </w:rPr>
              <w:t xml:space="preserve"> </w:t>
            </w:r>
            <w:r w:rsidRPr="00FE710F">
              <w:rPr>
                <w:lang w:val="nb-NO"/>
              </w:rPr>
              <w:t>under</w:t>
            </w:r>
            <w:r w:rsidRPr="00FE710F">
              <w:rPr>
                <w:spacing w:val="-8"/>
                <w:lang w:val="nb-NO"/>
              </w:rPr>
              <w:t xml:space="preserve"> </w:t>
            </w:r>
            <w:r w:rsidRPr="00FE710F">
              <w:rPr>
                <w:lang w:val="nb-NO"/>
              </w:rPr>
              <w:t>gjennomsnittlig</w:t>
            </w:r>
            <w:r w:rsidRPr="00FE710F">
              <w:rPr>
                <w:spacing w:val="-4"/>
                <w:lang w:val="nb-NO"/>
              </w:rPr>
              <w:t xml:space="preserve"> </w:t>
            </w:r>
            <w:r w:rsidRPr="00FE710F">
              <w:rPr>
                <w:lang w:val="nb-NO"/>
              </w:rPr>
              <w:t>havnivå</w:t>
            </w:r>
            <w:r w:rsidRPr="00FE710F">
              <w:rPr>
                <w:spacing w:val="-8"/>
                <w:lang w:val="nb-NO"/>
              </w:rPr>
              <w:t xml:space="preserve"> </w:t>
            </w:r>
            <w:r w:rsidRPr="00FE710F">
              <w:rPr>
                <w:lang w:val="nb-NO"/>
              </w:rPr>
              <w:t>og ikke være til hinder for vanlig sjøveis ferdsel.</w:t>
            </w:r>
          </w:p>
          <w:p w14:paraId="6454A0A8" w14:textId="77777777" w:rsidR="00AA2B21" w:rsidRPr="00FE710F" w:rsidRDefault="00867A95">
            <w:pPr>
              <w:pStyle w:val="TableParagraph"/>
              <w:spacing w:before="1"/>
              <w:rPr>
                <w:lang w:val="nb-NO"/>
              </w:rPr>
            </w:pPr>
            <w:r w:rsidRPr="00FE710F">
              <w:rPr>
                <w:lang w:val="nb-NO"/>
              </w:rPr>
              <w:t>Fortøyninger</w:t>
            </w:r>
            <w:r w:rsidRPr="00FE710F">
              <w:rPr>
                <w:spacing w:val="-4"/>
                <w:lang w:val="nb-NO"/>
              </w:rPr>
              <w:t xml:space="preserve"> </w:t>
            </w:r>
            <w:r w:rsidRPr="00FE710F">
              <w:rPr>
                <w:lang w:val="nb-NO"/>
              </w:rPr>
              <w:t>inn</w:t>
            </w:r>
            <w:r w:rsidRPr="00FE710F">
              <w:rPr>
                <w:spacing w:val="-6"/>
                <w:lang w:val="nb-NO"/>
              </w:rPr>
              <w:t xml:space="preserve"> </w:t>
            </w:r>
            <w:r w:rsidRPr="00FE710F">
              <w:rPr>
                <w:lang w:val="nb-NO"/>
              </w:rPr>
              <w:t>mot</w:t>
            </w:r>
            <w:r w:rsidRPr="00FE710F">
              <w:rPr>
                <w:spacing w:val="-4"/>
                <w:lang w:val="nb-NO"/>
              </w:rPr>
              <w:t xml:space="preserve"> </w:t>
            </w:r>
            <w:r w:rsidRPr="00FE710F">
              <w:rPr>
                <w:lang w:val="nb-NO"/>
              </w:rPr>
              <w:t>land</w:t>
            </w:r>
            <w:r w:rsidRPr="00FE710F">
              <w:rPr>
                <w:spacing w:val="-4"/>
                <w:lang w:val="nb-NO"/>
              </w:rPr>
              <w:t xml:space="preserve"> </w:t>
            </w:r>
            <w:r w:rsidRPr="00FE710F">
              <w:rPr>
                <w:lang w:val="nb-NO"/>
              </w:rPr>
              <w:t>må</w:t>
            </w:r>
            <w:r w:rsidRPr="00FE710F">
              <w:rPr>
                <w:spacing w:val="-5"/>
                <w:lang w:val="nb-NO"/>
              </w:rPr>
              <w:t xml:space="preserve"> </w:t>
            </w:r>
            <w:r w:rsidRPr="00FE710F">
              <w:rPr>
                <w:lang w:val="nb-NO"/>
              </w:rPr>
              <w:t>ligge</w:t>
            </w:r>
            <w:r w:rsidRPr="00FE710F">
              <w:rPr>
                <w:spacing w:val="-5"/>
                <w:lang w:val="nb-NO"/>
              </w:rPr>
              <w:t xml:space="preserve"> </w:t>
            </w:r>
            <w:r w:rsidRPr="00FE710F">
              <w:rPr>
                <w:lang w:val="nb-NO"/>
              </w:rPr>
              <w:t>minimum</w:t>
            </w:r>
            <w:r w:rsidRPr="00FE710F">
              <w:rPr>
                <w:spacing w:val="-3"/>
                <w:lang w:val="nb-NO"/>
              </w:rPr>
              <w:t xml:space="preserve"> </w:t>
            </w:r>
            <w:r w:rsidRPr="00FE710F">
              <w:rPr>
                <w:lang w:val="nb-NO"/>
              </w:rPr>
              <w:t>3</w:t>
            </w:r>
            <w:r w:rsidRPr="00FE710F">
              <w:rPr>
                <w:spacing w:val="-6"/>
                <w:lang w:val="nb-NO"/>
              </w:rPr>
              <w:t xml:space="preserve"> </w:t>
            </w:r>
            <w:r w:rsidRPr="00FE710F">
              <w:rPr>
                <w:lang w:val="nb-NO"/>
              </w:rPr>
              <w:t>m under laveste lavvann. Det tillates ikke annen akvakultur innenfor planområdet.</w:t>
            </w:r>
          </w:p>
        </w:tc>
        <w:tc>
          <w:tcPr>
            <w:tcW w:w="3900" w:type="dxa"/>
          </w:tcPr>
          <w:p w14:paraId="1DA43C9A"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6800</w:t>
            </w:r>
          </w:p>
          <w:p w14:paraId="40B5A52E" w14:textId="77777777" w:rsidR="00AA2B21" w:rsidRPr="00FE710F" w:rsidRDefault="00867A95">
            <w:pPr>
              <w:pStyle w:val="TableParagraph"/>
              <w:ind w:right="143"/>
              <w:rPr>
                <w:i/>
                <w:lang w:val="nb-NO"/>
              </w:rPr>
            </w:pPr>
            <w:r w:rsidRPr="00FE710F">
              <w:rPr>
                <w:i/>
                <w:lang w:val="nb-NO"/>
              </w:rPr>
              <w:t>Andre aktiviteter kan skje fritt så lenge</w:t>
            </w:r>
            <w:r w:rsidRPr="00FE710F">
              <w:rPr>
                <w:i/>
                <w:spacing w:val="-6"/>
                <w:lang w:val="nb-NO"/>
              </w:rPr>
              <w:t xml:space="preserve"> </w:t>
            </w:r>
            <w:r w:rsidRPr="00FE710F">
              <w:rPr>
                <w:i/>
                <w:lang w:val="nb-NO"/>
              </w:rPr>
              <w:t>de</w:t>
            </w:r>
            <w:r w:rsidRPr="00FE710F">
              <w:rPr>
                <w:i/>
                <w:spacing w:val="-6"/>
                <w:lang w:val="nb-NO"/>
              </w:rPr>
              <w:t xml:space="preserve"> </w:t>
            </w:r>
            <w:r w:rsidRPr="00FE710F">
              <w:rPr>
                <w:i/>
                <w:lang w:val="nb-NO"/>
              </w:rPr>
              <w:t>ikke</w:t>
            </w:r>
            <w:r w:rsidRPr="00FE710F">
              <w:rPr>
                <w:i/>
                <w:spacing w:val="-6"/>
                <w:lang w:val="nb-NO"/>
              </w:rPr>
              <w:t xml:space="preserve"> </w:t>
            </w:r>
            <w:r w:rsidRPr="00FE710F">
              <w:rPr>
                <w:i/>
                <w:lang w:val="nb-NO"/>
              </w:rPr>
              <w:t>kommer</w:t>
            </w:r>
            <w:r w:rsidRPr="00FE710F">
              <w:rPr>
                <w:i/>
                <w:spacing w:val="-8"/>
                <w:lang w:val="nb-NO"/>
              </w:rPr>
              <w:t xml:space="preserve"> </w:t>
            </w:r>
            <w:r w:rsidRPr="00FE710F">
              <w:rPr>
                <w:i/>
                <w:lang w:val="nb-NO"/>
              </w:rPr>
              <w:t>i</w:t>
            </w:r>
            <w:r w:rsidRPr="00FE710F">
              <w:rPr>
                <w:i/>
                <w:spacing w:val="-6"/>
                <w:lang w:val="nb-NO"/>
              </w:rPr>
              <w:t xml:space="preserve"> </w:t>
            </w:r>
            <w:r w:rsidRPr="00FE710F">
              <w:rPr>
                <w:i/>
                <w:lang w:val="nb-NO"/>
              </w:rPr>
              <w:t>konflikt</w:t>
            </w:r>
            <w:r w:rsidRPr="00FE710F">
              <w:rPr>
                <w:i/>
                <w:spacing w:val="-8"/>
                <w:lang w:val="nb-NO"/>
              </w:rPr>
              <w:t xml:space="preserve"> </w:t>
            </w:r>
            <w:r w:rsidRPr="00FE710F">
              <w:rPr>
                <w:i/>
                <w:lang w:val="nb-NO"/>
              </w:rPr>
              <w:t xml:space="preserve">med </w:t>
            </w:r>
            <w:r w:rsidRPr="00FE710F">
              <w:rPr>
                <w:i/>
                <w:spacing w:val="-2"/>
                <w:lang w:val="nb-NO"/>
              </w:rPr>
              <w:t>arealformålet.</w:t>
            </w:r>
          </w:p>
        </w:tc>
      </w:tr>
    </w:tbl>
    <w:p w14:paraId="630010C2" w14:textId="77777777" w:rsidR="00AA2B21" w:rsidRPr="00FE710F" w:rsidRDefault="00AA2B21">
      <w:pPr>
        <w:rPr>
          <w:lang w:val="nb-NO"/>
        </w:rPr>
        <w:sectPr w:rsidR="00AA2B21" w:rsidRPr="00FE710F">
          <w:footerReference w:type="default" r:id="rId10"/>
          <w:pgSz w:w="11910" w:h="16840"/>
          <w:pgMar w:top="1400" w:right="1340" w:bottom="1220" w:left="1280" w:header="0" w:footer="1023" w:gutter="0"/>
          <w:pgNumType w:start="1"/>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0"/>
        <w:gridCol w:w="3900"/>
      </w:tblGrid>
      <w:tr w:rsidR="00AA2B21" w:rsidRPr="00FE710F" w14:paraId="372C596F" w14:textId="77777777">
        <w:trPr>
          <w:trHeight w:val="3135"/>
        </w:trPr>
        <w:tc>
          <w:tcPr>
            <w:tcW w:w="5100" w:type="dxa"/>
          </w:tcPr>
          <w:p w14:paraId="148FBCC5" w14:textId="77777777" w:rsidR="00AA2B21" w:rsidRPr="00FE710F" w:rsidRDefault="00AA2B21">
            <w:pPr>
              <w:pStyle w:val="TableParagraph"/>
              <w:spacing w:before="103"/>
              <w:ind w:left="0"/>
              <w:rPr>
                <w:b/>
                <w:sz w:val="24"/>
                <w:lang w:val="nb-NO"/>
              </w:rPr>
            </w:pPr>
          </w:p>
          <w:p w14:paraId="69498052" w14:textId="77777777" w:rsidR="00AA2B21" w:rsidRPr="00FE710F" w:rsidRDefault="00867A95">
            <w:pPr>
              <w:pStyle w:val="TableParagraph"/>
              <w:ind w:right="161"/>
              <w:rPr>
                <w:b/>
                <w:sz w:val="24"/>
                <w:lang w:val="nb-NO"/>
              </w:rPr>
            </w:pPr>
            <w:r w:rsidRPr="00FE710F">
              <w:rPr>
                <w:b/>
                <w:color w:val="666666"/>
                <w:sz w:val="24"/>
                <w:lang w:val="nb-NO"/>
              </w:rPr>
              <w:t>4.12</w:t>
            </w:r>
            <w:r w:rsidRPr="00FE710F">
              <w:rPr>
                <w:b/>
                <w:color w:val="666666"/>
                <w:spacing w:val="-10"/>
                <w:sz w:val="24"/>
                <w:lang w:val="nb-NO"/>
              </w:rPr>
              <w:t xml:space="preserve"> </w:t>
            </w:r>
            <w:r w:rsidRPr="00FE710F">
              <w:rPr>
                <w:b/>
                <w:color w:val="666666"/>
                <w:sz w:val="24"/>
                <w:lang w:val="nb-NO"/>
              </w:rPr>
              <w:t>Kombinerte</w:t>
            </w:r>
            <w:r w:rsidRPr="00FE710F">
              <w:rPr>
                <w:b/>
                <w:color w:val="666666"/>
                <w:spacing w:val="-8"/>
                <w:sz w:val="24"/>
                <w:lang w:val="nb-NO"/>
              </w:rPr>
              <w:t xml:space="preserve"> </w:t>
            </w:r>
            <w:r w:rsidRPr="00FE710F">
              <w:rPr>
                <w:b/>
                <w:color w:val="666666"/>
                <w:sz w:val="24"/>
                <w:lang w:val="nb-NO"/>
              </w:rPr>
              <w:t>formål</w:t>
            </w:r>
            <w:r w:rsidRPr="00FE710F">
              <w:rPr>
                <w:b/>
                <w:color w:val="666666"/>
                <w:spacing w:val="-6"/>
                <w:sz w:val="24"/>
                <w:lang w:val="nb-NO"/>
              </w:rPr>
              <w:t xml:space="preserve"> </w:t>
            </w:r>
            <w:r w:rsidRPr="00FE710F">
              <w:rPr>
                <w:b/>
                <w:color w:val="666666"/>
                <w:sz w:val="24"/>
                <w:lang w:val="nb-NO"/>
              </w:rPr>
              <w:t>for</w:t>
            </w:r>
            <w:r w:rsidRPr="00FE710F">
              <w:rPr>
                <w:b/>
                <w:color w:val="666666"/>
                <w:spacing w:val="-8"/>
                <w:sz w:val="24"/>
                <w:lang w:val="nb-NO"/>
              </w:rPr>
              <w:t xml:space="preserve"> </w:t>
            </w:r>
            <w:r w:rsidRPr="00FE710F">
              <w:rPr>
                <w:b/>
                <w:color w:val="666666"/>
                <w:sz w:val="24"/>
                <w:lang w:val="nb-NO"/>
              </w:rPr>
              <w:t>fiske,</w:t>
            </w:r>
            <w:r w:rsidRPr="00FE710F">
              <w:rPr>
                <w:b/>
                <w:color w:val="666666"/>
                <w:spacing w:val="-6"/>
                <w:sz w:val="24"/>
                <w:lang w:val="nb-NO"/>
              </w:rPr>
              <w:t xml:space="preserve"> </w:t>
            </w:r>
            <w:r w:rsidRPr="00FE710F">
              <w:rPr>
                <w:b/>
                <w:color w:val="666666"/>
                <w:sz w:val="24"/>
                <w:lang w:val="nb-NO"/>
              </w:rPr>
              <w:t>ferdsel og friluftsliv FFF</w:t>
            </w:r>
          </w:p>
          <w:p w14:paraId="43CCB0D1" w14:textId="77777777" w:rsidR="00AA2B21" w:rsidRPr="00FE710F" w:rsidRDefault="00867A95">
            <w:pPr>
              <w:pStyle w:val="TableParagraph"/>
              <w:spacing w:before="79"/>
              <w:ind w:right="161"/>
              <w:rPr>
                <w:lang w:val="nb-NO"/>
              </w:rPr>
            </w:pPr>
            <w:r w:rsidRPr="00FE710F">
              <w:rPr>
                <w:lang w:val="nb-NO"/>
              </w:rPr>
              <w:t>Flerbruksområde</w:t>
            </w:r>
            <w:r w:rsidRPr="00FE710F">
              <w:rPr>
                <w:spacing w:val="-6"/>
                <w:lang w:val="nb-NO"/>
              </w:rPr>
              <w:t xml:space="preserve"> </w:t>
            </w:r>
            <w:r w:rsidRPr="00FE710F">
              <w:rPr>
                <w:lang w:val="nb-NO"/>
              </w:rPr>
              <w:t>der</w:t>
            </w:r>
            <w:r w:rsidRPr="00FE710F">
              <w:rPr>
                <w:spacing w:val="-7"/>
                <w:lang w:val="nb-NO"/>
              </w:rPr>
              <w:t xml:space="preserve"> </w:t>
            </w:r>
            <w:r w:rsidRPr="00FE710F">
              <w:rPr>
                <w:lang w:val="nb-NO"/>
              </w:rPr>
              <w:t>tiltak</w:t>
            </w:r>
            <w:r w:rsidRPr="00FE710F">
              <w:rPr>
                <w:spacing w:val="-5"/>
                <w:lang w:val="nb-NO"/>
              </w:rPr>
              <w:t xml:space="preserve"> </w:t>
            </w:r>
            <w:r w:rsidRPr="00FE710F">
              <w:rPr>
                <w:lang w:val="nb-NO"/>
              </w:rPr>
              <w:t>eller</w:t>
            </w:r>
            <w:r w:rsidRPr="00FE710F">
              <w:rPr>
                <w:spacing w:val="-4"/>
                <w:lang w:val="nb-NO"/>
              </w:rPr>
              <w:t xml:space="preserve"> </w:t>
            </w:r>
            <w:r w:rsidRPr="00FE710F">
              <w:rPr>
                <w:lang w:val="nb-NO"/>
              </w:rPr>
              <w:t>inngrep</w:t>
            </w:r>
            <w:r w:rsidRPr="00FE710F">
              <w:rPr>
                <w:spacing w:val="-6"/>
                <w:lang w:val="nb-NO"/>
              </w:rPr>
              <w:t xml:space="preserve"> </w:t>
            </w:r>
            <w:r w:rsidRPr="00FE710F">
              <w:rPr>
                <w:lang w:val="nb-NO"/>
              </w:rPr>
              <w:t>som</w:t>
            </w:r>
            <w:r w:rsidRPr="00FE710F">
              <w:rPr>
                <w:spacing w:val="-4"/>
                <w:lang w:val="nb-NO"/>
              </w:rPr>
              <w:t xml:space="preserve"> </w:t>
            </w:r>
            <w:r w:rsidRPr="00FE710F">
              <w:rPr>
                <w:lang w:val="nb-NO"/>
              </w:rPr>
              <w:t>er</w:t>
            </w:r>
            <w:r w:rsidRPr="00FE710F">
              <w:rPr>
                <w:spacing w:val="-5"/>
                <w:lang w:val="nb-NO"/>
              </w:rPr>
              <w:t xml:space="preserve"> </w:t>
            </w:r>
            <w:r w:rsidRPr="00FE710F">
              <w:rPr>
                <w:lang w:val="nb-NO"/>
              </w:rPr>
              <w:t xml:space="preserve">i konflikt med fiske, ferdsel og friluftsliv, ikke er </w:t>
            </w:r>
            <w:r w:rsidRPr="00FE710F">
              <w:rPr>
                <w:spacing w:val="-2"/>
                <w:lang w:val="nb-NO"/>
              </w:rPr>
              <w:t>tillatt.</w:t>
            </w:r>
          </w:p>
          <w:p w14:paraId="1EA81267" w14:textId="77777777" w:rsidR="00AA2B21" w:rsidRPr="00FE710F" w:rsidRDefault="00867A95">
            <w:pPr>
              <w:pStyle w:val="TableParagraph"/>
              <w:rPr>
                <w:lang w:val="nb-NO"/>
              </w:rPr>
            </w:pPr>
            <w:r w:rsidRPr="00FE710F">
              <w:rPr>
                <w:lang w:val="nb-NO"/>
              </w:rPr>
              <w:t>Dette er likevel ikke til hinder for legging og vedlikehold</w:t>
            </w:r>
            <w:r w:rsidRPr="00FE710F">
              <w:rPr>
                <w:spacing w:val="-7"/>
                <w:lang w:val="nb-NO"/>
              </w:rPr>
              <w:t xml:space="preserve"> </w:t>
            </w:r>
            <w:r w:rsidRPr="00FE710F">
              <w:rPr>
                <w:lang w:val="nb-NO"/>
              </w:rPr>
              <w:t>av</w:t>
            </w:r>
            <w:r w:rsidRPr="00FE710F">
              <w:rPr>
                <w:spacing w:val="-5"/>
                <w:lang w:val="nb-NO"/>
              </w:rPr>
              <w:t xml:space="preserve"> </w:t>
            </w:r>
            <w:r w:rsidRPr="00FE710F">
              <w:rPr>
                <w:lang w:val="nb-NO"/>
              </w:rPr>
              <w:t>infrastruktur</w:t>
            </w:r>
            <w:r w:rsidRPr="00FE710F">
              <w:rPr>
                <w:spacing w:val="-4"/>
                <w:lang w:val="nb-NO"/>
              </w:rPr>
              <w:t xml:space="preserve"> </w:t>
            </w:r>
            <w:r w:rsidRPr="00FE710F">
              <w:rPr>
                <w:lang w:val="nb-NO"/>
              </w:rPr>
              <w:t>som</w:t>
            </w:r>
            <w:r w:rsidRPr="00FE710F">
              <w:rPr>
                <w:spacing w:val="-4"/>
                <w:lang w:val="nb-NO"/>
              </w:rPr>
              <w:t xml:space="preserve"> </w:t>
            </w:r>
            <w:r w:rsidRPr="00FE710F">
              <w:rPr>
                <w:lang w:val="nb-NO"/>
              </w:rPr>
              <w:t>ikke</w:t>
            </w:r>
            <w:r w:rsidRPr="00FE710F">
              <w:rPr>
                <w:spacing w:val="-9"/>
                <w:lang w:val="nb-NO"/>
              </w:rPr>
              <w:t xml:space="preserve"> </w:t>
            </w:r>
            <w:r w:rsidRPr="00FE710F">
              <w:rPr>
                <w:lang w:val="nb-NO"/>
              </w:rPr>
              <w:t>er</w:t>
            </w:r>
            <w:r w:rsidRPr="00FE710F">
              <w:rPr>
                <w:spacing w:val="-5"/>
                <w:lang w:val="nb-NO"/>
              </w:rPr>
              <w:t xml:space="preserve"> </w:t>
            </w:r>
            <w:r w:rsidRPr="00FE710F">
              <w:rPr>
                <w:lang w:val="nb-NO"/>
              </w:rPr>
              <w:t>til</w:t>
            </w:r>
            <w:r w:rsidRPr="00FE710F">
              <w:rPr>
                <w:spacing w:val="-5"/>
                <w:lang w:val="nb-NO"/>
              </w:rPr>
              <w:t xml:space="preserve"> </w:t>
            </w:r>
            <w:r w:rsidRPr="00FE710F">
              <w:rPr>
                <w:lang w:val="nb-NO"/>
              </w:rPr>
              <w:t>ulempe for</w:t>
            </w:r>
            <w:r w:rsidRPr="00FE710F">
              <w:rPr>
                <w:spacing w:val="-4"/>
                <w:lang w:val="nb-NO"/>
              </w:rPr>
              <w:t xml:space="preserve"> </w:t>
            </w:r>
            <w:r w:rsidRPr="00FE710F">
              <w:rPr>
                <w:lang w:val="nb-NO"/>
              </w:rPr>
              <w:t>formålet</w:t>
            </w:r>
            <w:r w:rsidRPr="00FE710F">
              <w:rPr>
                <w:spacing w:val="-1"/>
                <w:lang w:val="nb-NO"/>
              </w:rPr>
              <w:t xml:space="preserve"> </w:t>
            </w:r>
            <w:r w:rsidRPr="00FE710F">
              <w:rPr>
                <w:lang w:val="nb-NO"/>
              </w:rPr>
              <w:t>(sjøledninger</w:t>
            </w:r>
            <w:r w:rsidRPr="00FE710F">
              <w:rPr>
                <w:spacing w:val="-4"/>
                <w:lang w:val="nb-NO"/>
              </w:rPr>
              <w:t xml:space="preserve"> </w:t>
            </w:r>
            <w:r w:rsidRPr="00FE710F">
              <w:rPr>
                <w:lang w:val="nb-NO"/>
              </w:rPr>
              <w:t>for</w:t>
            </w:r>
            <w:r w:rsidRPr="00FE710F">
              <w:rPr>
                <w:spacing w:val="-1"/>
                <w:lang w:val="nb-NO"/>
              </w:rPr>
              <w:t xml:space="preserve"> </w:t>
            </w:r>
            <w:r w:rsidRPr="00FE710F">
              <w:rPr>
                <w:lang w:val="nb-NO"/>
              </w:rPr>
              <w:t>vann, avløp, strøm</w:t>
            </w:r>
            <w:r w:rsidRPr="00FE710F">
              <w:rPr>
                <w:spacing w:val="-4"/>
                <w:lang w:val="nb-NO"/>
              </w:rPr>
              <w:t xml:space="preserve"> </w:t>
            </w:r>
            <w:r w:rsidRPr="00FE710F">
              <w:rPr>
                <w:lang w:val="nb-NO"/>
              </w:rPr>
              <w:t xml:space="preserve">- og telenett mv.) eller etablering av enkeltstående </w:t>
            </w:r>
            <w:r w:rsidRPr="00FE710F">
              <w:rPr>
                <w:spacing w:val="-2"/>
                <w:lang w:val="nb-NO"/>
              </w:rPr>
              <w:t>båtfortøyninger/anker.</w:t>
            </w:r>
          </w:p>
        </w:tc>
        <w:tc>
          <w:tcPr>
            <w:tcW w:w="3900" w:type="dxa"/>
          </w:tcPr>
          <w:p w14:paraId="30D6B00B" w14:textId="77777777" w:rsidR="00AA2B21" w:rsidRPr="00FE710F" w:rsidRDefault="00867A95">
            <w:pPr>
              <w:pStyle w:val="TableParagraph"/>
              <w:spacing w:before="98"/>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6800</w:t>
            </w:r>
          </w:p>
        </w:tc>
      </w:tr>
      <w:tr w:rsidR="00AA2B21" w:rsidRPr="00FE710F" w14:paraId="0AF965F7" w14:textId="77777777">
        <w:trPr>
          <w:trHeight w:val="3387"/>
        </w:trPr>
        <w:tc>
          <w:tcPr>
            <w:tcW w:w="5100" w:type="dxa"/>
          </w:tcPr>
          <w:p w14:paraId="3B6FBD15" w14:textId="77777777" w:rsidR="00AA2B21" w:rsidRPr="00FE710F" w:rsidRDefault="00AA2B21">
            <w:pPr>
              <w:pStyle w:val="TableParagraph"/>
              <w:spacing w:before="103"/>
              <w:ind w:left="0"/>
              <w:rPr>
                <w:b/>
                <w:sz w:val="24"/>
                <w:lang w:val="nb-NO"/>
              </w:rPr>
            </w:pPr>
          </w:p>
          <w:p w14:paraId="48B5AC97" w14:textId="77777777" w:rsidR="00AA2B21" w:rsidRPr="00FE710F" w:rsidRDefault="00867A95">
            <w:pPr>
              <w:pStyle w:val="TableParagraph"/>
              <w:rPr>
                <w:b/>
                <w:sz w:val="24"/>
                <w:lang w:val="nb-NO"/>
              </w:rPr>
            </w:pPr>
            <w:r w:rsidRPr="00FE710F">
              <w:rPr>
                <w:b/>
                <w:color w:val="666666"/>
                <w:sz w:val="24"/>
                <w:lang w:val="nb-NO"/>
              </w:rPr>
              <w:t>4.13</w:t>
            </w:r>
            <w:r w:rsidRPr="00FE710F">
              <w:rPr>
                <w:b/>
                <w:color w:val="666666"/>
                <w:spacing w:val="-10"/>
                <w:sz w:val="24"/>
                <w:lang w:val="nb-NO"/>
              </w:rPr>
              <w:t xml:space="preserve"> </w:t>
            </w:r>
            <w:r w:rsidRPr="00FE710F">
              <w:rPr>
                <w:b/>
                <w:color w:val="666666"/>
                <w:sz w:val="24"/>
                <w:lang w:val="nb-NO"/>
              </w:rPr>
              <w:t>Kombinerte</w:t>
            </w:r>
            <w:r w:rsidRPr="00FE710F">
              <w:rPr>
                <w:b/>
                <w:color w:val="666666"/>
                <w:spacing w:val="-8"/>
                <w:sz w:val="24"/>
                <w:lang w:val="nb-NO"/>
              </w:rPr>
              <w:t xml:space="preserve"> </w:t>
            </w:r>
            <w:r w:rsidRPr="00FE710F">
              <w:rPr>
                <w:b/>
                <w:color w:val="666666"/>
                <w:sz w:val="24"/>
                <w:lang w:val="nb-NO"/>
              </w:rPr>
              <w:t>formål</w:t>
            </w:r>
            <w:r w:rsidRPr="00FE710F">
              <w:rPr>
                <w:b/>
                <w:color w:val="666666"/>
                <w:spacing w:val="-6"/>
                <w:sz w:val="24"/>
                <w:lang w:val="nb-NO"/>
              </w:rPr>
              <w:t xml:space="preserve"> </w:t>
            </w:r>
            <w:r w:rsidRPr="00FE710F">
              <w:rPr>
                <w:b/>
                <w:color w:val="666666"/>
                <w:sz w:val="24"/>
                <w:lang w:val="nb-NO"/>
              </w:rPr>
              <w:t>for</w:t>
            </w:r>
            <w:r w:rsidRPr="00FE710F">
              <w:rPr>
                <w:b/>
                <w:color w:val="666666"/>
                <w:spacing w:val="-8"/>
                <w:sz w:val="24"/>
                <w:lang w:val="nb-NO"/>
              </w:rPr>
              <w:t xml:space="preserve"> </w:t>
            </w:r>
            <w:r w:rsidRPr="00FE710F">
              <w:rPr>
                <w:b/>
                <w:color w:val="666666"/>
                <w:sz w:val="24"/>
                <w:lang w:val="nb-NO"/>
              </w:rPr>
              <w:t>fiske,</w:t>
            </w:r>
            <w:r w:rsidRPr="00FE710F">
              <w:rPr>
                <w:b/>
                <w:color w:val="666666"/>
                <w:spacing w:val="-6"/>
                <w:sz w:val="24"/>
                <w:lang w:val="nb-NO"/>
              </w:rPr>
              <w:t xml:space="preserve"> </w:t>
            </w:r>
            <w:r w:rsidRPr="00FE710F">
              <w:rPr>
                <w:b/>
                <w:color w:val="666666"/>
                <w:sz w:val="24"/>
                <w:lang w:val="nb-NO"/>
              </w:rPr>
              <w:t>ferdsel, friluftsliv og natur FFFN</w:t>
            </w:r>
          </w:p>
          <w:p w14:paraId="7CAAEE26" w14:textId="77777777" w:rsidR="00AA2B21" w:rsidRPr="00FE710F" w:rsidRDefault="00867A95">
            <w:pPr>
              <w:pStyle w:val="TableParagraph"/>
              <w:spacing w:before="79"/>
              <w:ind w:right="161"/>
              <w:rPr>
                <w:lang w:val="nb-NO"/>
              </w:rPr>
            </w:pPr>
            <w:r w:rsidRPr="00FE710F">
              <w:rPr>
                <w:lang w:val="nb-NO"/>
              </w:rPr>
              <w:t>Flerbruksområde med høy verdi for flere brukstyper der friluftsliv og natur er prioritert. Tiltak</w:t>
            </w:r>
            <w:r w:rsidRPr="00FE710F">
              <w:rPr>
                <w:spacing w:val="-4"/>
                <w:lang w:val="nb-NO"/>
              </w:rPr>
              <w:t xml:space="preserve"> </w:t>
            </w:r>
            <w:r w:rsidRPr="00FE710F">
              <w:rPr>
                <w:lang w:val="nb-NO"/>
              </w:rPr>
              <w:t>eller</w:t>
            </w:r>
            <w:r w:rsidRPr="00FE710F">
              <w:rPr>
                <w:spacing w:val="-3"/>
                <w:lang w:val="nb-NO"/>
              </w:rPr>
              <w:t xml:space="preserve"> </w:t>
            </w:r>
            <w:r w:rsidRPr="00FE710F">
              <w:rPr>
                <w:lang w:val="nb-NO"/>
              </w:rPr>
              <w:t>inngrep</w:t>
            </w:r>
            <w:r w:rsidRPr="00FE710F">
              <w:rPr>
                <w:spacing w:val="-6"/>
                <w:lang w:val="nb-NO"/>
              </w:rPr>
              <w:t xml:space="preserve"> </w:t>
            </w:r>
            <w:r w:rsidRPr="00FE710F">
              <w:rPr>
                <w:lang w:val="nb-NO"/>
              </w:rPr>
              <w:t>som</w:t>
            </w:r>
            <w:r w:rsidRPr="00FE710F">
              <w:rPr>
                <w:spacing w:val="-8"/>
                <w:lang w:val="nb-NO"/>
              </w:rPr>
              <w:t xml:space="preserve"> </w:t>
            </w:r>
            <w:r w:rsidRPr="00FE710F">
              <w:rPr>
                <w:lang w:val="nb-NO"/>
              </w:rPr>
              <w:t>er</w:t>
            </w:r>
            <w:r w:rsidRPr="00FE710F">
              <w:rPr>
                <w:spacing w:val="-3"/>
                <w:lang w:val="nb-NO"/>
              </w:rPr>
              <w:t xml:space="preserve"> </w:t>
            </w:r>
            <w:r w:rsidRPr="00FE710F">
              <w:rPr>
                <w:lang w:val="nb-NO"/>
              </w:rPr>
              <w:t>i</w:t>
            </w:r>
            <w:r w:rsidRPr="00FE710F">
              <w:rPr>
                <w:spacing w:val="-6"/>
                <w:lang w:val="nb-NO"/>
              </w:rPr>
              <w:t xml:space="preserve"> </w:t>
            </w:r>
            <w:r w:rsidRPr="00FE710F">
              <w:rPr>
                <w:lang w:val="nb-NO"/>
              </w:rPr>
              <w:t>konflikt</w:t>
            </w:r>
            <w:r w:rsidRPr="00FE710F">
              <w:rPr>
                <w:spacing w:val="-4"/>
                <w:lang w:val="nb-NO"/>
              </w:rPr>
              <w:t xml:space="preserve"> </w:t>
            </w:r>
            <w:r w:rsidRPr="00FE710F">
              <w:rPr>
                <w:lang w:val="nb-NO"/>
              </w:rPr>
              <w:t>med</w:t>
            </w:r>
            <w:r w:rsidRPr="00FE710F">
              <w:rPr>
                <w:spacing w:val="-8"/>
                <w:lang w:val="nb-NO"/>
              </w:rPr>
              <w:t xml:space="preserve"> </w:t>
            </w:r>
            <w:r w:rsidRPr="00FE710F">
              <w:rPr>
                <w:lang w:val="nb-NO"/>
              </w:rPr>
              <w:t>fiske, ferdsel, friluftsliv og natur, er ikke tillatt.</w:t>
            </w:r>
          </w:p>
          <w:p w14:paraId="447F2B14" w14:textId="77777777" w:rsidR="00AA2B21" w:rsidRPr="00FE710F" w:rsidRDefault="00867A95">
            <w:pPr>
              <w:pStyle w:val="TableParagraph"/>
              <w:spacing w:before="1"/>
              <w:rPr>
                <w:lang w:val="nb-NO"/>
              </w:rPr>
            </w:pPr>
            <w:r w:rsidRPr="00FE710F">
              <w:rPr>
                <w:lang w:val="nb-NO"/>
              </w:rPr>
              <w:t>Dette er likevel ikke til hinder for legging og vedlikehold</w:t>
            </w:r>
            <w:r w:rsidRPr="00FE710F">
              <w:rPr>
                <w:spacing w:val="-7"/>
                <w:lang w:val="nb-NO"/>
              </w:rPr>
              <w:t xml:space="preserve"> </w:t>
            </w:r>
            <w:r w:rsidRPr="00FE710F">
              <w:rPr>
                <w:lang w:val="nb-NO"/>
              </w:rPr>
              <w:t>av</w:t>
            </w:r>
            <w:r w:rsidRPr="00FE710F">
              <w:rPr>
                <w:spacing w:val="-5"/>
                <w:lang w:val="nb-NO"/>
              </w:rPr>
              <w:t xml:space="preserve"> </w:t>
            </w:r>
            <w:r w:rsidRPr="00FE710F">
              <w:rPr>
                <w:lang w:val="nb-NO"/>
              </w:rPr>
              <w:t>infrastruktur</w:t>
            </w:r>
            <w:r w:rsidRPr="00FE710F">
              <w:rPr>
                <w:spacing w:val="-4"/>
                <w:lang w:val="nb-NO"/>
              </w:rPr>
              <w:t xml:space="preserve"> </w:t>
            </w:r>
            <w:r w:rsidRPr="00FE710F">
              <w:rPr>
                <w:lang w:val="nb-NO"/>
              </w:rPr>
              <w:t>som</w:t>
            </w:r>
            <w:r w:rsidRPr="00FE710F">
              <w:rPr>
                <w:spacing w:val="-4"/>
                <w:lang w:val="nb-NO"/>
              </w:rPr>
              <w:t xml:space="preserve"> </w:t>
            </w:r>
            <w:r w:rsidRPr="00FE710F">
              <w:rPr>
                <w:lang w:val="nb-NO"/>
              </w:rPr>
              <w:t>ikke</w:t>
            </w:r>
            <w:r w:rsidRPr="00FE710F">
              <w:rPr>
                <w:spacing w:val="-9"/>
                <w:lang w:val="nb-NO"/>
              </w:rPr>
              <w:t xml:space="preserve"> </w:t>
            </w:r>
            <w:r w:rsidRPr="00FE710F">
              <w:rPr>
                <w:lang w:val="nb-NO"/>
              </w:rPr>
              <w:t>er</w:t>
            </w:r>
            <w:r w:rsidRPr="00FE710F">
              <w:rPr>
                <w:spacing w:val="-5"/>
                <w:lang w:val="nb-NO"/>
              </w:rPr>
              <w:t xml:space="preserve"> </w:t>
            </w:r>
            <w:r w:rsidRPr="00FE710F">
              <w:rPr>
                <w:lang w:val="nb-NO"/>
              </w:rPr>
              <w:t>til</w:t>
            </w:r>
            <w:r w:rsidRPr="00FE710F">
              <w:rPr>
                <w:spacing w:val="-5"/>
                <w:lang w:val="nb-NO"/>
              </w:rPr>
              <w:t xml:space="preserve"> </w:t>
            </w:r>
            <w:r w:rsidRPr="00FE710F">
              <w:rPr>
                <w:lang w:val="nb-NO"/>
              </w:rPr>
              <w:t>ulempe for</w:t>
            </w:r>
            <w:r w:rsidRPr="00FE710F">
              <w:rPr>
                <w:spacing w:val="-4"/>
                <w:lang w:val="nb-NO"/>
              </w:rPr>
              <w:t xml:space="preserve"> </w:t>
            </w:r>
            <w:r w:rsidRPr="00FE710F">
              <w:rPr>
                <w:lang w:val="nb-NO"/>
              </w:rPr>
              <w:t>formålet</w:t>
            </w:r>
            <w:r w:rsidRPr="00FE710F">
              <w:rPr>
                <w:spacing w:val="-1"/>
                <w:lang w:val="nb-NO"/>
              </w:rPr>
              <w:t xml:space="preserve"> </w:t>
            </w:r>
            <w:r w:rsidRPr="00FE710F">
              <w:rPr>
                <w:lang w:val="nb-NO"/>
              </w:rPr>
              <w:t>(sjøledninger</w:t>
            </w:r>
            <w:r w:rsidRPr="00FE710F">
              <w:rPr>
                <w:spacing w:val="-4"/>
                <w:lang w:val="nb-NO"/>
              </w:rPr>
              <w:t xml:space="preserve"> </w:t>
            </w:r>
            <w:r w:rsidRPr="00FE710F">
              <w:rPr>
                <w:lang w:val="nb-NO"/>
              </w:rPr>
              <w:t>for</w:t>
            </w:r>
            <w:r w:rsidRPr="00FE710F">
              <w:rPr>
                <w:spacing w:val="-1"/>
                <w:lang w:val="nb-NO"/>
              </w:rPr>
              <w:t xml:space="preserve"> </w:t>
            </w:r>
            <w:r w:rsidRPr="00FE710F">
              <w:rPr>
                <w:lang w:val="nb-NO"/>
              </w:rPr>
              <w:t>vann, avløp, strøm</w:t>
            </w:r>
            <w:r w:rsidRPr="00FE710F">
              <w:rPr>
                <w:spacing w:val="-4"/>
                <w:lang w:val="nb-NO"/>
              </w:rPr>
              <w:t xml:space="preserve"> </w:t>
            </w:r>
            <w:r w:rsidRPr="00FE710F">
              <w:rPr>
                <w:lang w:val="nb-NO"/>
              </w:rPr>
              <w:t xml:space="preserve">- og telenett mv.) eller etablering av enkeltstående </w:t>
            </w:r>
            <w:r w:rsidRPr="00FE710F">
              <w:rPr>
                <w:spacing w:val="-2"/>
                <w:lang w:val="nb-NO"/>
              </w:rPr>
              <w:t>båtfortøyninger/anker.</w:t>
            </w:r>
          </w:p>
        </w:tc>
        <w:tc>
          <w:tcPr>
            <w:tcW w:w="3900" w:type="dxa"/>
          </w:tcPr>
          <w:p w14:paraId="5DA48118" w14:textId="77777777" w:rsidR="00AA2B21" w:rsidRPr="00FE710F" w:rsidRDefault="00867A95">
            <w:pPr>
              <w:pStyle w:val="TableParagraph"/>
              <w:spacing w:before="98"/>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6800</w:t>
            </w:r>
          </w:p>
        </w:tc>
      </w:tr>
      <w:tr w:rsidR="00AA2B21" w:rsidRPr="00FE710F" w14:paraId="281B027B" w14:textId="77777777">
        <w:trPr>
          <w:trHeight w:val="5161"/>
        </w:trPr>
        <w:tc>
          <w:tcPr>
            <w:tcW w:w="5100" w:type="dxa"/>
          </w:tcPr>
          <w:p w14:paraId="1CC96BF5" w14:textId="77777777" w:rsidR="00AA2B21" w:rsidRPr="00FE710F" w:rsidRDefault="00AA2B21">
            <w:pPr>
              <w:pStyle w:val="TableParagraph"/>
              <w:spacing w:before="103"/>
              <w:ind w:left="0"/>
              <w:rPr>
                <w:b/>
                <w:sz w:val="24"/>
                <w:lang w:val="nb-NO"/>
              </w:rPr>
            </w:pPr>
          </w:p>
          <w:p w14:paraId="763F4475" w14:textId="77777777" w:rsidR="00AA2B21" w:rsidRPr="00FE710F" w:rsidRDefault="00867A95">
            <w:pPr>
              <w:pStyle w:val="TableParagraph"/>
              <w:rPr>
                <w:b/>
                <w:sz w:val="24"/>
                <w:lang w:val="nb-NO"/>
              </w:rPr>
            </w:pPr>
            <w:r w:rsidRPr="00FE710F">
              <w:rPr>
                <w:b/>
                <w:color w:val="666666"/>
                <w:sz w:val="24"/>
                <w:lang w:val="nb-NO"/>
              </w:rPr>
              <w:t>4.14</w:t>
            </w:r>
            <w:r w:rsidRPr="00FE710F">
              <w:rPr>
                <w:b/>
                <w:color w:val="666666"/>
                <w:spacing w:val="-10"/>
                <w:sz w:val="24"/>
                <w:lang w:val="nb-NO"/>
              </w:rPr>
              <w:t xml:space="preserve"> </w:t>
            </w:r>
            <w:r w:rsidRPr="00FE710F">
              <w:rPr>
                <w:b/>
                <w:color w:val="666666"/>
                <w:sz w:val="24"/>
                <w:lang w:val="nb-NO"/>
              </w:rPr>
              <w:t>Kombinerte</w:t>
            </w:r>
            <w:r w:rsidRPr="00FE710F">
              <w:rPr>
                <w:b/>
                <w:color w:val="666666"/>
                <w:spacing w:val="-8"/>
                <w:sz w:val="24"/>
                <w:lang w:val="nb-NO"/>
              </w:rPr>
              <w:t xml:space="preserve"> </w:t>
            </w:r>
            <w:r w:rsidRPr="00FE710F">
              <w:rPr>
                <w:b/>
                <w:color w:val="666666"/>
                <w:sz w:val="24"/>
                <w:lang w:val="nb-NO"/>
              </w:rPr>
              <w:t>formål</w:t>
            </w:r>
            <w:r w:rsidRPr="00FE710F">
              <w:rPr>
                <w:b/>
                <w:color w:val="666666"/>
                <w:spacing w:val="-6"/>
                <w:sz w:val="24"/>
                <w:lang w:val="nb-NO"/>
              </w:rPr>
              <w:t xml:space="preserve"> </w:t>
            </w:r>
            <w:r w:rsidRPr="00FE710F">
              <w:rPr>
                <w:b/>
                <w:color w:val="666666"/>
                <w:sz w:val="24"/>
                <w:lang w:val="nb-NO"/>
              </w:rPr>
              <w:t>for</w:t>
            </w:r>
            <w:r w:rsidRPr="00FE710F">
              <w:rPr>
                <w:b/>
                <w:color w:val="666666"/>
                <w:spacing w:val="-8"/>
                <w:sz w:val="24"/>
                <w:lang w:val="nb-NO"/>
              </w:rPr>
              <w:t xml:space="preserve"> </w:t>
            </w:r>
            <w:r w:rsidRPr="00FE710F">
              <w:rPr>
                <w:b/>
                <w:color w:val="666666"/>
                <w:sz w:val="24"/>
                <w:lang w:val="nb-NO"/>
              </w:rPr>
              <w:t>fiske,</w:t>
            </w:r>
            <w:r w:rsidRPr="00FE710F">
              <w:rPr>
                <w:b/>
                <w:color w:val="666666"/>
                <w:spacing w:val="-6"/>
                <w:sz w:val="24"/>
                <w:lang w:val="nb-NO"/>
              </w:rPr>
              <w:t xml:space="preserve"> </w:t>
            </w:r>
            <w:r w:rsidRPr="00FE710F">
              <w:rPr>
                <w:b/>
                <w:color w:val="666666"/>
                <w:sz w:val="24"/>
                <w:lang w:val="nb-NO"/>
              </w:rPr>
              <w:t>ferdsel, friluftsliv, natur og akvakultur FFFNA</w:t>
            </w:r>
          </w:p>
          <w:p w14:paraId="74322E04" w14:textId="77777777" w:rsidR="00AA2B21" w:rsidRPr="00FE710F" w:rsidRDefault="00867A95">
            <w:pPr>
              <w:pStyle w:val="TableParagraph"/>
              <w:spacing w:before="79"/>
              <w:ind w:right="161"/>
              <w:rPr>
                <w:lang w:val="nb-NO"/>
              </w:rPr>
            </w:pPr>
            <w:r w:rsidRPr="00FE710F">
              <w:rPr>
                <w:lang w:val="nb-NO"/>
              </w:rPr>
              <w:t>Flerbruksområde der det tillates oppdrett og bærekraftig</w:t>
            </w:r>
            <w:r w:rsidRPr="00FE710F">
              <w:rPr>
                <w:spacing w:val="-7"/>
                <w:lang w:val="nb-NO"/>
              </w:rPr>
              <w:t xml:space="preserve"> </w:t>
            </w:r>
            <w:r w:rsidRPr="00FE710F">
              <w:rPr>
                <w:lang w:val="nb-NO"/>
              </w:rPr>
              <w:t>høsting</w:t>
            </w:r>
            <w:r w:rsidRPr="00FE710F">
              <w:rPr>
                <w:spacing w:val="-4"/>
                <w:lang w:val="nb-NO"/>
              </w:rPr>
              <w:t xml:space="preserve"> </w:t>
            </w:r>
            <w:r w:rsidRPr="00FE710F">
              <w:rPr>
                <w:lang w:val="nb-NO"/>
              </w:rPr>
              <w:t>av</w:t>
            </w:r>
            <w:r w:rsidRPr="00FE710F">
              <w:rPr>
                <w:spacing w:val="-7"/>
                <w:lang w:val="nb-NO"/>
              </w:rPr>
              <w:t xml:space="preserve"> </w:t>
            </w:r>
            <w:r w:rsidRPr="00FE710F">
              <w:rPr>
                <w:lang w:val="nb-NO"/>
              </w:rPr>
              <w:t>tang</w:t>
            </w:r>
            <w:r w:rsidRPr="00FE710F">
              <w:rPr>
                <w:spacing w:val="-6"/>
                <w:lang w:val="nb-NO"/>
              </w:rPr>
              <w:t xml:space="preserve"> </w:t>
            </w:r>
            <w:r w:rsidRPr="00FE710F">
              <w:rPr>
                <w:lang w:val="nb-NO"/>
              </w:rPr>
              <w:t>og</w:t>
            </w:r>
            <w:r w:rsidRPr="00FE710F">
              <w:rPr>
                <w:spacing w:val="-5"/>
                <w:lang w:val="nb-NO"/>
              </w:rPr>
              <w:t xml:space="preserve"> </w:t>
            </w:r>
            <w:r w:rsidRPr="00FE710F">
              <w:rPr>
                <w:lang w:val="nb-NO"/>
              </w:rPr>
              <w:t>tare.</w:t>
            </w:r>
            <w:r w:rsidRPr="00FE710F">
              <w:rPr>
                <w:spacing w:val="-4"/>
                <w:lang w:val="nb-NO"/>
              </w:rPr>
              <w:t xml:space="preserve"> </w:t>
            </w:r>
            <w:r w:rsidRPr="00FE710F">
              <w:rPr>
                <w:lang w:val="nb-NO"/>
              </w:rPr>
              <w:t>Det</w:t>
            </w:r>
            <w:r w:rsidRPr="00FE710F">
              <w:rPr>
                <w:spacing w:val="-7"/>
                <w:lang w:val="nb-NO"/>
              </w:rPr>
              <w:t xml:space="preserve"> </w:t>
            </w:r>
            <w:r w:rsidRPr="00FE710F">
              <w:rPr>
                <w:lang w:val="nb-NO"/>
              </w:rPr>
              <w:t>tillates ikke annen akvakultur innenfor planområdet.</w:t>
            </w:r>
          </w:p>
          <w:p w14:paraId="441C56D9" w14:textId="77777777" w:rsidR="00AA2B21" w:rsidRPr="00FE710F" w:rsidRDefault="00AA2B21">
            <w:pPr>
              <w:pStyle w:val="TableParagraph"/>
              <w:spacing w:before="1"/>
              <w:ind w:left="0"/>
              <w:rPr>
                <w:b/>
                <w:lang w:val="nb-NO"/>
              </w:rPr>
            </w:pPr>
          </w:p>
          <w:p w14:paraId="0E3CA55E" w14:textId="77777777" w:rsidR="00AA2B21" w:rsidRPr="00FE710F" w:rsidRDefault="00867A95">
            <w:pPr>
              <w:pStyle w:val="TableParagraph"/>
              <w:ind w:right="161"/>
              <w:rPr>
                <w:lang w:val="nb-NO"/>
              </w:rPr>
            </w:pPr>
            <w:r w:rsidRPr="00FE710F">
              <w:rPr>
                <w:lang w:val="nb-NO"/>
              </w:rPr>
              <w:t>Fortøyninger</w:t>
            </w:r>
            <w:r w:rsidRPr="00FE710F">
              <w:rPr>
                <w:spacing w:val="-5"/>
                <w:lang w:val="nb-NO"/>
              </w:rPr>
              <w:t xml:space="preserve"> </w:t>
            </w:r>
            <w:r w:rsidRPr="00FE710F">
              <w:rPr>
                <w:lang w:val="nb-NO"/>
              </w:rPr>
              <w:t>må</w:t>
            </w:r>
            <w:r w:rsidRPr="00FE710F">
              <w:rPr>
                <w:spacing w:val="-5"/>
                <w:lang w:val="nb-NO"/>
              </w:rPr>
              <w:t xml:space="preserve"> </w:t>
            </w:r>
            <w:r w:rsidRPr="00FE710F">
              <w:rPr>
                <w:lang w:val="nb-NO"/>
              </w:rPr>
              <w:t>ikke</w:t>
            </w:r>
            <w:r w:rsidRPr="00FE710F">
              <w:rPr>
                <w:spacing w:val="-5"/>
                <w:lang w:val="nb-NO"/>
              </w:rPr>
              <w:t xml:space="preserve"> </w:t>
            </w:r>
            <w:r w:rsidRPr="00FE710F">
              <w:rPr>
                <w:lang w:val="nb-NO"/>
              </w:rPr>
              <w:t>hindre</w:t>
            </w:r>
            <w:r w:rsidRPr="00FE710F">
              <w:rPr>
                <w:spacing w:val="-5"/>
                <w:lang w:val="nb-NO"/>
              </w:rPr>
              <w:t xml:space="preserve"> </w:t>
            </w:r>
            <w:r w:rsidRPr="00FE710F">
              <w:rPr>
                <w:lang w:val="nb-NO"/>
              </w:rPr>
              <w:t>fri</w:t>
            </w:r>
            <w:r w:rsidRPr="00FE710F">
              <w:rPr>
                <w:spacing w:val="-5"/>
                <w:lang w:val="nb-NO"/>
              </w:rPr>
              <w:t xml:space="preserve"> </w:t>
            </w:r>
            <w:r w:rsidRPr="00FE710F">
              <w:rPr>
                <w:lang w:val="nb-NO"/>
              </w:rPr>
              <w:t>ferdsel</w:t>
            </w:r>
            <w:r w:rsidRPr="00FE710F">
              <w:rPr>
                <w:spacing w:val="-8"/>
                <w:lang w:val="nb-NO"/>
              </w:rPr>
              <w:t xml:space="preserve"> </w:t>
            </w:r>
            <w:r w:rsidRPr="00FE710F">
              <w:rPr>
                <w:lang w:val="nb-NO"/>
              </w:rPr>
              <w:t>for</w:t>
            </w:r>
            <w:r w:rsidRPr="00FE710F">
              <w:rPr>
                <w:spacing w:val="-5"/>
                <w:lang w:val="nb-NO"/>
              </w:rPr>
              <w:t xml:space="preserve"> </w:t>
            </w:r>
            <w:r w:rsidRPr="00FE710F">
              <w:rPr>
                <w:lang w:val="nb-NO"/>
              </w:rPr>
              <w:t xml:space="preserve">mindre fartøy mellom anlegget og land. Fortøyninger festet i land skal festes 3 m under laveste </w:t>
            </w:r>
            <w:r w:rsidRPr="00FE710F">
              <w:rPr>
                <w:spacing w:val="-2"/>
                <w:lang w:val="nb-NO"/>
              </w:rPr>
              <w:t>lavvann.</w:t>
            </w:r>
          </w:p>
          <w:p w14:paraId="47A0B527" w14:textId="77777777" w:rsidR="00AA2B21" w:rsidRPr="00FE710F" w:rsidRDefault="00867A95">
            <w:pPr>
              <w:pStyle w:val="TableParagraph"/>
              <w:spacing w:before="253"/>
              <w:ind w:right="161"/>
              <w:rPr>
                <w:lang w:val="nb-NO"/>
              </w:rPr>
            </w:pPr>
            <w:r w:rsidRPr="00FE710F">
              <w:rPr>
                <w:lang w:val="nb-NO"/>
              </w:rPr>
              <w:t>Andre tiltak eller inngrep som er i konflikt med fiske, ferdsel, friluftsliv og natur, er ikke tillatt. Dette er likevel ikke til hinder for legging og vedlikehold</w:t>
            </w:r>
            <w:r w:rsidRPr="00FE710F">
              <w:rPr>
                <w:spacing w:val="-7"/>
                <w:lang w:val="nb-NO"/>
              </w:rPr>
              <w:t xml:space="preserve"> </w:t>
            </w:r>
            <w:r w:rsidRPr="00FE710F">
              <w:rPr>
                <w:lang w:val="nb-NO"/>
              </w:rPr>
              <w:t>av</w:t>
            </w:r>
            <w:r w:rsidRPr="00FE710F">
              <w:rPr>
                <w:spacing w:val="-5"/>
                <w:lang w:val="nb-NO"/>
              </w:rPr>
              <w:t xml:space="preserve"> </w:t>
            </w:r>
            <w:r w:rsidRPr="00FE710F">
              <w:rPr>
                <w:lang w:val="nb-NO"/>
              </w:rPr>
              <w:t>infrastruktur</w:t>
            </w:r>
            <w:r w:rsidRPr="00FE710F">
              <w:rPr>
                <w:spacing w:val="-4"/>
                <w:lang w:val="nb-NO"/>
              </w:rPr>
              <w:t xml:space="preserve"> </w:t>
            </w:r>
            <w:r w:rsidRPr="00FE710F">
              <w:rPr>
                <w:lang w:val="nb-NO"/>
              </w:rPr>
              <w:t>som</w:t>
            </w:r>
            <w:r w:rsidRPr="00FE710F">
              <w:rPr>
                <w:spacing w:val="-4"/>
                <w:lang w:val="nb-NO"/>
              </w:rPr>
              <w:t xml:space="preserve"> </w:t>
            </w:r>
            <w:r w:rsidRPr="00FE710F">
              <w:rPr>
                <w:lang w:val="nb-NO"/>
              </w:rPr>
              <w:t>ikke</w:t>
            </w:r>
            <w:r w:rsidRPr="00FE710F">
              <w:rPr>
                <w:spacing w:val="-9"/>
                <w:lang w:val="nb-NO"/>
              </w:rPr>
              <w:t xml:space="preserve"> </w:t>
            </w:r>
            <w:r w:rsidRPr="00FE710F">
              <w:rPr>
                <w:lang w:val="nb-NO"/>
              </w:rPr>
              <w:t>er</w:t>
            </w:r>
            <w:r w:rsidRPr="00FE710F">
              <w:rPr>
                <w:spacing w:val="-5"/>
                <w:lang w:val="nb-NO"/>
              </w:rPr>
              <w:t xml:space="preserve"> </w:t>
            </w:r>
            <w:r w:rsidRPr="00FE710F">
              <w:rPr>
                <w:lang w:val="nb-NO"/>
              </w:rPr>
              <w:t>til</w:t>
            </w:r>
            <w:r w:rsidRPr="00FE710F">
              <w:rPr>
                <w:spacing w:val="-5"/>
                <w:lang w:val="nb-NO"/>
              </w:rPr>
              <w:t xml:space="preserve"> </w:t>
            </w:r>
            <w:r w:rsidRPr="00FE710F">
              <w:rPr>
                <w:lang w:val="nb-NO"/>
              </w:rPr>
              <w:t>ulempe for</w:t>
            </w:r>
            <w:r w:rsidRPr="00FE710F">
              <w:rPr>
                <w:spacing w:val="-4"/>
                <w:lang w:val="nb-NO"/>
              </w:rPr>
              <w:t xml:space="preserve"> </w:t>
            </w:r>
            <w:r w:rsidRPr="00FE710F">
              <w:rPr>
                <w:lang w:val="nb-NO"/>
              </w:rPr>
              <w:t>formålet</w:t>
            </w:r>
            <w:r w:rsidRPr="00FE710F">
              <w:rPr>
                <w:spacing w:val="-1"/>
                <w:lang w:val="nb-NO"/>
              </w:rPr>
              <w:t xml:space="preserve"> </w:t>
            </w:r>
            <w:r w:rsidRPr="00FE710F">
              <w:rPr>
                <w:lang w:val="nb-NO"/>
              </w:rPr>
              <w:t>(sjøledninger</w:t>
            </w:r>
            <w:r w:rsidRPr="00FE710F">
              <w:rPr>
                <w:spacing w:val="-4"/>
                <w:lang w:val="nb-NO"/>
              </w:rPr>
              <w:t xml:space="preserve"> </w:t>
            </w:r>
            <w:r w:rsidRPr="00FE710F">
              <w:rPr>
                <w:lang w:val="nb-NO"/>
              </w:rPr>
              <w:t>for</w:t>
            </w:r>
            <w:r w:rsidRPr="00FE710F">
              <w:rPr>
                <w:spacing w:val="-1"/>
                <w:lang w:val="nb-NO"/>
              </w:rPr>
              <w:t xml:space="preserve"> </w:t>
            </w:r>
            <w:r w:rsidRPr="00FE710F">
              <w:rPr>
                <w:lang w:val="nb-NO"/>
              </w:rPr>
              <w:t>vann, avløp, strøm</w:t>
            </w:r>
            <w:r w:rsidRPr="00FE710F">
              <w:rPr>
                <w:spacing w:val="-4"/>
                <w:lang w:val="nb-NO"/>
              </w:rPr>
              <w:t xml:space="preserve"> </w:t>
            </w:r>
            <w:r w:rsidRPr="00FE710F">
              <w:rPr>
                <w:lang w:val="nb-NO"/>
              </w:rPr>
              <w:t xml:space="preserve">- og telenett mv.) eller etablering av enkeltstående </w:t>
            </w:r>
            <w:r w:rsidRPr="00FE710F">
              <w:rPr>
                <w:spacing w:val="-2"/>
                <w:lang w:val="nb-NO"/>
              </w:rPr>
              <w:t>båtfortøyninger/anker.</w:t>
            </w:r>
          </w:p>
        </w:tc>
        <w:tc>
          <w:tcPr>
            <w:tcW w:w="3900" w:type="dxa"/>
          </w:tcPr>
          <w:p w14:paraId="7B52873C" w14:textId="77777777" w:rsidR="00AA2B21" w:rsidRPr="00FE710F" w:rsidRDefault="00867A95">
            <w:pPr>
              <w:pStyle w:val="TableParagraph"/>
              <w:spacing w:before="98"/>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6800</w:t>
            </w:r>
          </w:p>
        </w:tc>
      </w:tr>
    </w:tbl>
    <w:p w14:paraId="2F3B01ED" w14:textId="77777777" w:rsidR="00AA2B21" w:rsidRPr="00FE710F" w:rsidRDefault="00AA2B21">
      <w:pPr>
        <w:pStyle w:val="Brdtekst"/>
        <w:spacing w:before="310"/>
        <w:rPr>
          <w:b/>
          <w:sz w:val="28"/>
          <w:lang w:val="nb-NO"/>
        </w:rPr>
      </w:pPr>
    </w:p>
    <w:p w14:paraId="05C5A164" w14:textId="77777777" w:rsidR="00AA2B21" w:rsidRPr="00FE710F" w:rsidRDefault="00867A95">
      <w:pPr>
        <w:pStyle w:val="Overskrift1"/>
        <w:ind w:left="160" w:firstLine="0"/>
        <w:rPr>
          <w:lang w:val="nb-NO"/>
        </w:rPr>
      </w:pPr>
      <w:bookmarkStart w:id="4" w:name="_TOC_250000"/>
      <w:r w:rsidRPr="00FE710F">
        <w:rPr>
          <w:color w:val="424242"/>
          <w:lang w:val="nb-NO"/>
        </w:rPr>
        <w:t>5</w:t>
      </w:r>
      <w:r w:rsidRPr="00FE710F">
        <w:rPr>
          <w:color w:val="424242"/>
          <w:spacing w:val="-4"/>
          <w:lang w:val="nb-NO"/>
        </w:rPr>
        <w:t xml:space="preserve"> </w:t>
      </w:r>
      <w:r w:rsidRPr="00FE710F">
        <w:rPr>
          <w:color w:val="424242"/>
          <w:lang w:val="nb-NO"/>
        </w:rPr>
        <w:t>Hensynssoner</w:t>
      </w:r>
      <w:r w:rsidRPr="00FE710F">
        <w:rPr>
          <w:color w:val="424242"/>
          <w:spacing w:val="-2"/>
          <w:lang w:val="nb-NO"/>
        </w:rPr>
        <w:t xml:space="preserve"> </w:t>
      </w:r>
      <w:proofErr w:type="spellStart"/>
      <w:r w:rsidRPr="00FE710F">
        <w:rPr>
          <w:color w:val="424242"/>
          <w:lang w:val="nb-NO"/>
        </w:rPr>
        <w:t>pbl</w:t>
      </w:r>
      <w:proofErr w:type="spellEnd"/>
      <w:r w:rsidRPr="00FE710F">
        <w:rPr>
          <w:color w:val="424242"/>
          <w:spacing w:val="-1"/>
          <w:lang w:val="nb-NO"/>
        </w:rPr>
        <w:t xml:space="preserve"> </w:t>
      </w:r>
      <w:r w:rsidRPr="00FE710F">
        <w:rPr>
          <w:color w:val="424242"/>
          <w:lang w:val="nb-NO"/>
        </w:rPr>
        <w:t>§</w:t>
      </w:r>
      <w:r w:rsidRPr="00FE710F">
        <w:rPr>
          <w:color w:val="424242"/>
          <w:spacing w:val="-5"/>
          <w:lang w:val="nb-NO"/>
        </w:rPr>
        <w:t xml:space="preserve"> </w:t>
      </w:r>
      <w:r w:rsidRPr="00FE710F">
        <w:rPr>
          <w:color w:val="424242"/>
          <w:lang w:val="nb-NO"/>
        </w:rPr>
        <w:t>11-</w:t>
      </w:r>
      <w:bookmarkEnd w:id="4"/>
      <w:r w:rsidRPr="00FE710F">
        <w:rPr>
          <w:color w:val="424242"/>
          <w:spacing w:val="-10"/>
          <w:lang w:val="nb-NO"/>
        </w:rPr>
        <w:t>8</w:t>
      </w:r>
    </w:p>
    <w:p w14:paraId="09CD26F7" w14:textId="77777777" w:rsidR="00AA2B21" w:rsidRPr="00FE710F" w:rsidRDefault="00AA2B21">
      <w:pPr>
        <w:pStyle w:val="Brdtekst"/>
        <w:spacing w:before="3"/>
        <w:rPr>
          <w:b/>
          <w:sz w:val="11"/>
          <w:lang w:val="nb-NO"/>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66B99BCE" w14:textId="77777777">
        <w:trPr>
          <w:trHeight w:val="452"/>
        </w:trPr>
        <w:tc>
          <w:tcPr>
            <w:tcW w:w="5114" w:type="dxa"/>
          </w:tcPr>
          <w:p w14:paraId="1E5C7699" w14:textId="77777777" w:rsidR="00AA2B21" w:rsidRPr="00FE710F" w:rsidRDefault="00867A95">
            <w:pPr>
              <w:pStyle w:val="TableParagraph"/>
              <w:spacing w:before="95"/>
              <w:rPr>
                <w:b/>
                <w:lang w:val="nb-NO"/>
              </w:rPr>
            </w:pPr>
            <w:r w:rsidRPr="00FE710F">
              <w:rPr>
                <w:b/>
                <w:spacing w:val="-2"/>
                <w:lang w:val="nb-NO"/>
              </w:rPr>
              <w:t>Bestemmelser</w:t>
            </w:r>
          </w:p>
        </w:tc>
        <w:tc>
          <w:tcPr>
            <w:tcW w:w="3885" w:type="dxa"/>
          </w:tcPr>
          <w:p w14:paraId="5C3E8D25" w14:textId="77777777" w:rsidR="00AA2B21" w:rsidRPr="00FE710F" w:rsidRDefault="00867A95">
            <w:pPr>
              <w:pStyle w:val="TableParagraph"/>
              <w:spacing w:before="98"/>
              <w:rPr>
                <w:b/>
                <w:i/>
                <w:lang w:val="nb-NO"/>
              </w:rPr>
            </w:pPr>
            <w:r w:rsidRPr="00FE710F">
              <w:rPr>
                <w:b/>
                <w:i/>
                <w:spacing w:val="-2"/>
                <w:lang w:val="nb-NO"/>
              </w:rPr>
              <w:t>Retningslinjer</w:t>
            </w:r>
          </w:p>
        </w:tc>
      </w:tr>
      <w:tr w:rsidR="00AA2B21" w:rsidRPr="00FE710F" w14:paraId="43F73C51" w14:textId="77777777">
        <w:trPr>
          <w:trHeight w:val="452"/>
        </w:trPr>
        <w:tc>
          <w:tcPr>
            <w:tcW w:w="5114" w:type="dxa"/>
          </w:tcPr>
          <w:p w14:paraId="799B2618" w14:textId="77777777" w:rsidR="00AA2B21" w:rsidRPr="00FE710F" w:rsidRDefault="00867A95">
            <w:pPr>
              <w:pStyle w:val="TableParagraph"/>
              <w:spacing w:before="95"/>
              <w:rPr>
                <w:b/>
                <w:lang w:val="nb-NO"/>
              </w:rPr>
            </w:pPr>
            <w:r w:rsidRPr="00FE710F">
              <w:rPr>
                <w:b/>
                <w:u w:val="single"/>
                <w:lang w:val="nb-NO"/>
              </w:rPr>
              <w:t>Sikrings-,</w:t>
            </w:r>
            <w:r w:rsidRPr="00FE710F">
              <w:rPr>
                <w:b/>
                <w:spacing w:val="-6"/>
                <w:u w:val="single"/>
                <w:lang w:val="nb-NO"/>
              </w:rPr>
              <w:t xml:space="preserve"> </w:t>
            </w:r>
            <w:r w:rsidRPr="00FE710F">
              <w:rPr>
                <w:b/>
                <w:u w:val="single"/>
                <w:lang w:val="nb-NO"/>
              </w:rPr>
              <w:t>støy-</w:t>
            </w:r>
            <w:r w:rsidRPr="00FE710F">
              <w:rPr>
                <w:b/>
                <w:spacing w:val="-1"/>
                <w:u w:val="single"/>
                <w:lang w:val="nb-NO"/>
              </w:rPr>
              <w:t xml:space="preserve"> </w:t>
            </w:r>
            <w:r w:rsidRPr="00FE710F">
              <w:rPr>
                <w:b/>
                <w:u w:val="single"/>
                <w:lang w:val="nb-NO"/>
              </w:rPr>
              <w:t>og</w:t>
            </w:r>
            <w:r w:rsidRPr="00FE710F">
              <w:rPr>
                <w:b/>
                <w:spacing w:val="-3"/>
                <w:u w:val="single"/>
                <w:lang w:val="nb-NO"/>
              </w:rPr>
              <w:t xml:space="preserve"> </w:t>
            </w:r>
            <w:r w:rsidRPr="00FE710F">
              <w:rPr>
                <w:b/>
                <w:spacing w:val="-2"/>
                <w:u w:val="single"/>
                <w:lang w:val="nb-NO"/>
              </w:rPr>
              <w:t>faresoner</w:t>
            </w:r>
          </w:p>
        </w:tc>
        <w:tc>
          <w:tcPr>
            <w:tcW w:w="3885" w:type="dxa"/>
          </w:tcPr>
          <w:p w14:paraId="50115503" w14:textId="77777777" w:rsidR="00AA2B21" w:rsidRPr="00FE710F" w:rsidRDefault="00AA2B21">
            <w:pPr>
              <w:pStyle w:val="TableParagraph"/>
              <w:ind w:left="0"/>
              <w:rPr>
                <w:rFonts w:ascii="Times New Roman"/>
                <w:lang w:val="nb-NO"/>
              </w:rPr>
            </w:pPr>
          </w:p>
        </w:tc>
      </w:tr>
    </w:tbl>
    <w:p w14:paraId="7ED1BC4C" w14:textId="77777777" w:rsidR="00AA2B21" w:rsidRPr="00FE710F" w:rsidRDefault="00AA2B21">
      <w:pPr>
        <w:rPr>
          <w:rFonts w:ascii="Times New Roman"/>
          <w:lang w:val="nb-NO"/>
        </w:rPr>
        <w:sectPr w:rsidR="00AA2B21" w:rsidRPr="00FE710F">
          <w:type w:val="continuous"/>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13101346" w14:textId="77777777">
        <w:trPr>
          <w:trHeight w:val="4928"/>
        </w:trPr>
        <w:tc>
          <w:tcPr>
            <w:tcW w:w="5114" w:type="dxa"/>
          </w:tcPr>
          <w:p w14:paraId="4F31BDBF" w14:textId="77777777" w:rsidR="00AA2B21" w:rsidRPr="00FE710F" w:rsidRDefault="00AA2B21">
            <w:pPr>
              <w:pStyle w:val="TableParagraph"/>
              <w:spacing w:before="103"/>
              <w:ind w:left="0"/>
              <w:rPr>
                <w:b/>
                <w:sz w:val="24"/>
                <w:lang w:val="nb-NO"/>
              </w:rPr>
            </w:pPr>
          </w:p>
          <w:p w14:paraId="42493841" w14:textId="77777777" w:rsidR="00AA2B21" w:rsidRPr="00FE710F" w:rsidRDefault="00867A95">
            <w:pPr>
              <w:pStyle w:val="TableParagraph"/>
              <w:rPr>
                <w:b/>
                <w:sz w:val="24"/>
                <w:lang w:val="nb-NO"/>
              </w:rPr>
            </w:pPr>
            <w:r w:rsidRPr="00FE710F">
              <w:rPr>
                <w:b/>
                <w:color w:val="666666"/>
                <w:sz w:val="24"/>
                <w:lang w:val="nb-NO"/>
              </w:rPr>
              <w:t xml:space="preserve">5.1 Andre sikringssoner, </w:t>
            </w:r>
            <w:r w:rsidRPr="00FE710F">
              <w:rPr>
                <w:b/>
                <w:color w:val="666666"/>
                <w:spacing w:val="-2"/>
                <w:sz w:val="24"/>
                <w:lang w:val="nb-NO"/>
              </w:rPr>
              <w:t>høyderestriksjoner/</w:t>
            </w:r>
            <w:proofErr w:type="spellStart"/>
            <w:r w:rsidRPr="00FE710F">
              <w:rPr>
                <w:b/>
                <w:color w:val="666666"/>
                <w:spacing w:val="-2"/>
                <w:sz w:val="24"/>
                <w:lang w:val="nb-NO"/>
              </w:rPr>
              <w:t>byggerestriksjoner</w:t>
            </w:r>
            <w:proofErr w:type="spellEnd"/>
            <w:r w:rsidRPr="00FE710F">
              <w:rPr>
                <w:b/>
                <w:color w:val="666666"/>
                <w:spacing w:val="-2"/>
                <w:sz w:val="24"/>
                <w:lang w:val="nb-NO"/>
              </w:rPr>
              <w:t xml:space="preserve"> </w:t>
            </w:r>
            <w:r w:rsidRPr="00FE710F">
              <w:rPr>
                <w:b/>
                <w:color w:val="666666"/>
                <w:sz w:val="24"/>
                <w:lang w:val="nb-NO"/>
              </w:rPr>
              <w:t>omkring Harstad/Narvik lufthavn H190</w:t>
            </w:r>
          </w:p>
          <w:p w14:paraId="0DFFF6B9" w14:textId="77777777" w:rsidR="00AA2B21" w:rsidRPr="00FE710F" w:rsidRDefault="00867A95">
            <w:pPr>
              <w:pStyle w:val="TableParagraph"/>
              <w:spacing w:before="79"/>
              <w:rPr>
                <w:lang w:val="nb-NO"/>
              </w:rPr>
            </w:pPr>
            <w:r w:rsidRPr="00FE710F">
              <w:rPr>
                <w:lang w:val="nb-NO"/>
              </w:rPr>
              <w:t>Det</w:t>
            </w:r>
            <w:r w:rsidRPr="00FE710F">
              <w:rPr>
                <w:spacing w:val="-7"/>
                <w:lang w:val="nb-NO"/>
              </w:rPr>
              <w:t xml:space="preserve"> </w:t>
            </w:r>
            <w:r w:rsidRPr="00FE710F">
              <w:rPr>
                <w:lang w:val="nb-NO"/>
              </w:rPr>
              <w:t>må</w:t>
            </w:r>
            <w:r w:rsidRPr="00FE710F">
              <w:rPr>
                <w:spacing w:val="-9"/>
                <w:lang w:val="nb-NO"/>
              </w:rPr>
              <w:t xml:space="preserve"> </w:t>
            </w:r>
            <w:r w:rsidRPr="00FE710F">
              <w:rPr>
                <w:lang w:val="nb-NO"/>
              </w:rPr>
              <w:t>ikke</w:t>
            </w:r>
            <w:r w:rsidRPr="00FE710F">
              <w:rPr>
                <w:spacing w:val="-9"/>
                <w:lang w:val="nb-NO"/>
              </w:rPr>
              <w:t xml:space="preserve"> </w:t>
            </w:r>
            <w:r w:rsidRPr="00FE710F">
              <w:rPr>
                <w:lang w:val="nb-NO"/>
              </w:rPr>
              <w:t>etableres</w:t>
            </w:r>
            <w:r w:rsidRPr="00FE710F">
              <w:rPr>
                <w:spacing w:val="-9"/>
                <w:lang w:val="nb-NO"/>
              </w:rPr>
              <w:t xml:space="preserve"> </w:t>
            </w:r>
            <w:r w:rsidRPr="00FE710F">
              <w:rPr>
                <w:lang w:val="nb-NO"/>
              </w:rPr>
              <w:t>anlegg/installasjoner</w:t>
            </w:r>
            <w:r w:rsidRPr="00FE710F">
              <w:rPr>
                <w:spacing w:val="-7"/>
                <w:lang w:val="nb-NO"/>
              </w:rPr>
              <w:t xml:space="preserve"> </w:t>
            </w:r>
            <w:r w:rsidRPr="00FE710F">
              <w:rPr>
                <w:lang w:val="nb-NO"/>
              </w:rPr>
              <w:t>eller fortøyes båter/rigger/kraner som er i</w:t>
            </w:r>
          </w:p>
          <w:p w14:paraId="2FA8DA45" w14:textId="77777777" w:rsidR="00AA2B21" w:rsidRPr="00FE710F" w:rsidRDefault="00867A95">
            <w:pPr>
              <w:pStyle w:val="TableParagraph"/>
              <w:ind w:right="208"/>
              <w:rPr>
                <w:lang w:val="nb-NO"/>
              </w:rPr>
            </w:pPr>
            <w:r w:rsidRPr="00FE710F">
              <w:rPr>
                <w:lang w:val="nb-NO"/>
              </w:rPr>
              <w:t>konflikt</w:t>
            </w:r>
            <w:r w:rsidRPr="00FE710F">
              <w:rPr>
                <w:spacing w:val="-9"/>
                <w:lang w:val="nb-NO"/>
              </w:rPr>
              <w:t xml:space="preserve"> </w:t>
            </w:r>
            <w:r w:rsidRPr="00FE710F">
              <w:rPr>
                <w:lang w:val="nb-NO"/>
              </w:rPr>
              <w:t>med</w:t>
            </w:r>
            <w:r w:rsidRPr="00FE710F">
              <w:rPr>
                <w:spacing w:val="-9"/>
                <w:lang w:val="nb-NO"/>
              </w:rPr>
              <w:t xml:space="preserve"> </w:t>
            </w:r>
            <w:r w:rsidRPr="00FE710F">
              <w:rPr>
                <w:lang w:val="nb-NO"/>
              </w:rPr>
              <w:t>høyderestriksjonsflater/</w:t>
            </w:r>
            <w:r w:rsidRPr="00FE710F">
              <w:rPr>
                <w:spacing w:val="-9"/>
                <w:lang w:val="nb-NO"/>
              </w:rPr>
              <w:t xml:space="preserve"> </w:t>
            </w:r>
            <w:r w:rsidRPr="00FE710F">
              <w:rPr>
                <w:lang w:val="nb-NO"/>
              </w:rPr>
              <w:t>hinderflater</w:t>
            </w:r>
            <w:r w:rsidRPr="00FE710F">
              <w:rPr>
                <w:spacing w:val="-9"/>
                <w:lang w:val="nb-NO"/>
              </w:rPr>
              <w:t xml:space="preserve"> </w:t>
            </w:r>
            <w:r w:rsidRPr="00FE710F">
              <w:rPr>
                <w:lang w:val="nb-NO"/>
              </w:rPr>
              <w:t xml:space="preserve">i restriksjonsplanen (ENEV-P-08) eller </w:t>
            </w:r>
            <w:proofErr w:type="spellStart"/>
            <w:r w:rsidRPr="00FE710F">
              <w:rPr>
                <w:lang w:val="nb-NO"/>
              </w:rPr>
              <w:t>byggerestriksjonsflater</w:t>
            </w:r>
            <w:proofErr w:type="spellEnd"/>
            <w:r w:rsidRPr="00FE710F">
              <w:rPr>
                <w:lang w:val="nb-NO"/>
              </w:rPr>
              <w:t xml:space="preserve"> i </w:t>
            </w:r>
            <w:proofErr w:type="spellStart"/>
            <w:r w:rsidRPr="00FE710F">
              <w:rPr>
                <w:lang w:val="nb-NO"/>
              </w:rPr>
              <w:t>byggerestriksjonskartet</w:t>
            </w:r>
            <w:proofErr w:type="spellEnd"/>
            <w:r w:rsidRPr="00FE710F">
              <w:rPr>
                <w:lang w:val="nb-NO"/>
              </w:rPr>
              <w:t xml:space="preserve"> (ENEV-P-09) for lufthavnen. Ved søknad om etablering av nye tiltak over </w:t>
            </w:r>
            <w:proofErr w:type="spellStart"/>
            <w:r w:rsidRPr="00FE710F">
              <w:rPr>
                <w:lang w:val="nb-NO"/>
              </w:rPr>
              <w:t>kote</w:t>
            </w:r>
            <w:proofErr w:type="spellEnd"/>
            <w:r w:rsidRPr="00FE710F">
              <w:rPr>
                <w:lang w:val="nb-NO"/>
              </w:rPr>
              <w:t xml:space="preserve"> 43 meter over havet,</w:t>
            </w:r>
            <w:r w:rsidRPr="00FE710F">
              <w:rPr>
                <w:spacing w:val="-2"/>
                <w:lang w:val="nb-NO"/>
              </w:rPr>
              <w:t xml:space="preserve"> </w:t>
            </w:r>
            <w:r w:rsidRPr="00FE710F">
              <w:rPr>
                <w:lang w:val="nb-NO"/>
              </w:rPr>
              <w:t>skal</w:t>
            </w:r>
            <w:r w:rsidRPr="00FE710F">
              <w:rPr>
                <w:spacing w:val="-4"/>
                <w:lang w:val="nb-NO"/>
              </w:rPr>
              <w:t xml:space="preserve"> </w:t>
            </w:r>
            <w:r w:rsidRPr="00FE710F">
              <w:rPr>
                <w:lang w:val="nb-NO"/>
              </w:rPr>
              <w:t>saken</w:t>
            </w:r>
            <w:r w:rsidRPr="00FE710F">
              <w:rPr>
                <w:spacing w:val="-6"/>
                <w:lang w:val="nb-NO"/>
              </w:rPr>
              <w:t xml:space="preserve"> </w:t>
            </w:r>
            <w:r w:rsidRPr="00FE710F">
              <w:rPr>
                <w:lang w:val="nb-NO"/>
              </w:rPr>
              <w:t>forelegges</w:t>
            </w:r>
            <w:r w:rsidRPr="00FE710F">
              <w:rPr>
                <w:spacing w:val="-6"/>
                <w:lang w:val="nb-NO"/>
              </w:rPr>
              <w:t xml:space="preserve"> </w:t>
            </w:r>
            <w:r w:rsidRPr="00FE710F">
              <w:rPr>
                <w:lang w:val="nb-NO"/>
              </w:rPr>
              <w:t>Avinor</w:t>
            </w:r>
            <w:r w:rsidRPr="00FE710F">
              <w:rPr>
                <w:spacing w:val="-4"/>
                <w:lang w:val="nb-NO"/>
              </w:rPr>
              <w:t xml:space="preserve"> </w:t>
            </w:r>
            <w:r w:rsidRPr="00FE710F">
              <w:rPr>
                <w:lang w:val="nb-NO"/>
              </w:rPr>
              <w:t>for</w:t>
            </w:r>
            <w:r w:rsidRPr="00FE710F">
              <w:rPr>
                <w:spacing w:val="-4"/>
                <w:lang w:val="nb-NO"/>
              </w:rPr>
              <w:t xml:space="preserve"> </w:t>
            </w:r>
            <w:r w:rsidRPr="00FE710F">
              <w:rPr>
                <w:lang w:val="nb-NO"/>
              </w:rPr>
              <w:t>vurdering og godkjenning.</w:t>
            </w:r>
          </w:p>
          <w:p w14:paraId="7BCA5258" w14:textId="77777777" w:rsidR="00AA2B21" w:rsidRPr="00FE710F" w:rsidRDefault="00867A95">
            <w:pPr>
              <w:pStyle w:val="TableParagraph"/>
              <w:spacing w:before="253"/>
              <w:rPr>
                <w:lang w:val="nb-NO"/>
              </w:rPr>
            </w:pPr>
            <w:r w:rsidRPr="00FE710F">
              <w:rPr>
                <w:lang w:val="nb-NO"/>
              </w:rPr>
              <w:t>Avinor skal høres i forbindelse med søknad om tiltak</w:t>
            </w:r>
            <w:r w:rsidRPr="00FE710F">
              <w:rPr>
                <w:spacing w:val="-1"/>
                <w:lang w:val="nb-NO"/>
              </w:rPr>
              <w:t xml:space="preserve"> </w:t>
            </w:r>
            <w:r w:rsidRPr="00FE710F">
              <w:rPr>
                <w:lang w:val="nb-NO"/>
              </w:rPr>
              <w:t>som</w:t>
            </w:r>
            <w:r w:rsidRPr="00FE710F">
              <w:rPr>
                <w:spacing w:val="-5"/>
                <w:lang w:val="nb-NO"/>
              </w:rPr>
              <w:t xml:space="preserve"> </w:t>
            </w:r>
            <w:r w:rsidRPr="00FE710F">
              <w:rPr>
                <w:lang w:val="nb-NO"/>
              </w:rPr>
              <w:t>endrer</w:t>
            </w:r>
            <w:r w:rsidRPr="00FE710F">
              <w:rPr>
                <w:spacing w:val="-6"/>
                <w:lang w:val="nb-NO"/>
              </w:rPr>
              <w:t xml:space="preserve"> </w:t>
            </w:r>
            <w:r w:rsidRPr="00FE710F">
              <w:rPr>
                <w:lang w:val="nb-NO"/>
              </w:rPr>
              <w:t>lyssettingen</w:t>
            </w:r>
            <w:r w:rsidRPr="00FE710F">
              <w:rPr>
                <w:spacing w:val="-8"/>
                <w:lang w:val="nb-NO"/>
              </w:rPr>
              <w:t xml:space="preserve"> </w:t>
            </w:r>
            <w:r w:rsidRPr="00FE710F">
              <w:rPr>
                <w:lang w:val="nb-NO"/>
              </w:rPr>
              <w:t>sør</w:t>
            </w:r>
            <w:r w:rsidRPr="00FE710F">
              <w:rPr>
                <w:spacing w:val="-9"/>
                <w:lang w:val="nb-NO"/>
              </w:rPr>
              <w:t xml:space="preserve"> </w:t>
            </w:r>
            <w:r w:rsidRPr="00FE710F">
              <w:rPr>
                <w:lang w:val="nb-NO"/>
              </w:rPr>
              <w:t>for</w:t>
            </w:r>
            <w:r w:rsidRPr="00FE710F">
              <w:rPr>
                <w:spacing w:val="-6"/>
                <w:lang w:val="nb-NO"/>
              </w:rPr>
              <w:t xml:space="preserve"> </w:t>
            </w:r>
            <w:r w:rsidRPr="00FE710F">
              <w:rPr>
                <w:lang w:val="nb-NO"/>
              </w:rPr>
              <w:t>lufthavnen</w:t>
            </w:r>
            <w:r w:rsidRPr="00FE710F">
              <w:rPr>
                <w:spacing w:val="-6"/>
                <w:lang w:val="nb-NO"/>
              </w:rPr>
              <w:t xml:space="preserve"> </w:t>
            </w:r>
            <w:r w:rsidRPr="00FE710F">
              <w:rPr>
                <w:lang w:val="nb-NO"/>
              </w:rPr>
              <w:t xml:space="preserve">i Ofotfjorden og som kan ha innvirkning på sikkerheten for </w:t>
            </w:r>
            <w:proofErr w:type="spellStart"/>
            <w:r w:rsidRPr="00FE710F">
              <w:rPr>
                <w:lang w:val="nb-NO"/>
              </w:rPr>
              <w:t>Iufttrafikken</w:t>
            </w:r>
            <w:proofErr w:type="spellEnd"/>
            <w:r w:rsidRPr="00FE710F">
              <w:rPr>
                <w:lang w:val="nb-NO"/>
              </w:rPr>
              <w:t>.</w:t>
            </w:r>
          </w:p>
        </w:tc>
        <w:tc>
          <w:tcPr>
            <w:tcW w:w="3885" w:type="dxa"/>
          </w:tcPr>
          <w:p w14:paraId="1BC5EC89" w14:textId="77777777" w:rsidR="00AA2B21" w:rsidRPr="00FE710F" w:rsidRDefault="00867A95">
            <w:pPr>
              <w:pStyle w:val="TableParagraph"/>
              <w:spacing w:before="98"/>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190</w:t>
            </w:r>
          </w:p>
        </w:tc>
      </w:tr>
      <w:tr w:rsidR="00AA2B21" w:rsidRPr="00FE710F" w14:paraId="36F287D1" w14:textId="77777777">
        <w:trPr>
          <w:trHeight w:val="3872"/>
        </w:trPr>
        <w:tc>
          <w:tcPr>
            <w:tcW w:w="5114" w:type="dxa"/>
          </w:tcPr>
          <w:p w14:paraId="6AC00D30" w14:textId="77777777" w:rsidR="00AA2B21" w:rsidRPr="00FE710F" w:rsidRDefault="00AA2B21">
            <w:pPr>
              <w:pStyle w:val="TableParagraph"/>
              <w:spacing w:before="103"/>
              <w:ind w:left="0"/>
              <w:rPr>
                <w:b/>
                <w:sz w:val="24"/>
                <w:lang w:val="nb-NO"/>
              </w:rPr>
            </w:pPr>
          </w:p>
          <w:p w14:paraId="64C6E372" w14:textId="77777777" w:rsidR="00AA2B21" w:rsidRPr="00FE710F" w:rsidRDefault="00867A95">
            <w:pPr>
              <w:pStyle w:val="TableParagraph"/>
              <w:jc w:val="both"/>
              <w:rPr>
                <w:b/>
                <w:sz w:val="24"/>
                <w:lang w:val="nb-NO"/>
              </w:rPr>
            </w:pPr>
            <w:r w:rsidRPr="00FE710F">
              <w:rPr>
                <w:b/>
                <w:color w:val="666666"/>
                <w:sz w:val="24"/>
                <w:lang w:val="nb-NO"/>
              </w:rPr>
              <w:t>5.2</w:t>
            </w:r>
            <w:r w:rsidRPr="00FE710F">
              <w:rPr>
                <w:b/>
                <w:color w:val="666666"/>
                <w:spacing w:val="-1"/>
                <w:sz w:val="24"/>
                <w:lang w:val="nb-NO"/>
              </w:rPr>
              <w:t xml:space="preserve"> </w:t>
            </w:r>
            <w:r w:rsidRPr="00FE710F">
              <w:rPr>
                <w:b/>
                <w:color w:val="666666"/>
                <w:sz w:val="24"/>
                <w:lang w:val="nb-NO"/>
              </w:rPr>
              <w:t>Ras-</w:t>
            </w:r>
            <w:r w:rsidRPr="00FE710F">
              <w:rPr>
                <w:b/>
                <w:color w:val="666666"/>
                <w:spacing w:val="-1"/>
                <w:sz w:val="24"/>
                <w:lang w:val="nb-NO"/>
              </w:rPr>
              <w:t xml:space="preserve"> </w:t>
            </w:r>
            <w:r w:rsidRPr="00FE710F">
              <w:rPr>
                <w:b/>
                <w:color w:val="666666"/>
                <w:sz w:val="24"/>
                <w:lang w:val="nb-NO"/>
              </w:rPr>
              <w:t>og</w:t>
            </w:r>
            <w:r w:rsidRPr="00FE710F">
              <w:rPr>
                <w:b/>
                <w:color w:val="666666"/>
                <w:spacing w:val="-1"/>
                <w:sz w:val="24"/>
                <w:lang w:val="nb-NO"/>
              </w:rPr>
              <w:t xml:space="preserve"> </w:t>
            </w:r>
            <w:r w:rsidRPr="00FE710F">
              <w:rPr>
                <w:b/>
                <w:color w:val="666666"/>
                <w:sz w:val="24"/>
                <w:lang w:val="nb-NO"/>
              </w:rPr>
              <w:t xml:space="preserve">skredfare </w:t>
            </w:r>
            <w:r w:rsidRPr="00FE710F">
              <w:rPr>
                <w:b/>
                <w:color w:val="666666"/>
                <w:spacing w:val="-4"/>
                <w:sz w:val="24"/>
                <w:lang w:val="nb-NO"/>
              </w:rPr>
              <w:t>H310</w:t>
            </w:r>
          </w:p>
          <w:p w14:paraId="3D1073AA" w14:textId="77777777" w:rsidR="00AA2B21" w:rsidRPr="00FE710F" w:rsidRDefault="00867A95">
            <w:pPr>
              <w:pStyle w:val="TableParagraph"/>
              <w:spacing w:before="79"/>
              <w:ind w:right="175"/>
              <w:jc w:val="both"/>
              <w:rPr>
                <w:lang w:val="nb-NO"/>
              </w:rPr>
            </w:pPr>
            <w:r w:rsidRPr="00FE710F">
              <w:rPr>
                <w:lang w:val="nb-NO"/>
              </w:rPr>
              <w:t>Aktsomhetsområder</w:t>
            </w:r>
            <w:r w:rsidRPr="00FE710F">
              <w:rPr>
                <w:spacing w:val="-11"/>
                <w:lang w:val="nb-NO"/>
              </w:rPr>
              <w:t xml:space="preserve"> </w:t>
            </w:r>
            <w:r w:rsidRPr="00FE710F">
              <w:rPr>
                <w:lang w:val="nb-NO"/>
              </w:rPr>
              <w:t>for</w:t>
            </w:r>
            <w:r w:rsidRPr="00FE710F">
              <w:rPr>
                <w:spacing w:val="-12"/>
                <w:lang w:val="nb-NO"/>
              </w:rPr>
              <w:t xml:space="preserve"> </w:t>
            </w:r>
            <w:r w:rsidRPr="00FE710F">
              <w:rPr>
                <w:lang w:val="nb-NO"/>
              </w:rPr>
              <w:t>steinsprang,</w:t>
            </w:r>
            <w:r w:rsidRPr="00FE710F">
              <w:rPr>
                <w:spacing w:val="-7"/>
                <w:lang w:val="nb-NO"/>
              </w:rPr>
              <w:t xml:space="preserve"> </w:t>
            </w:r>
            <w:r w:rsidRPr="00FE710F">
              <w:rPr>
                <w:lang w:val="nb-NO"/>
              </w:rPr>
              <w:t>snøskred</w:t>
            </w:r>
            <w:r w:rsidRPr="00FE710F">
              <w:rPr>
                <w:spacing w:val="-11"/>
                <w:lang w:val="nb-NO"/>
              </w:rPr>
              <w:t xml:space="preserve"> </w:t>
            </w:r>
            <w:r w:rsidRPr="00FE710F">
              <w:rPr>
                <w:lang w:val="nb-NO"/>
              </w:rPr>
              <w:t>og jord- og</w:t>
            </w:r>
            <w:r w:rsidRPr="00FE710F">
              <w:rPr>
                <w:spacing w:val="-2"/>
                <w:lang w:val="nb-NO"/>
              </w:rPr>
              <w:t xml:space="preserve"> </w:t>
            </w:r>
            <w:r w:rsidRPr="00FE710F">
              <w:rPr>
                <w:lang w:val="nb-NO"/>
              </w:rPr>
              <w:t>flomskred, er vist med</w:t>
            </w:r>
            <w:r w:rsidRPr="00FE710F">
              <w:rPr>
                <w:spacing w:val="-1"/>
                <w:lang w:val="nb-NO"/>
              </w:rPr>
              <w:t xml:space="preserve"> </w:t>
            </w:r>
            <w:r w:rsidRPr="00FE710F">
              <w:rPr>
                <w:lang w:val="nb-NO"/>
              </w:rPr>
              <w:t>faresone</w:t>
            </w:r>
            <w:r w:rsidRPr="00FE710F">
              <w:rPr>
                <w:spacing w:val="-1"/>
                <w:lang w:val="nb-NO"/>
              </w:rPr>
              <w:t xml:space="preserve"> </w:t>
            </w:r>
            <w:r w:rsidRPr="00FE710F">
              <w:rPr>
                <w:lang w:val="nb-NO"/>
              </w:rPr>
              <w:t xml:space="preserve">H310 på </w:t>
            </w:r>
            <w:r w:rsidRPr="00FE710F">
              <w:rPr>
                <w:spacing w:val="-2"/>
                <w:lang w:val="nb-NO"/>
              </w:rPr>
              <w:t>plankartet.</w:t>
            </w:r>
          </w:p>
          <w:p w14:paraId="3B322623" w14:textId="77777777" w:rsidR="00AA2B21" w:rsidRPr="00FE710F" w:rsidRDefault="00AA2B21">
            <w:pPr>
              <w:pStyle w:val="TableParagraph"/>
              <w:ind w:left="0"/>
              <w:rPr>
                <w:b/>
                <w:lang w:val="nb-NO"/>
              </w:rPr>
            </w:pPr>
          </w:p>
          <w:p w14:paraId="0DEDDD57" w14:textId="77777777" w:rsidR="00AA2B21" w:rsidRPr="00FE710F" w:rsidRDefault="00867A95">
            <w:pPr>
              <w:pStyle w:val="TableParagraph"/>
              <w:spacing w:before="1"/>
              <w:ind w:right="24"/>
              <w:rPr>
                <w:lang w:val="nb-NO"/>
              </w:rPr>
            </w:pPr>
            <w:r w:rsidRPr="00FE710F">
              <w:rPr>
                <w:lang w:val="nb-NO"/>
              </w:rPr>
              <w:t>Det</w:t>
            </w:r>
            <w:r w:rsidRPr="00FE710F">
              <w:rPr>
                <w:spacing w:val="-4"/>
                <w:lang w:val="nb-NO"/>
              </w:rPr>
              <w:t xml:space="preserve"> </w:t>
            </w:r>
            <w:r w:rsidRPr="00FE710F">
              <w:rPr>
                <w:lang w:val="nb-NO"/>
              </w:rPr>
              <w:t>stilles</w:t>
            </w:r>
            <w:r w:rsidRPr="00FE710F">
              <w:rPr>
                <w:spacing w:val="-4"/>
                <w:lang w:val="nb-NO"/>
              </w:rPr>
              <w:t xml:space="preserve"> </w:t>
            </w:r>
            <w:r w:rsidRPr="00FE710F">
              <w:rPr>
                <w:lang w:val="nb-NO"/>
              </w:rPr>
              <w:t>krav</w:t>
            </w:r>
            <w:r w:rsidRPr="00FE710F">
              <w:rPr>
                <w:spacing w:val="-6"/>
                <w:lang w:val="nb-NO"/>
              </w:rPr>
              <w:t xml:space="preserve"> </w:t>
            </w:r>
            <w:r w:rsidRPr="00FE710F">
              <w:rPr>
                <w:lang w:val="nb-NO"/>
              </w:rPr>
              <w:t>til</w:t>
            </w:r>
            <w:r w:rsidRPr="00FE710F">
              <w:rPr>
                <w:spacing w:val="-10"/>
                <w:lang w:val="nb-NO"/>
              </w:rPr>
              <w:t xml:space="preserve"> </w:t>
            </w:r>
            <w:r w:rsidRPr="00FE710F">
              <w:rPr>
                <w:lang w:val="nb-NO"/>
              </w:rPr>
              <w:t>fagkyndig</w:t>
            </w:r>
            <w:r w:rsidRPr="00FE710F">
              <w:rPr>
                <w:spacing w:val="-4"/>
                <w:lang w:val="nb-NO"/>
              </w:rPr>
              <w:t xml:space="preserve"> </w:t>
            </w:r>
            <w:r w:rsidRPr="00FE710F">
              <w:rPr>
                <w:lang w:val="nb-NO"/>
              </w:rPr>
              <w:t>utredning</w:t>
            </w:r>
            <w:r w:rsidRPr="00FE710F">
              <w:rPr>
                <w:spacing w:val="-3"/>
                <w:lang w:val="nb-NO"/>
              </w:rPr>
              <w:t xml:space="preserve"> </w:t>
            </w:r>
            <w:r w:rsidRPr="00FE710F">
              <w:rPr>
                <w:lang w:val="nb-NO"/>
              </w:rPr>
              <w:t>av</w:t>
            </w:r>
            <w:r w:rsidRPr="00FE710F">
              <w:rPr>
                <w:spacing w:val="-8"/>
                <w:lang w:val="nb-NO"/>
              </w:rPr>
              <w:t xml:space="preserve"> </w:t>
            </w:r>
            <w:r w:rsidRPr="00FE710F">
              <w:rPr>
                <w:lang w:val="nb-NO"/>
              </w:rPr>
              <w:t>skredfare ved arealplanlegging eller prosjektering av nye tiltak innenfor hensynssone for skredfare som dokumenterer tilstrekkelig sikkerhet mot fare eller vesentlig ulempe. Nødvendige sikringstiltak skal sikres ved konsesjonsbehandling, søknad om akvakulturtillatelse eller ved rammetillatelse og være utført før utbygging.</w:t>
            </w:r>
          </w:p>
        </w:tc>
        <w:tc>
          <w:tcPr>
            <w:tcW w:w="3885" w:type="dxa"/>
          </w:tcPr>
          <w:p w14:paraId="79511729" w14:textId="77777777" w:rsidR="00AA2B21" w:rsidRPr="00FE710F" w:rsidRDefault="00867A95">
            <w:pPr>
              <w:pStyle w:val="TableParagraph"/>
              <w:spacing w:before="98"/>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310</w:t>
            </w:r>
          </w:p>
        </w:tc>
      </w:tr>
      <w:tr w:rsidR="00AA2B21" w:rsidRPr="00FE710F" w14:paraId="6A56621E" w14:textId="77777777">
        <w:trPr>
          <w:trHeight w:val="2377"/>
        </w:trPr>
        <w:tc>
          <w:tcPr>
            <w:tcW w:w="5114" w:type="dxa"/>
          </w:tcPr>
          <w:p w14:paraId="11512396" w14:textId="77777777" w:rsidR="00AA2B21" w:rsidRPr="00FE710F" w:rsidRDefault="00AA2B21">
            <w:pPr>
              <w:pStyle w:val="TableParagraph"/>
              <w:spacing w:before="103"/>
              <w:ind w:left="0"/>
              <w:rPr>
                <w:b/>
                <w:sz w:val="24"/>
                <w:lang w:val="nb-NO"/>
              </w:rPr>
            </w:pPr>
          </w:p>
          <w:p w14:paraId="70CEEFFB" w14:textId="77777777" w:rsidR="00AA2B21" w:rsidRPr="00FE710F" w:rsidRDefault="00867A95">
            <w:pPr>
              <w:pStyle w:val="TableParagraph"/>
              <w:rPr>
                <w:b/>
                <w:sz w:val="24"/>
                <w:lang w:val="nb-NO"/>
              </w:rPr>
            </w:pPr>
            <w:r w:rsidRPr="00FE710F">
              <w:rPr>
                <w:b/>
                <w:color w:val="666666"/>
                <w:sz w:val="24"/>
                <w:lang w:val="nb-NO"/>
              </w:rPr>
              <w:t>5.3</w:t>
            </w:r>
            <w:r w:rsidRPr="00FE710F">
              <w:rPr>
                <w:b/>
                <w:color w:val="666666"/>
                <w:spacing w:val="-17"/>
                <w:sz w:val="24"/>
                <w:lang w:val="nb-NO"/>
              </w:rPr>
              <w:t xml:space="preserve"> </w:t>
            </w:r>
            <w:r w:rsidRPr="00FE710F">
              <w:rPr>
                <w:b/>
                <w:color w:val="666666"/>
                <w:sz w:val="24"/>
                <w:lang w:val="nb-NO"/>
              </w:rPr>
              <w:t>Høyspenningsanlegg</w:t>
            </w:r>
            <w:r w:rsidRPr="00FE710F">
              <w:rPr>
                <w:b/>
                <w:color w:val="666666"/>
                <w:spacing w:val="-17"/>
                <w:sz w:val="24"/>
                <w:lang w:val="nb-NO"/>
              </w:rPr>
              <w:t xml:space="preserve"> </w:t>
            </w:r>
            <w:r w:rsidRPr="00FE710F">
              <w:rPr>
                <w:b/>
                <w:color w:val="666666"/>
                <w:sz w:val="24"/>
                <w:lang w:val="nb-NO"/>
              </w:rPr>
              <w:t>inkl. høyspentkabler H370</w:t>
            </w:r>
          </w:p>
          <w:p w14:paraId="4DD95CC1" w14:textId="77777777" w:rsidR="00AA2B21" w:rsidRPr="00FE710F" w:rsidRDefault="00867A95">
            <w:pPr>
              <w:pStyle w:val="TableParagraph"/>
              <w:spacing w:before="79"/>
              <w:rPr>
                <w:lang w:val="nb-NO"/>
              </w:rPr>
            </w:pPr>
            <w:r w:rsidRPr="00FE710F">
              <w:rPr>
                <w:lang w:val="nb-NO"/>
              </w:rPr>
              <w:t>Hensynssonen</w:t>
            </w:r>
            <w:r w:rsidRPr="00FE710F">
              <w:rPr>
                <w:spacing w:val="-13"/>
                <w:lang w:val="nb-NO"/>
              </w:rPr>
              <w:t xml:space="preserve"> </w:t>
            </w:r>
            <w:r w:rsidRPr="00FE710F">
              <w:rPr>
                <w:lang w:val="nb-NO"/>
              </w:rPr>
              <w:t>viser</w:t>
            </w:r>
            <w:r w:rsidRPr="00FE710F">
              <w:rPr>
                <w:spacing w:val="-13"/>
                <w:lang w:val="nb-NO"/>
              </w:rPr>
              <w:t xml:space="preserve"> </w:t>
            </w:r>
            <w:r w:rsidRPr="00FE710F">
              <w:rPr>
                <w:lang w:val="nb-NO"/>
              </w:rPr>
              <w:t>aktuelle</w:t>
            </w:r>
            <w:r w:rsidRPr="00FE710F">
              <w:rPr>
                <w:spacing w:val="-13"/>
                <w:lang w:val="nb-NO"/>
              </w:rPr>
              <w:t xml:space="preserve"> </w:t>
            </w:r>
            <w:r w:rsidRPr="00FE710F">
              <w:rPr>
                <w:lang w:val="nb-NO"/>
              </w:rPr>
              <w:t>høyspenningsanlegg innenfor planområdet. Netteier skal kontaktes vedrørende utforming av tiltak som berører faresonen og godkjenning må foreligge før tiltak settes i verk.</w:t>
            </w:r>
          </w:p>
        </w:tc>
        <w:tc>
          <w:tcPr>
            <w:tcW w:w="3885" w:type="dxa"/>
          </w:tcPr>
          <w:p w14:paraId="26C83999" w14:textId="77777777" w:rsidR="00AA2B21" w:rsidRPr="00FE710F" w:rsidRDefault="00867A95">
            <w:pPr>
              <w:pStyle w:val="TableParagraph"/>
              <w:spacing w:before="98"/>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370</w:t>
            </w:r>
          </w:p>
        </w:tc>
      </w:tr>
      <w:tr w:rsidR="00AA2B21" w:rsidRPr="00FE710F" w14:paraId="344BE278" w14:textId="77777777">
        <w:trPr>
          <w:trHeight w:val="2123"/>
        </w:trPr>
        <w:tc>
          <w:tcPr>
            <w:tcW w:w="5114" w:type="dxa"/>
          </w:tcPr>
          <w:p w14:paraId="0EFF1A4E" w14:textId="77777777" w:rsidR="00AA2B21" w:rsidRPr="00FE710F" w:rsidRDefault="00AA2B21">
            <w:pPr>
              <w:pStyle w:val="TableParagraph"/>
              <w:spacing w:before="100"/>
              <w:ind w:left="0"/>
              <w:rPr>
                <w:b/>
                <w:sz w:val="24"/>
                <w:lang w:val="nb-NO"/>
              </w:rPr>
            </w:pPr>
          </w:p>
          <w:p w14:paraId="6BA0CA0C" w14:textId="77777777" w:rsidR="00AA2B21" w:rsidRPr="00FE710F" w:rsidRDefault="00867A95">
            <w:pPr>
              <w:pStyle w:val="TableParagraph"/>
              <w:spacing w:before="1"/>
              <w:rPr>
                <w:b/>
                <w:sz w:val="24"/>
                <w:lang w:val="nb-NO"/>
              </w:rPr>
            </w:pPr>
            <w:r w:rsidRPr="00FE710F">
              <w:rPr>
                <w:b/>
                <w:color w:val="666666"/>
                <w:sz w:val="24"/>
                <w:lang w:val="nb-NO"/>
              </w:rPr>
              <w:t>5.4</w:t>
            </w:r>
            <w:r w:rsidRPr="00FE710F">
              <w:rPr>
                <w:b/>
                <w:color w:val="666666"/>
                <w:spacing w:val="-8"/>
                <w:sz w:val="24"/>
                <w:lang w:val="nb-NO"/>
              </w:rPr>
              <w:t xml:space="preserve"> </w:t>
            </w:r>
            <w:r w:rsidRPr="00FE710F">
              <w:rPr>
                <w:b/>
                <w:color w:val="666666"/>
                <w:sz w:val="24"/>
                <w:lang w:val="nb-NO"/>
              </w:rPr>
              <w:t>Hensynssone</w:t>
            </w:r>
            <w:r w:rsidRPr="00FE710F">
              <w:rPr>
                <w:b/>
                <w:color w:val="666666"/>
                <w:spacing w:val="-11"/>
                <w:sz w:val="24"/>
                <w:lang w:val="nb-NO"/>
              </w:rPr>
              <w:t xml:space="preserve"> </w:t>
            </w:r>
            <w:r w:rsidRPr="00FE710F">
              <w:rPr>
                <w:b/>
                <w:color w:val="666666"/>
                <w:sz w:val="24"/>
                <w:lang w:val="nb-NO"/>
              </w:rPr>
              <w:t>militær</w:t>
            </w:r>
            <w:r w:rsidRPr="00FE710F">
              <w:rPr>
                <w:b/>
                <w:color w:val="666666"/>
                <w:spacing w:val="-9"/>
                <w:sz w:val="24"/>
                <w:lang w:val="nb-NO"/>
              </w:rPr>
              <w:t xml:space="preserve"> </w:t>
            </w:r>
            <w:r w:rsidRPr="00FE710F">
              <w:rPr>
                <w:b/>
                <w:color w:val="666666"/>
                <w:sz w:val="24"/>
                <w:lang w:val="nb-NO"/>
              </w:rPr>
              <w:t>virksomhet</w:t>
            </w:r>
            <w:r w:rsidRPr="00FE710F">
              <w:rPr>
                <w:b/>
                <w:color w:val="666666"/>
                <w:spacing w:val="-11"/>
                <w:sz w:val="24"/>
                <w:lang w:val="nb-NO"/>
              </w:rPr>
              <w:t xml:space="preserve"> </w:t>
            </w:r>
            <w:r w:rsidRPr="00FE710F">
              <w:rPr>
                <w:b/>
                <w:color w:val="666666"/>
                <w:sz w:val="24"/>
                <w:lang w:val="nb-NO"/>
              </w:rPr>
              <w:t>– skytefelt (§ 11-8, a) - H380</w:t>
            </w:r>
          </w:p>
          <w:p w14:paraId="1274128B" w14:textId="77777777" w:rsidR="00AA2B21" w:rsidRPr="00FE710F" w:rsidRDefault="00867A95">
            <w:pPr>
              <w:pStyle w:val="TableParagraph"/>
              <w:spacing w:before="81"/>
              <w:rPr>
                <w:lang w:val="nb-NO"/>
              </w:rPr>
            </w:pPr>
            <w:r w:rsidRPr="00FE710F">
              <w:rPr>
                <w:lang w:val="nb-NO"/>
              </w:rPr>
              <w:t>Hensynssonen viser Forsvarets skyte- og øvingsfelt. Det kan ikke tillates faste anlegg i sjø som</w:t>
            </w:r>
            <w:r w:rsidRPr="00FE710F">
              <w:rPr>
                <w:spacing w:val="-9"/>
                <w:lang w:val="nb-NO"/>
              </w:rPr>
              <w:t xml:space="preserve"> </w:t>
            </w:r>
            <w:r w:rsidRPr="00FE710F">
              <w:rPr>
                <w:lang w:val="nb-NO"/>
              </w:rPr>
              <w:t>akvakulturanlegg.</w:t>
            </w:r>
            <w:r w:rsidRPr="00FE710F">
              <w:rPr>
                <w:spacing w:val="-8"/>
                <w:lang w:val="nb-NO"/>
              </w:rPr>
              <w:t xml:space="preserve"> </w:t>
            </w:r>
            <w:r w:rsidRPr="00FE710F">
              <w:rPr>
                <w:lang w:val="nb-NO"/>
              </w:rPr>
              <w:t>Bestemmelsen</w:t>
            </w:r>
            <w:r w:rsidRPr="00FE710F">
              <w:rPr>
                <w:spacing w:val="-11"/>
                <w:lang w:val="nb-NO"/>
              </w:rPr>
              <w:t xml:space="preserve"> </w:t>
            </w:r>
            <w:r w:rsidRPr="00FE710F">
              <w:rPr>
                <w:lang w:val="nb-NO"/>
              </w:rPr>
              <w:t>gjelder</w:t>
            </w:r>
            <w:r w:rsidRPr="00FE710F">
              <w:rPr>
                <w:spacing w:val="-11"/>
                <w:lang w:val="nb-NO"/>
              </w:rPr>
              <w:t xml:space="preserve"> </w:t>
            </w:r>
            <w:r w:rsidRPr="00FE710F">
              <w:rPr>
                <w:lang w:val="nb-NO"/>
              </w:rPr>
              <w:t>for hele skytefeltet, N6 Hamarøy.</w:t>
            </w:r>
          </w:p>
        </w:tc>
        <w:tc>
          <w:tcPr>
            <w:tcW w:w="3885" w:type="dxa"/>
          </w:tcPr>
          <w:p w14:paraId="09F80C6E"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380</w:t>
            </w:r>
          </w:p>
          <w:p w14:paraId="0C0198B4" w14:textId="77777777" w:rsidR="00AA2B21" w:rsidRPr="00FE710F" w:rsidRDefault="00867A95">
            <w:pPr>
              <w:pStyle w:val="TableParagraph"/>
              <w:ind w:right="104"/>
              <w:rPr>
                <w:i/>
                <w:lang w:val="nb-NO"/>
              </w:rPr>
            </w:pPr>
            <w:r w:rsidRPr="00FE710F">
              <w:rPr>
                <w:i/>
                <w:lang w:val="nb-NO"/>
              </w:rPr>
              <w:t>Det er båndlagt områder for Forsvarets</w:t>
            </w:r>
            <w:r w:rsidRPr="00FE710F">
              <w:rPr>
                <w:i/>
                <w:spacing w:val="-7"/>
                <w:lang w:val="nb-NO"/>
              </w:rPr>
              <w:t xml:space="preserve"> </w:t>
            </w:r>
            <w:r w:rsidRPr="00FE710F">
              <w:rPr>
                <w:i/>
                <w:lang w:val="nb-NO"/>
              </w:rPr>
              <w:t>skyte</w:t>
            </w:r>
            <w:r w:rsidRPr="00FE710F">
              <w:rPr>
                <w:i/>
                <w:spacing w:val="-7"/>
                <w:lang w:val="nb-NO"/>
              </w:rPr>
              <w:t xml:space="preserve"> </w:t>
            </w:r>
            <w:r w:rsidRPr="00FE710F">
              <w:rPr>
                <w:i/>
                <w:lang w:val="nb-NO"/>
              </w:rPr>
              <w:t>-</w:t>
            </w:r>
            <w:r w:rsidRPr="00FE710F">
              <w:rPr>
                <w:i/>
                <w:spacing w:val="-4"/>
                <w:lang w:val="nb-NO"/>
              </w:rPr>
              <w:t xml:space="preserve"> </w:t>
            </w:r>
            <w:r w:rsidRPr="00FE710F">
              <w:rPr>
                <w:i/>
                <w:lang w:val="nb-NO"/>
              </w:rPr>
              <w:t>og</w:t>
            </w:r>
            <w:r w:rsidRPr="00FE710F">
              <w:rPr>
                <w:i/>
                <w:spacing w:val="-7"/>
                <w:lang w:val="nb-NO"/>
              </w:rPr>
              <w:t xml:space="preserve"> </w:t>
            </w:r>
            <w:r w:rsidRPr="00FE710F">
              <w:rPr>
                <w:i/>
                <w:lang w:val="nb-NO"/>
              </w:rPr>
              <w:t>øvingsfelt</w:t>
            </w:r>
            <w:r w:rsidRPr="00FE710F">
              <w:rPr>
                <w:i/>
                <w:spacing w:val="-5"/>
                <w:lang w:val="nb-NO"/>
              </w:rPr>
              <w:t xml:space="preserve"> </w:t>
            </w:r>
            <w:r w:rsidRPr="00FE710F">
              <w:rPr>
                <w:i/>
                <w:lang w:val="nb-NO"/>
              </w:rPr>
              <w:t>i</w:t>
            </w:r>
            <w:r w:rsidRPr="00FE710F">
              <w:rPr>
                <w:i/>
                <w:spacing w:val="-8"/>
                <w:lang w:val="nb-NO"/>
              </w:rPr>
              <w:t xml:space="preserve"> </w:t>
            </w:r>
            <w:r w:rsidRPr="00FE710F">
              <w:rPr>
                <w:i/>
                <w:lang w:val="nb-NO"/>
              </w:rPr>
              <w:t xml:space="preserve">sjø og militære forbudsområder innen </w:t>
            </w:r>
            <w:r w:rsidRPr="00FE710F">
              <w:rPr>
                <w:i/>
                <w:spacing w:val="-2"/>
                <w:lang w:val="nb-NO"/>
              </w:rPr>
              <w:t>sjøområder.</w:t>
            </w:r>
          </w:p>
        </w:tc>
      </w:tr>
    </w:tbl>
    <w:p w14:paraId="5E3BEE75" w14:textId="77777777" w:rsidR="00AA2B21" w:rsidRPr="00FE710F" w:rsidRDefault="00AA2B21">
      <w:pPr>
        <w:rPr>
          <w:lang w:val="nb-NO"/>
        </w:rPr>
        <w:sectPr w:rsidR="00AA2B21" w:rsidRPr="00FE710F">
          <w:type w:val="continuous"/>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5DEEBCFB" w14:textId="77777777">
        <w:trPr>
          <w:trHeight w:val="2123"/>
        </w:trPr>
        <w:tc>
          <w:tcPr>
            <w:tcW w:w="5114" w:type="dxa"/>
          </w:tcPr>
          <w:p w14:paraId="3C37E8AE" w14:textId="77777777" w:rsidR="00AA2B21" w:rsidRPr="00FE710F" w:rsidRDefault="00AA2B21">
            <w:pPr>
              <w:pStyle w:val="TableParagraph"/>
              <w:spacing w:before="103"/>
              <w:ind w:left="0"/>
              <w:rPr>
                <w:b/>
                <w:sz w:val="24"/>
                <w:lang w:val="nb-NO"/>
              </w:rPr>
            </w:pPr>
          </w:p>
          <w:p w14:paraId="47E61D73" w14:textId="77777777" w:rsidR="00AA2B21" w:rsidRPr="00FE710F" w:rsidRDefault="00867A95">
            <w:pPr>
              <w:pStyle w:val="TableParagraph"/>
              <w:rPr>
                <w:b/>
                <w:sz w:val="24"/>
                <w:lang w:val="nb-NO"/>
              </w:rPr>
            </w:pPr>
            <w:r w:rsidRPr="00FE710F">
              <w:rPr>
                <w:b/>
                <w:color w:val="666666"/>
                <w:sz w:val="24"/>
                <w:lang w:val="nb-NO"/>
              </w:rPr>
              <w:t>5.5</w:t>
            </w:r>
            <w:r w:rsidRPr="00FE710F">
              <w:rPr>
                <w:b/>
                <w:color w:val="666666"/>
                <w:spacing w:val="-6"/>
                <w:sz w:val="24"/>
                <w:lang w:val="nb-NO"/>
              </w:rPr>
              <w:t xml:space="preserve"> </w:t>
            </w:r>
            <w:r w:rsidRPr="00FE710F">
              <w:rPr>
                <w:b/>
                <w:color w:val="666666"/>
                <w:sz w:val="24"/>
                <w:lang w:val="nb-NO"/>
              </w:rPr>
              <w:t>Annen</w:t>
            </w:r>
            <w:r w:rsidRPr="00FE710F">
              <w:rPr>
                <w:b/>
                <w:color w:val="666666"/>
                <w:spacing w:val="-11"/>
                <w:sz w:val="24"/>
                <w:lang w:val="nb-NO"/>
              </w:rPr>
              <w:t xml:space="preserve"> </w:t>
            </w:r>
            <w:r w:rsidRPr="00FE710F">
              <w:rPr>
                <w:b/>
                <w:color w:val="666666"/>
                <w:sz w:val="24"/>
                <w:lang w:val="nb-NO"/>
              </w:rPr>
              <w:t>fare</w:t>
            </w:r>
            <w:r w:rsidRPr="00FE710F">
              <w:rPr>
                <w:b/>
                <w:color w:val="666666"/>
                <w:spacing w:val="-11"/>
                <w:sz w:val="24"/>
                <w:lang w:val="nb-NO"/>
              </w:rPr>
              <w:t xml:space="preserve"> </w:t>
            </w:r>
            <w:r w:rsidRPr="00FE710F">
              <w:rPr>
                <w:b/>
                <w:color w:val="666666"/>
                <w:sz w:val="24"/>
                <w:lang w:val="nb-NO"/>
              </w:rPr>
              <w:t>(dumpingsfelt</w:t>
            </w:r>
            <w:r w:rsidRPr="00FE710F">
              <w:rPr>
                <w:b/>
                <w:color w:val="666666"/>
                <w:spacing w:val="-13"/>
                <w:sz w:val="24"/>
                <w:lang w:val="nb-NO"/>
              </w:rPr>
              <w:t xml:space="preserve"> </w:t>
            </w:r>
            <w:r w:rsidRPr="00FE710F">
              <w:rPr>
                <w:b/>
                <w:color w:val="666666"/>
                <w:sz w:val="24"/>
                <w:lang w:val="nb-NO"/>
              </w:rPr>
              <w:t xml:space="preserve">ammunisjon) </w:t>
            </w:r>
            <w:r w:rsidRPr="00FE710F">
              <w:rPr>
                <w:b/>
                <w:color w:val="666666"/>
                <w:spacing w:val="-4"/>
                <w:sz w:val="24"/>
                <w:lang w:val="nb-NO"/>
              </w:rPr>
              <w:t>H390</w:t>
            </w:r>
          </w:p>
          <w:p w14:paraId="62048E21" w14:textId="77777777" w:rsidR="00AA2B21" w:rsidRPr="00FE710F" w:rsidRDefault="00867A95">
            <w:pPr>
              <w:pStyle w:val="TableParagraph"/>
              <w:spacing w:before="79"/>
              <w:ind w:right="98"/>
              <w:rPr>
                <w:lang w:val="nb-NO"/>
              </w:rPr>
            </w:pPr>
            <w:r w:rsidRPr="00FE710F">
              <w:rPr>
                <w:lang w:val="nb-NO"/>
              </w:rPr>
              <w:t>Det er områder hvor det tidligere er dumpet ammunisjon</w:t>
            </w:r>
            <w:r w:rsidRPr="00FE710F">
              <w:rPr>
                <w:spacing w:val="-5"/>
                <w:lang w:val="nb-NO"/>
              </w:rPr>
              <w:t xml:space="preserve"> </w:t>
            </w:r>
            <w:r w:rsidRPr="00FE710F">
              <w:rPr>
                <w:lang w:val="nb-NO"/>
              </w:rPr>
              <w:t>og</w:t>
            </w:r>
            <w:r w:rsidRPr="00FE710F">
              <w:rPr>
                <w:spacing w:val="-5"/>
                <w:lang w:val="nb-NO"/>
              </w:rPr>
              <w:t xml:space="preserve"> </w:t>
            </w:r>
            <w:r w:rsidRPr="00FE710F">
              <w:rPr>
                <w:lang w:val="nb-NO"/>
              </w:rPr>
              <w:t>lignende</w:t>
            </w:r>
            <w:r w:rsidRPr="00FE710F">
              <w:rPr>
                <w:spacing w:val="-10"/>
                <w:lang w:val="nb-NO"/>
              </w:rPr>
              <w:t xml:space="preserve"> </w:t>
            </w:r>
            <w:r w:rsidRPr="00FE710F">
              <w:rPr>
                <w:lang w:val="nb-NO"/>
              </w:rPr>
              <w:t>som</w:t>
            </w:r>
            <w:r w:rsidRPr="00FE710F">
              <w:rPr>
                <w:spacing w:val="-6"/>
                <w:lang w:val="nb-NO"/>
              </w:rPr>
              <w:t xml:space="preserve"> </w:t>
            </w:r>
            <w:r w:rsidRPr="00FE710F">
              <w:rPr>
                <w:lang w:val="nb-NO"/>
              </w:rPr>
              <w:t>kan</w:t>
            </w:r>
            <w:r w:rsidRPr="00FE710F">
              <w:rPr>
                <w:spacing w:val="-5"/>
                <w:lang w:val="nb-NO"/>
              </w:rPr>
              <w:t xml:space="preserve"> </w:t>
            </w:r>
            <w:r w:rsidRPr="00FE710F">
              <w:rPr>
                <w:lang w:val="nb-NO"/>
              </w:rPr>
              <w:t>være</w:t>
            </w:r>
            <w:r w:rsidRPr="00FE710F">
              <w:rPr>
                <w:spacing w:val="-8"/>
                <w:lang w:val="nb-NO"/>
              </w:rPr>
              <w:t xml:space="preserve"> </w:t>
            </w:r>
            <w:r w:rsidRPr="00FE710F">
              <w:rPr>
                <w:lang w:val="nb-NO"/>
              </w:rPr>
              <w:t>skadelig. Det tillates ikke ny bebyggelse eller anlegg innenfor hensynssonen.</w:t>
            </w:r>
          </w:p>
        </w:tc>
        <w:tc>
          <w:tcPr>
            <w:tcW w:w="3885" w:type="dxa"/>
          </w:tcPr>
          <w:p w14:paraId="63CD8185" w14:textId="77777777" w:rsidR="00AA2B21" w:rsidRPr="00FE710F" w:rsidRDefault="00867A95">
            <w:pPr>
              <w:pStyle w:val="TableParagraph"/>
              <w:spacing w:before="98"/>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390</w:t>
            </w:r>
          </w:p>
        </w:tc>
      </w:tr>
      <w:tr w:rsidR="00AA2B21" w:rsidRPr="00FE710F" w14:paraId="35A155DD" w14:textId="77777777">
        <w:trPr>
          <w:trHeight w:val="455"/>
        </w:trPr>
        <w:tc>
          <w:tcPr>
            <w:tcW w:w="5114" w:type="dxa"/>
          </w:tcPr>
          <w:p w14:paraId="2AD4D814" w14:textId="77777777" w:rsidR="00AA2B21" w:rsidRPr="00FE710F" w:rsidRDefault="00867A95">
            <w:pPr>
              <w:pStyle w:val="TableParagraph"/>
              <w:spacing w:before="95"/>
              <w:rPr>
                <w:b/>
                <w:lang w:val="nb-NO"/>
              </w:rPr>
            </w:pPr>
            <w:r w:rsidRPr="00FE710F">
              <w:rPr>
                <w:b/>
                <w:u w:val="single"/>
                <w:lang w:val="nb-NO"/>
              </w:rPr>
              <w:t>Angitt</w:t>
            </w:r>
            <w:r w:rsidRPr="00FE710F">
              <w:rPr>
                <w:b/>
                <w:spacing w:val="-3"/>
                <w:u w:val="single"/>
                <w:lang w:val="nb-NO"/>
              </w:rPr>
              <w:t xml:space="preserve"> </w:t>
            </w:r>
            <w:r w:rsidRPr="00FE710F">
              <w:rPr>
                <w:b/>
                <w:spacing w:val="-2"/>
                <w:u w:val="single"/>
                <w:lang w:val="nb-NO"/>
              </w:rPr>
              <w:t>hensynssone</w:t>
            </w:r>
          </w:p>
        </w:tc>
        <w:tc>
          <w:tcPr>
            <w:tcW w:w="3885" w:type="dxa"/>
          </w:tcPr>
          <w:p w14:paraId="42724A83" w14:textId="77777777" w:rsidR="00AA2B21" w:rsidRPr="00FE710F" w:rsidRDefault="00AA2B21">
            <w:pPr>
              <w:pStyle w:val="TableParagraph"/>
              <w:ind w:left="0"/>
              <w:rPr>
                <w:rFonts w:ascii="Times New Roman"/>
                <w:sz w:val="20"/>
                <w:lang w:val="nb-NO"/>
              </w:rPr>
            </w:pPr>
          </w:p>
        </w:tc>
      </w:tr>
    </w:tbl>
    <w:p w14:paraId="0967C3B3" w14:textId="77777777" w:rsidR="00AA2B21" w:rsidRPr="00FE710F" w:rsidRDefault="00AA2B21">
      <w:pPr>
        <w:rPr>
          <w:rFonts w:ascii="Times New Roman"/>
          <w:sz w:val="20"/>
          <w:lang w:val="nb-NO"/>
        </w:rPr>
        <w:sectPr w:rsidR="00AA2B21" w:rsidRPr="00FE710F">
          <w:type w:val="continuous"/>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15BB226E" w14:textId="77777777">
        <w:trPr>
          <w:trHeight w:val="2224"/>
        </w:trPr>
        <w:tc>
          <w:tcPr>
            <w:tcW w:w="5114" w:type="dxa"/>
          </w:tcPr>
          <w:p w14:paraId="6CCB5748" w14:textId="77777777" w:rsidR="00AA2B21" w:rsidRPr="00FE710F" w:rsidRDefault="00AA2B21">
            <w:pPr>
              <w:pStyle w:val="TableParagraph"/>
              <w:spacing w:before="103"/>
              <w:ind w:left="0"/>
              <w:rPr>
                <w:b/>
                <w:sz w:val="24"/>
                <w:lang w:val="nb-NO"/>
              </w:rPr>
            </w:pPr>
          </w:p>
          <w:p w14:paraId="4FE05A45" w14:textId="77777777" w:rsidR="00AA2B21" w:rsidRPr="00FE710F" w:rsidRDefault="00867A95">
            <w:pPr>
              <w:pStyle w:val="TableParagraph"/>
              <w:rPr>
                <w:b/>
                <w:sz w:val="24"/>
                <w:lang w:val="nb-NO"/>
              </w:rPr>
            </w:pPr>
            <w:r w:rsidRPr="00FE710F">
              <w:rPr>
                <w:b/>
                <w:color w:val="666666"/>
                <w:sz w:val="24"/>
                <w:lang w:val="nb-NO"/>
              </w:rPr>
              <w:t>5.6</w:t>
            </w:r>
            <w:r w:rsidRPr="00FE710F">
              <w:rPr>
                <w:b/>
                <w:color w:val="666666"/>
                <w:spacing w:val="-2"/>
                <w:sz w:val="24"/>
                <w:lang w:val="nb-NO"/>
              </w:rPr>
              <w:t xml:space="preserve"> </w:t>
            </w:r>
            <w:r w:rsidRPr="00FE710F">
              <w:rPr>
                <w:b/>
                <w:color w:val="666666"/>
                <w:sz w:val="24"/>
                <w:lang w:val="nb-NO"/>
              </w:rPr>
              <w:t>Hensyn</w:t>
            </w:r>
            <w:r w:rsidRPr="00FE710F">
              <w:rPr>
                <w:b/>
                <w:color w:val="666666"/>
                <w:spacing w:val="-2"/>
                <w:sz w:val="24"/>
                <w:lang w:val="nb-NO"/>
              </w:rPr>
              <w:t xml:space="preserve"> </w:t>
            </w:r>
            <w:r w:rsidRPr="00FE710F">
              <w:rPr>
                <w:b/>
                <w:color w:val="666666"/>
                <w:sz w:val="24"/>
                <w:lang w:val="nb-NO"/>
              </w:rPr>
              <w:t>reindrift</w:t>
            </w:r>
            <w:r w:rsidRPr="00FE710F">
              <w:rPr>
                <w:b/>
                <w:color w:val="666666"/>
                <w:spacing w:val="-5"/>
                <w:sz w:val="24"/>
                <w:lang w:val="nb-NO"/>
              </w:rPr>
              <w:t xml:space="preserve"> </w:t>
            </w:r>
            <w:r w:rsidRPr="00FE710F">
              <w:rPr>
                <w:b/>
                <w:color w:val="666666"/>
                <w:spacing w:val="-4"/>
                <w:sz w:val="24"/>
                <w:lang w:val="nb-NO"/>
              </w:rPr>
              <w:t>H520</w:t>
            </w:r>
          </w:p>
        </w:tc>
        <w:tc>
          <w:tcPr>
            <w:tcW w:w="3885" w:type="dxa"/>
          </w:tcPr>
          <w:p w14:paraId="6CF3DF4E"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520</w:t>
            </w:r>
          </w:p>
          <w:p w14:paraId="62CAB629" w14:textId="77777777" w:rsidR="00AA2B21" w:rsidRPr="00FE710F" w:rsidRDefault="00867A95">
            <w:pPr>
              <w:pStyle w:val="TableParagraph"/>
              <w:rPr>
                <w:i/>
                <w:lang w:val="nb-NO"/>
              </w:rPr>
            </w:pPr>
            <w:r w:rsidRPr="00FE710F">
              <w:rPr>
                <w:i/>
                <w:lang w:val="nb-NO"/>
              </w:rPr>
              <w:t>Formålet</w:t>
            </w:r>
            <w:r w:rsidRPr="00FE710F">
              <w:rPr>
                <w:i/>
                <w:spacing w:val="-7"/>
                <w:lang w:val="nb-NO"/>
              </w:rPr>
              <w:t xml:space="preserve"> </w:t>
            </w:r>
            <w:r w:rsidRPr="00FE710F">
              <w:rPr>
                <w:i/>
                <w:lang w:val="nb-NO"/>
              </w:rPr>
              <w:t>med</w:t>
            </w:r>
            <w:r w:rsidRPr="00FE710F">
              <w:rPr>
                <w:i/>
                <w:spacing w:val="-7"/>
                <w:lang w:val="nb-NO"/>
              </w:rPr>
              <w:t xml:space="preserve"> </w:t>
            </w:r>
            <w:r w:rsidRPr="00FE710F">
              <w:rPr>
                <w:i/>
                <w:lang w:val="nb-NO"/>
              </w:rPr>
              <w:t>sonen</w:t>
            </w:r>
            <w:r w:rsidRPr="00FE710F">
              <w:rPr>
                <w:i/>
                <w:spacing w:val="-7"/>
                <w:lang w:val="nb-NO"/>
              </w:rPr>
              <w:t xml:space="preserve"> </w:t>
            </w:r>
            <w:r w:rsidRPr="00FE710F">
              <w:rPr>
                <w:i/>
                <w:lang w:val="nb-NO"/>
              </w:rPr>
              <w:t>er</w:t>
            </w:r>
            <w:r w:rsidRPr="00FE710F">
              <w:rPr>
                <w:i/>
                <w:spacing w:val="-8"/>
                <w:lang w:val="nb-NO"/>
              </w:rPr>
              <w:t xml:space="preserve"> </w:t>
            </w:r>
            <w:r w:rsidRPr="00FE710F">
              <w:rPr>
                <w:i/>
                <w:lang w:val="nb-NO"/>
              </w:rPr>
              <w:t>å</w:t>
            </w:r>
            <w:r w:rsidRPr="00FE710F">
              <w:rPr>
                <w:i/>
                <w:spacing w:val="-5"/>
                <w:lang w:val="nb-NO"/>
              </w:rPr>
              <w:t xml:space="preserve"> </w:t>
            </w:r>
            <w:r w:rsidRPr="00FE710F">
              <w:rPr>
                <w:i/>
                <w:lang w:val="nb-NO"/>
              </w:rPr>
              <w:t>sikre</w:t>
            </w:r>
            <w:r w:rsidRPr="00FE710F">
              <w:rPr>
                <w:i/>
                <w:spacing w:val="-6"/>
                <w:lang w:val="nb-NO"/>
              </w:rPr>
              <w:t xml:space="preserve"> </w:t>
            </w:r>
            <w:r w:rsidRPr="00FE710F">
              <w:rPr>
                <w:i/>
                <w:lang w:val="nb-NO"/>
              </w:rPr>
              <w:t xml:space="preserve">viktige områder for reindrift, herunder </w:t>
            </w:r>
            <w:proofErr w:type="spellStart"/>
            <w:r w:rsidRPr="00FE710F">
              <w:rPr>
                <w:i/>
                <w:lang w:val="nb-NO"/>
              </w:rPr>
              <w:t>flyttlei</w:t>
            </w:r>
            <w:proofErr w:type="spellEnd"/>
            <w:r w:rsidRPr="00FE710F">
              <w:rPr>
                <w:i/>
                <w:lang w:val="nb-NO"/>
              </w:rPr>
              <w:t>. Ved behandling av tiltak innenfor sonen skal reindriftsinteresser prioriteres. Nye tiltak skal ikke begrense eller forringe reindrift innenfor hensynssonen.</w:t>
            </w:r>
          </w:p>
        </w:tc>
      </w:tr>
      <w:tr w:rsidR="00AA2B21" w:rsidRPr="00FE710F" w14:paraId="0C85F414" w14:textId="77777777">
        <w:trPr>
          <w:trHeight w:val="6524"/>
        </w:trPr>
        <w:tc>
          <w:tcPr>
            <w:tcW w:w="5114" w:type="dxa"/>
          </w:tcPr>
          <w:p w14:paraId="4724A024" w14:textId="77777777" w:rsidR="00AA2B21" w:rsidRPr="00FE710F" w:rsidRDefault="00AA2B21">
            <w:pPr>
              <w:pStyle w:val="TableParagraph"/>
              <w:spacing w:before="103"/>
              <w:ind w:left="0"/>
              <w:rPr>
                <w:b/>
                <w:sz w:val="24"/>
                <w:lang w:val="nb-NO"/>
              </w:rPr>
            </w:pPr>
          </w:p>
          <w:p w14:paraId="6320582C" w14:textId="77777777" w:rsidR="00AA2B21" w:rsidRPr="00FE710F" w:rsidRDefault="00867A95">
            <w:pPr>
              <w:pStyle w:val="TableParagraph"/>
              <w:rPr>
                <w:b/>
                <w:sz w:val="24"/>
                <w:lang w:val="nb-NO"/>
              </w:rPr>
            </w:pPr>
            <w:r w:rsidRPr="00FE710F">
              <w:rPr>
                <w:b/>
                <w:color w:val="666666"/>
                <w:sz w:val="24"/>
                <w:lang w:val="nb-NO"/>
              </w:rPr>
              <w:t>5.7</w:t>
            </w:r>
            <w:r w:rsidRPr="00FE710F">
              <w:rPr>
                <w:b/>
                <w:color w:val="666666"/>
                <w:spacing w:val="-1"/>
                <w:sz w:val="24"/>
                <w:lang w:val="nb-NO"/>
              </w:rPr>
              <w:t xml:space="preserve"> </w:t>
            </w:r>
            <w:r w:rsidRPr="00FE710F">
              <w:rPr>
                <w:b/>
                <w:color w:val="666666"/>
                <w:sz w:val="24"/>
                <w:lang w:val="nb-NO"/>
              </w:rPr>
              <w:t>Hensyn</w:t>
            </w:r>
            <w:r w:rsidRPr="00FE710F">
              <w:rPr>
                <w:b/>
                <w:color w:val="666666"/>
                <w:spacing w:val="-2"/>
                <w:sz w:val="24"/>
                <w:lang w:val="nb-NO"/>
              </w:rPr>
              <w:t xml:space="preserve"> </w:t>
            </w:r>
            <w:r w:rsidRPr="00FE710F">
              <w:rPr>
                <w:b/>
                <w:color w:val="666666"/>
                <w:sz w:val="24"/>
                <w:lang w:val="nb-NO"/>
              </w:rPr>
              <w:t>friluftsliv</w:t>
            </w:r>
            <w:r w:rsidRPr="00FE710F">
              <w:rPr>
                <w:b/>
                <w:color w:val="666666"/>
                <w:spacing w:val="-2"/>
                <w:sz w:val="24"/>
                <w:lang w:val="nb-NO"/>
              </w:rPr>
              <w:t xml:space="preserve"> </w:t>
            </w:r>
            <w:r w:rsidRPr="00FE710F">
              <w:rPr>
                <w:b/>
                <w:color w:val="666666"/>
                <w:spacing w:val="-4"/>
                <w:sz w:val="24"/>
                <w:lang w:val="nb-NO"/>
              </w:rPr>
              <w:t>H530</w:t>
            </w:r>
          </w:p>
        </w:tc>
        <w:tc>
          <w:tcPr>
            <w:tcW w:w="3885" w:type="dxa"/>
          </w:tcPr>
          <w:p w14:paraId="6AE37AAE"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530</w:t>
            </w:r>
          </w:p>
          <w:p w14:paraId="33E6583A" w14:textId="77777777" w:rsidR="00AA2B21" w:rsidRPr="00FE710F" w:rsidRDefault="00867A95">
            <w:pPr>
              <w:pStyle w:val="TableParagraph"/>
              <w:rPr>
                <w:i/>
                <w:lang w:val="nb-NO"/>
              </w:rPr>
            </w:pPr>
            <w:r w:rsidRPr="00FE710F">
              <w:rPr>
                <w:i/>
                <w:lang w:val="nb-NO"/>
              </w:rPr>
              <w:t>I</w:t>
            </w:r>
            <w:r w:rsidRPr="00FE710F">
              <w:rPr>
                <w:i/>
                <w:spacing w:val="-6"/>
                <w:lang w:val="nb-NO"/>
              </w:rPr>
              <w:t xml:space="preserve"> </w:t>
            </w:r>
            <w:r w:rsidRPr="00FE710F">
              <w:rPr>
                <w:i/>
                <w:lang w:val="nb-NO"/>
              </w:rPr>
              <w:t>områdene</w:t>
            </w:r>
            <w:r w:rsidRPr="00FE710F">
              <w:rPr>
                <w:i/>
                <w:spacing w:val="-8"/>
                <w:lang w:val="nb-NO"/>
              </w:rPr>
              <w:t xml:space="preserve"> </w:t>
            </w:r>
            <w:r w:rsidRPr="00FE710F">
              <w:rPr>
                <w:i/>
                <w:lang w:val="nb-NO"/>
              </w:rPr>
              <w:t>skal</w:t>
            </w:r>
            <w:r w:rsidRPr="00FE710F">
              <w:rPr>
                <w:i/>
                <w:spacing w:val="-9"/>
                <w:lang w:val="nb-NO"/>
              </w:rPr>
              <w:t xml:space="preserve"> </w:t>
            </w:r>
            <w:r w:rsidRPr="00FE710F">
              <w:rPr>
                <w:i/>
                <w:lang w:val="nb-NO"/>
              </w:rPr>
              <w:t>friluftsliv</w:t>
            </w:r>
            <w:r w:rsidRPr="00FE710F">
              <w:rPr>
                <w:i/>
                <w:spacing w:val="-8"/>
                <w:lang w:val="nb-NO"/>
              </w:rPr>
              <w:t xml:space="preserve"> </w:t>
            </w:r>
            <w:r w:rsidRPr="00FE710F">
              <w:rPr>
                <w:i/>
                <w:lang w:val="nb-NO"/>
              </w:rPr>
              <w:t>gis</w:t>
            </w:r>
            <w:r w:rsidRPr="00FE710F">
              <w:rPr>
                <w:i/>
                <w:spacing w:val="-8"/>
                <w:lang w:val="nb-NO"/>
              </w:rPr>
              <w:t xml:space="preserve"> </w:t>
            </w:r>
            <w:r w:rsidRPr="00FE710F">
              <w:rPr>
                <w:i/>
                <w:lang w:val="nb-NO"/>
              </w:rPr>
              <w:t>prioritet: 1806 H530_1 Bjerkvikstranda</w:t>
            </w:r>
          </w:p>
          <w:p w14:paraId="26D37C05" w14:textId="77777777" w:rsidR="00AA2B21" w:rsidRPr="00FE710F" w:rsidRDefault="00867A95">
            <w:pPr>
              <w:pStyle w:val="TableParagraph"/>
              <w:rPr>
                <w:i/>
                <w:lang w:val="nb-NO"/>
              </w:rPr>
            </w:pPr>
            <w:r w:rsidRPr="00FE710F">
              <w:rPr>
                <w:i/>
                <w:lang w:val="nb-NO"/>
              </w:rPr>
              <w:t>1806</w:t>
            </w:r>
            <w:r w:rsidRPr="00FE710F">
              <w:rPr>
                <w:i/>
                <w:spacing w:val="-3"/>
                <w:lang w:val="nb-NO"/>
              </w:rPr>
              <w:t xml:space="preserve"> </w:t>
            </w:r>
            <w:r w:rsidRPr="00FE710F">
              <w:rPr>
                <w:i/>
                <w:lang w:val="nb-NO"/>
              </w:rPr>
              <w:t>H530_2</w:t>
            </w:r>
            <w:r w:rsidRPr="00FE710F">
              <w:rPr>
                <w:i/>
                <w:spacing w:val="-3"/>
                <w:lang w:val="nb-NO"/>
              </w:rPr>
              <w:t xml:space="preserve"> </w:t>
            </w:r>
            <w:r w:rsidRPr="00FE710F">
              <w:rPr>
                <w:i/>
                <w:spacing w:val="-2"/>
                <w:lang w:val="nb-NO"/>
              </w:rPr>
              <w:t>Rombaksbotn</w:t>
            </w:r>
          </w:p>
          <w:p w14:paraId="1A498238" w14:textId="77777777" w:rsidR="00AA2B21" w:rsidRPr="00FE710F" w:rsidRDefault="00867A95">
            <w:pPr>
              <w:pStyle w:val="TableParagraph"/>
              <w:spacing w:before="1" w:line="252" w:lineRule="exact"/>
              <w:rPr>
                <w:i/>
                <w:lang w:val="nb-NO"/>
              </w:rPr>
            </w:pPr>
            <w:r w:rsidRPr="00FE710F">
              <w:rPr>
                <w:i/>
                <w:lang w:val="nb-NO"/>
              </w:rPr>
              <w:t>1806</w:t>
            </w:r>
            <w:r w:rsidRPr="00FE710F">
              <w:rPr>
                <w:i/>
                <w:spacing w:val="-3"/>
                <w:lang w:val="nb-NO"/>
              </w:rPr>
              <w:t xml:space="preserve"> </w:t>
            </w:r>
            <w:r w:rsidRPr="00FE710F">
              <w:rPr>
                <w:i/>
                <w:lang w:val="nb-NO"/>
              </w:rPr>
              <w:t>H530_3</w:t>
            </w:r>
            <w:r w:rsidRPr="00FE710F">
              <w:rPr>
                <w:i/>
                <w:spacing w:val="-3"/>
                <w:lang w:val="nb-NO"/>
              </w:rPr>
              <w:t xml:space="preserve"> </w:t>
            </w:r>
            <w:proofErr w:type="spellStart"/>
            <w:r w:rsidRPr="00FE710F">
              <w:rPr>
                <w:i/>
                <w:spacing w:val="-2"/>
                <w:lang w:val="nb-NO"/>
              </w:rPr>
              <w:t>Langstranda</w:t>
            </w:r>
            <w:proofErr w:type="spellEnd"/>
          </w:p>
          <w:p w14:paraId="11154CE1" w14:textId="77777777" w:rsidR="00AA2B21" w:rsidRPr="00FE710F" w:rsidRDefault="00867A95">
            <w:pPr>
              <w:pStyle w:val="TableParagraph"/>
              <w:spacing w:line="252" w:lineRule="exact"/>
              <w:rPr>
                <w:i/>
                <w:lang w:val="nb-NO"/>
              </w:rPr>
            </w:pPr>
            <w:r w:rsidRPr="00FE710F">
              <w:rPr>
                <w:i/>
                <w:lang w:val="nb-NO"/>
              </w:rPr>
              <w:t>1806</w:t>
            </w:r>
            <w:r w:rsidRPr="00FE710F">
              <w:rPr>
                <w:i/>
                <w:spacing w:val="-4"/>
                <w:lang w:val="nb-NO"/>
              </w:rPr>
              <w:t xml:space="preserve"> </w:t>
            </w:r>
            <w:r w:rsidRPr="00FE710F">
              <w:rPr>
                <w:i/>
                <w:lang w:val="nb-NO"/>
              </w:rPr>
              <w:t>H530_4</w:t>
            </w:r>
            <w:r w:rsidRPr="00FE710F">
              <w:rPr>
                <w:i/>
                <w:spacing w:val="-4"/>
                <w:lang w:val="nb-NO"/>
              </w:rPr>
              <w:t xml:space="preserve"> </w:t>
            </w:r>
            <w:r w:rsidRPr="00FE710F">
              <w:rPr>
                <w:i/>
                <w:spacing w:val="-2"/>
                <w:lang w:val="nb-NO"/>
              </w:rPr>
              <w:t>Ornesvika</w:t>
            </w:r>
          </w:p>
          <w:p w14:paraId="7932FF7E" w14:textId="77777777" w:rsidR="00AA2B21" w:rsidRPr="00FE710F" w:rsidRDefault="00867A95">
            <w:pPr>
              <w:pStyle w:val="TableParagraph"/>
              <w:ind w:right="1289"/>
              <w:rPr>
                <w:i/>
                <w:lang w:val="nb-NO"/>
              </w:rPr>
            </w:pPr>
            <w:r w:rsidRPr="00FE710F">
              <w:rPr>
                <w:i/>
                <w:lang w:val="nb-NO"/>
              </w:rPr>
              <w:t>1806</w:t>
            </w:r>
            <w:r w:rsidRPr="00FE710F">
              <w:rPr>
                <w:i/>
                <w:spacing w:val="-16"/>
                <w:lang w:val="nb-NO"/>
              </w:rPr>
              <w:t xml:space="preserve"> </w:t>
            </w:r>
            <w:r w:rsidRPr="00FE710F">
              <w:rPr>
                <w:i/>
                <w:lang w:val="nb-NO"/>
              </w:rPr>
              <w:t>H530_5</w:t>
            </w:r>
            <w:r w:rsidRPr="00FE710F">
              <w:rPr>
                <w:i/>
                <w:spacing w:val="-15"/>
                <w:lang w:val="nb-NO"/>
              </w:rPr>
              <w:t xml:space="preserve"> </w:t>
            </w:r>
            <w:r w:rsidRPr="00FE710F">
              <w:rPr>
                <w:i/>
                <w:lang w:val="nb-NO"/>
              </w:rPr>
              <w:t xml:space="preserve">Fagernes </w:t>
            </w:r>
            <w:r w:rsidRPr="00FE710F">
              <w:rPr>
                <w:i/>
                <w:spacing w:val="-2"/>
                <w:lang w:val="nb-NO"/>
              </w:rPr>
              <w:t>friluftsområde</w:t>
            </w:r>
          </w:p>
          <w:p w14:paraId="348087F9" w14:textId="77777777" w:rsidR="00AA2B21" w:rsidRPr="00FE710F" w:rsidRDefault="00867A95">
            <w:pPr>
              <w:pStyle w:val="TableParagraph"/>
              <w:rPr>
                <w:i/>
                <w:lang w:val="nb-NO"/>
              </w:rPr>
            </w:pPr>
            <w:r w:rsidRPr="00FE710F">
              <w:rPr>
                <w:i/>
                <w:lang w:val="nb-NO"/>
              </w:rPr>
              <w:t>1806</w:t>
            </w:r>
            <w:r w:rsidRPr="00FE710F">
              <w:rPr>
                <w:i/>
                <w:spacing w:val="-3"/>
                <w:lang w:val="nb-NO"/>
              </w:rPr>
              <w:t xml:space="preserve"> </w:t>
            </w:r>
            <w:r w:rsidRPr="00FE710F">
              <w:rPr>
                <w:i/>
                <w:lang w:val="nb-NO"/>
              </w:rPr>
              <w:t>H530_6</w:t>
            </w:r>
            <w:r w:rsidRPr="00FE710F">
              <w:rPr>
                <w:i/>
                <w:spacing w:val="-3"/>
                <w:lang w:val="nb-NO"/>
              </w:rPr>
              <w:t xml:space="preserve"> </w:t>
            </w:r>
            <w:r w:rsidRPr="00FE710F">
              <w:rPr>
                <w:i/>
                <w:spacing w:val="-2"/>
                <w:lang w:val="nb-NO"/>
              </w:rPr>
              <w:t>Lengenes</w:t>
            </w:r>
          </w:p>
          <w:p w14:paraId="41ED3765" w14:textId="77777777" w:rsidR="00AA2B21" w:rsidRPr="00FE710F" w:rsidRDefault="00867A95">
            <w:pPr>
              <w:pStyle w:val="TableParagraph"/>
              <w:spacing w:before="1"/>
              <w:ind w:right="1289"/>
              <w:rPr>
                <w:i/>
                <w:lang w:val="nb-NO"/>
              </w:rPr>
            </w:pPr>
            <w:r w:rsidRPr="00FE710F">
              <w:rPr>
                <w:i/>
                <w:lang w:val="nb-NO"/>
              </w:rPr>
              <w:t>1806 H530_7 Vidrek 1806</w:t>
            </w:r>
            <w:r w:rsidRPr="00FE710F">
              <w:rPr>
                <w:i/>
                <w:spacing w:val="-12"/>
                <w:lang w:val="nb-NO"/>
              </w:rPr>
              <w:t xml:space="preserve"> </w:t>
            </w:r>
            <w:r w:rsidRPr="00FE710F">
              <w:rPr>
                <w:i/>
                <w:lang w:val="nb-NO"/>
              </w:rPr>
              <w:t>H530_8</w:t>
            </w:r>
            <w:r w:rsidRPr="00FE710F">
              <w:rPr>
                <w:i/>
                <w:spacing w:val="-12"/>
                <w:lang w:val="nb-NO"/>
              </w:rPr>
              <w:t xml:space="preserve"> </w:t>
            </w:r>
            <w:r w:rsidRPr="00FE710F">
              <w:rPr>
                <w:i/>
                <w:lang w:val="nb-NO"/>
              </w:rPr>
              <w:t>Storøya</w:t>
            </w:r>
            <w:r w:rsidRPr="00FE710F">
              <w:rPr>
                <w:i/>
                <w:spacing w:val="-14"/>
                <w:lang w:val="nb-NO"/>
              </w:rPr>
              <w:t xml:space="preserve"> </w:t>
            </w:r>
            <w:r w:rsidRPr="00FE710F">
              <w:rPr>
                <w:i/>
                <w:lang w:val="nb-NO"/>
              </w:rPr>
              <w:t xml:space="preserve">og </w:t>
            </w:r>
            <w:proofErr w:type="spellStart"/>
            <w:r w:rsidRPr="00FE710F">
              <w:rPr>
                <w:i/>
                <w:spacing w:val="-2"/>
                <w:lang w:val="nb-NO"/>
              </w:rPr>
              <w:t>Småholman</w:t>
            </w:r>
            <w:proofErr w:type="spellEnd"/>
          </w:p>
          <w:p w14:paraId="4472F2A9" w14:textId="77777777" w:rsidR="00AA2B21" w:rsidRPr="00FE710F" w:rsidRDefault="00867A95">
            <w:pPr>
              <w:pStyle w:val="TableParagraph"/>
              <w:ind w:right="104"/>
              <w:rPr>
                <w:i/>
                <w:lang w:val="nb-NO"/>
              </w:rPr>
            </w:pPr>
            <w:r w:rsidRPr="00FE710F">
              <w:rPr>
                <w:i/>
                <w:lang w:val="nb-NO"/>
              </w:rPr>
              <w:t>1806</w:t>
            </w:r>
            <w:r w:rsidRPr="00FE710F">
              <w:rPr>
                <w:i/>
                <w:spacing w:val="-12"/>
                <w:lang w:val="nb-NO"/>
              </w:rPr>
              <w:t xml:space="preserve"> </w:t>
            </w:r>
            <w:r w:rsidRPr="00FE710F">
              <w:rPr>
                <w:i/>
                <w:lang w:val="nb-NO"/>
              </w:rPr>
              <w:t>H530_9</w:t>
            </w:r>
            <w:r w:rsidRPr="00FE710F">
              <w:rPr>
                <w:i/>
                <w:spacing w:val="-12"/>
                <w:lang w:val="nb-NO"/>
              </w:rPr>
              <w:t xml:space="preserve"> </w:t>
            </w:r>
            <w:r w:rsidRPr="00FE710F">
              <w:rPr>
                <w:i/>
                <w:lang w:val="nb-NO"/>
              </w:rPr>
              <w:t>Elvebakken</w:t>
            </w:r>
            <w:r w:rsidRPr="00FE710F">
              <w:rPr>
                <w:i/>
                <w:spacing w:val="-12"/>
                <w:lang w:val="nb-NO"/>
              </w:rPr>
              <w:t xml:space="preserve"> </w:t>
            </w:r>
            <w:r w:rsidRPr="00FE710F">
              <w:rPr>
                <w:i/>
                <w:lang w:val="nb-NO"/>
              </w:rPr>
              <w:t xml:space="preserve">og </w:t>
            </w:r>
            <w:r w:rsidRPr="00FE710F">
              <w:rPr>
                <w:i/>
                <w:spacing w:val="-2"/>
                <w:lang w:val="nb-NO"/>
              </w:rPr>
              <w:t>Straumen</w:t>
            </w:r>
          </w:p>
          <w:p w14:paraId="08D4167D" w14:textId="77777777" w:rsidR="00AA2B21" w:rsidRPr="00FE710F" w:rsidRDefault="00867A95">
            <w:pPr>
              <w:pStyle w:val="TableParagraph"/>
              <w:spacing w:before="252"/>
              <w:ind w:right="79"/>
              <w:rPr>
                <w:i/>
                <w:lang w:val="nb-NO"/>
              </w:rPr>
            </w:pPr>
            <w:r w:rsidRPr="00FE710F">
              <w:rPr>
                <w:i/>
                <w:lang w:val="nb-NO"/>
              </w:rPr>
              <w:t>Innenfor områdene skal det ikke igangsettes tiltak som kan svekke eksisterende og fremtidig tilrettelegging</w:t>
            </w:r>
            <w:r w:rsidRPr="00FE710F">
              <w:rPr>
                <w:i/>
                <w:spacing w:val="-6"/>
                <w:lang w:val="nb-NO"/>
              </w:rPr>
              <w:t xml:space="preserve"> </w:t>
            </w:r>
            <w:r w:rsidRPr="00FE710F">
              <w:rPr>
                <w:i/>
                <w:lang w:val="nb-NO"/>
              </w:rPr>
              <w:t>og</w:t>
            </w:r>
            <w:r w:rsidRPr="00FE710F">
              <w:rPr>
                <w:i/>
                <w:spacing w:val="-8"/>
                <w:lang w:val="nb-NO"/>
              </w:rPr>
              <w:t xml:space="preserve"> </w:t>
            </w:r>
            <w:r w:rsidRPr="00FE710F">
              <w:rPr>
                <w:i/>
                <w:lang w:val="nb-NO"/>
              </w:rPr>
              <w:t>bruk</w:t>
            </w:r>
            <w:r w:rsidRPr="00FE710F">
              <w:rPr>
                <w:i/>
                <w:spacing w:val="-8"/>
                <w:lang w:val="nb-NO"/>
              </w:rPr>
              <w:t xml:space="preserve"> </w:t>
            </w:r>
            <w:r w:rsidRPr="00FE710F">
              <w:rPr>
                <w:i/>
                <w:lang w:val="nb-NO"/>
              </w:rPr>
              <w:t>av</w:t>
            </w:r>
            <w:r w:rsidRPr="00FE710F">
              <w:rPr>
                <w:i/>
                <w:spacing w:val="-8"/>
                <w:lang w:val="nb-NO"/>
              </w:rPr>
              <w:t xml:space="preserve"> </w:t>
            </w:r>
            <w:r w:rsidRPr="00FE710F">
              <w:rPr>
                <w:i/>
                <w:lang w:val="nb-NO"/>
              </w:rPr>
              <w:t>områdene</w:t>
            </w:r>
            <w:r w:rsidRPr="00FE710F">
              <w:rPr>
                <w:i/>
                <w:spacing w:val="-8"/>
                <w:lang w:val="nb-NO"/>
              </w:rPr>
              <w:t xml:space="preserve"> </w:t>
            </w:r>
            <w:r w:rsidRPr="00FE710F">
              <w:rPr>
                <w:i/>
                <w:lang w:val="nb-NO"/>
              </w:rPr>
              <w:t>til friluftsliv og rekreasjon.</w:t>
            </w:r>
          </w:p>
          <w:p w14:paraId="4B6F6BC3" w14:textId="77777777" w:rsidR="00AA2B21" w:rsidRPr="00FE710F" w:rsidRDefault="00867A95">
            <w:pPr>
              <w:pStyle w:val="TableParagraph"/>
              <w:spacing w:before="252"/>
              <w:rPr>
                <w:i/>
                <w:lang w:val="nb-NO"/>
              </w:rPr>
            </w:pPr>
            <w:r w:rsidRPr="00FE710F">
              <w:rPr>
                <w:i/>
                <w:lang w:val="nb-NO"/>
              </w:rPr>
              <w:t>Avløpsvann og andre konsentrerte forurensningstilførsler</w:t>
            </w:r>
            <w:r w:rsidRPr="00FE710F">
              <w:rPr>
                <w:i/>
                <w:spacing w:val="-11"/>
                <w:lang w:val="nb-NO"/>
              </w:rPr>
              <w:t xml:space="preserve"> </w:t>
            </w:r>
            <w:r w:rsidRPr="00FE710F">
              <w:rPr>
                <w:i/>
                <w:lang w:val="nb-NO"/>
              </w:rPr>
              <w:t>og</w:t>
            </w:r>
            <w:r w:rsidRPr="00FE710F">
              <w:rPr>
                <w:i/>
                <w:spacing w:val="-13"/>
                <w:lang w:val="nb-NO"/>
              </w:rPr>
              <w:t xml:space="preserve"> </w:t>
            </w:r>
            <w:r w:rsidRPr="00FE710F">
              <w:rPr>
                <w:i/>
                <w:lang w:val="nb-NO"/>
              </w:rPr>
              <w:t>utslipp</w:t>
            </w:r>
            <w:r w:rsidRPr="00FE710F">
              <w:rPr>
                <w:i/>
                <w:spacing w:val="-12"/>
                <w:lang w:val="nb-NO"/>
              </w:rPr>
              <w:t xml:space="preserve"> </w:t>
            </w:r>
            <w:r w:rsidRPr="00FE710F">
              <w:rPr>
                <w:i/>
                <w:lang w:val="nb-NO"/>
              </w:rPr>
              <w:t xml:space="preserve">av kjølevann fra land bør føres ut av </w:t>
            </w:r>
            <w:r w:rsidRPr="00FE710F">
              <w:rPr>
                <w:i/>
                <w:spacing w:val="-2"/>
                <w:lang w:val="nb-NO"/>
              </w:rPr>
              <w:t>området.</w:t>
            </w:r>
          </w:p>
        </w:tc>
      </w:tr>
    </w:tbl>
    <w:p w14:paraId="09F16DBF" w14:textId="77777777" w:rsidR="00AA2B21" w:rsidRPr="00FE710F" w:rsidRDefault="00AA2B21">
      <w:pPr>
        <w:rPr>
          <w:lang w:val="nb-NO"/>
        </w:rPr>
        <w:sectPr w:rsidR="00AA2B21" w:rsidRPr="00FE710F">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5CEE6066" w14:textId="77777777">
        <w:trPr>
          <w:trHeight w:val="13861"/>
        </w:trPr>
        <w:tc>
          <w:tcPr>
            <w:tcW w:w="5114" w:type="dxa"/>
          </w:tcPr>
          <w:p w14:paraId="0E0C00FF" w14:textId="77777777" w:rsidR="00AA2B21" w:rsidRPr="00FE710F" w:rsidRDefault="00AA2B21">
            <w:pPr>
              <w:pStyle w:val="TableParagraph"/>
              <w:spacing w:before="103"/>
              <w:ind w:left="0"/>
              <w:rPr>
                <w:b/>
                <w:sz w:val="24"/>
                <w:lang w:val="nb-NO"/>
              </w:rPr>
            </w:pPr>
          </w:p>
          <w:p w14:paraId="7D8EEA7C" w14:textId="77777777" w:rsidR="00AA2B21" w:rsidRPr="00FE710F" w:rsidRDefault="00867A95">
            <w:pPr>
              <w:pStyle w:val="TableParagraph"/>
              <w:rPr>
                <w:b/>
                <w:sz w:val="24"/>
                <w:lang w:val="nb-NO"/>
              </w:rPr>
            </w:pPr>
            <w:r w:rsidRPr="00FE710F">
              <w:rPr>
                <w:b/>
                <w:color w:val="666666"/>
                <w:sz w:val="24"/>
                <w:lang w:val="nb-NO"/>
              </w:rPr>
              <w:t>5.9 Bevaring</w:t>
            </w:r>
            <w:r w:rsidRPr="00FE710F">
              <w:rPr>
                <w:b/>
                <w:color w:val="666666"/>
                <w:spacing w:val="-2"/>
                <w:sz w:val="24"/>
                <w:lang w:val="nb-NO"/>
              </w:rPr>
              <w:t xml:space="preserve"> </w:t>
            </w:r>
            <w:r w:rsidRPr="00FE710F">
              <w:rPr>
                <w:b/>
                <w:color w:val="666666"/>
                <w:sz w:val="24"/>
                <w:lang w:val="nb-NO"/>
              </w:rPr>
              <w:t>naturmiljø</w:t>
            </w:r>
            <w:r w:rsidRPr="00FE710F">
              <w:rPr>
                <w:b/>
                <w:color w:val="666666"/>
                <w:spacing w:val="-1"/>
                <w:sz w:val="24"/>
                <w:lang w:val="nb-NO"/>
              </w:rPr>
              <w:t xml:space="preserve"> </w:t>
            </w:r>
            <w:r w:rsidRPr="00FE710F">
              <w:rPr>
                <w:b/>
                <w:color w:val="666666"/>
                <w:spacing w:val="-4"/>
                <w:sz w:val="24"/>
                <w:lang w:val="nb-NO"/>
              </w:rPr>
              <w:t>H560</w:t>
            </w:r>
          </w:p>
        </w:tc>
        <w:tc>
          <w:tcPr>
            <w:tcW w:w="3885" w:type="dxa"/>
          </w:tcPr>
          <w:p w14:paraId="6EC68B8F" w14:textId="77777777" w:rsidR="00AA2B21" w:rsidRPr="00FE710F" w:rsidRDefault="00867A95">
            <w:pPr>
              <w:pStyle w:val="TableParagraph"/>
              <w:spacing w:before="98" w:line="252" w:lineRule="exact"/>
              <w:jc w:val="both"/>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560</w:t>
            </w:r>
          </w:p>
          <w:p w14:paraId="51E4D82C" w14:textId="77777777" w:rsidR="00AA2B21" w:rsidRPr="00FE710F" w:rsidRDefault="00867A95">
            <w:pPr>
              <w:pStyle w:val="TableParagraph"/>
              <w:ind w:right="494"/>
              <w:rPr>
                <w:lang w:val="nb-NO"/>
              </w:rPr>
            </w:pPr>
            <w:r w:rsidRPr="00FE710F">
              <w:rPr>
                <w:lang w:val="nb-NO"/>
              </w:rPr>
              <w:t>Innenfor</w:t>
            </w:r>
            <w:r w:rsidRPr="00FE710F">
              <w:rPr>
                <w:spacing w:val="-16"/>
                <w:lang w:val="nb-NO"/>
              </w:rPr>
              <w:t xml:space="preserve"> </w:t>
            </w:r>
            <w:r w:rsidRPr="00FE710F">
              <w:rPr>
                <w:lang w:val="nb-NO"/>
              </w:rPr>
              <w:t>hensynssonen</w:t>
            </w:r>
            <w:r w:rsidRPr="00FE710F">
              <w:rPr>
                <w:spacing w:val="-15"/>
                <w:lang w:val="nb-NO"/>
              </w:rPr>
              <w:t xml:space="preserve"> </w:t>
            </w:r>
            <w:r w:rsidRPr="00FE710F">
              <w:rPr>
                <w:lang w:val="nb-NO"/>
              </w:rPr>
              <w:t>har naturmiljø prioritet.</w:t>
            </w:r>
          </w:p>
          <w:p w14:paraId="5345E720" w14:textId="77777777" w:rsidR="00AA2B21" w:rsidRPr="00FE710F" w:rsidRDefault="00AA2B21">
            <w:pPr>
              <w:pStyle w:val="TableParagraph"/>
              <w:spacing w:before="1"/>
              <w:ind w:left="0"/>
              <w:rPr>
                <w:b/>
                <w:lang w:val="nb-NO"/>
              </w:rPr>
            </w:pPr>
          </w:p>
          <w:p w14:paraId="3BC099FB" w14:textId="77777777" w:rsidR="00AA2B21" w:rsidRPr="00FE710F" w:rsidRDefault="00867A95">
            <w:pPr>
              <w:pStyle w:val="TableParagraph"/>
              <w:spacing w:line="252" w:lineRule="exact"/>
              <w:jc w:val="both"/>
              <w:rPr>
                <w:i/>
                <w:lang w:val="nb-NO"/>
              </w:rPr>
            </w:pPr>
            <w:r w:rsidRPr="00FE710F">
              <w:rPr>
                <w:i/>
                <w:lang w:val="nb-NO"/>
              </w:rPr>
              <w:t>1853</w:t>
            </w:r>
            <w:r w:rsidRPr="00FE710F">
              <w:rPr>
                <w:i/>
                <w:spacing w:val="-3"/>
                <w:lang w:val="nb-NO"/>
              </w:rPr>
              <w:t xml:space="preserve"> </w:t>
            </w:r>
            <w:r w:rsidRPr="00FE710F">
              <w:rPr>
                <w:i/>
                <w:lang w:val="nb-NO"/>
              </w:rPr>
              <w:t>H560_1</w:t>
            </w:r>
            <w:r w:rsidRPr="00FE710F">
              <w:rPr>
                <w:i/>
                <w:spacing w:val="-3"/>
                <w:lang w:val="nb-NO"/>
              </w:rPr>
              <w:t xml:space="preserve"> </w:t>
            </w:r>
            <w:r w:rsidRPr="00FE710F">
              <w:rPr>
                <w:i/>
                <w:spacing w:val="-2"/>
                <w:lang w:val="nb-NO"/>
              </w:rPr>
              <w:t>Evenesvika</w:t>
            </w:r>
          </w:p>
          <w:p w14:paraId="66E0067A" w14:textId="77777777" w:rsidR="00AA2B21" w:rsidRPr="00FE710F" w:rsidRDefault="00867A95">
            <w:pPr>
              <w:pStyle w:val="TableParagraph"/>
              <w:ind w:right="113"/>
              <w:jc w:val="both"/>
              <w:rPr>
                <w:i/>
                <w:lang w:val="nb-NO"/>
              </w:rPr>
            </w:pPr>
            <w:r w:rsidRPr="00FE710F">
              <w:rPr>
                <w:i/>
                <w:lang w:val="nb-NO"/>
              </w:rPr>
              <w:t xml:space="preserve">1853 H560_2 </w:t>
            </w:r>
            <w:proofErr w:type="spellStart"/>
            <w:r w:rsidRPr="00FE710F">
              <w:rPr>
                <w:i/>
                <w:lang w:val="nb-NO"/>
              </w:rPr>
              <w:t>Laksåvassdraget</w:t>
            </w:r>
            <w:proofErr w:type="spellEnd"/>
            <w:r w:rsidRPr="00FE710F">
              <w:rPr>
                <w:i/>
                <w:lang w:val="nb-NO"/>
              </w:rPr>
              <w:t xml:space="preserve"> utløp 1853</w:t>
            </w:r>
            <w:r w:rsidRPr="00FE710F">
              <w:rPr>
                <w:i/>
                <w:spacing w:val="-12"/>
                <w:lang w:val="nb-NO"/>
              </w:rPr>
              <w:t xml:space="preserve"> </w:t>
            </w:r>
            <w:r w:rsidRPr="00FE710F">
              <w:rPr>
                <w:i/>
                <w:lang w:val="nb-NO"/>
              </w:rPr>
              <w:t>H560_3</w:t>
            </w:r>
            <w:r w:rsidRPr="00FE710F">
              <w:rPr>
                <w:i/>
                <w:spacing w:val="-12"/>
                <w:lang w:val="nb-NO"/>
              </w:rPr>
              <w:t xml:space="preserve"> </w:t>
            </w:r>
            <w:proofErr w:type="spellStart"/>
            <w:r w:rsidRPr="00FE710F">
              <w:rPr>
                <w:i/>
                <w:lang w:val="nb-NO"/>
              </w:rPr>
              <w:t>Bogenvassdraget</w:t>
            </w:r>
            <w:proofErr w:type="spellEnd"/>
            <w:r w:rsidRPr="00FE710F">
              <w:rPr>
                <w:i/>
                <w:spacing w:val="-11"/>
                <w:lang w:val="nb-NO"/>
              </w:rPr>
              <w:t xml:space="preserve"> </w:t>
            </w:r>
            <w:r w:rsidRPr="00FE710F">
              <w:rPr>
                <w:i/>
                <w:lang w:val="nb-NO"/>
              </w:rPr>
              <w:t>utløp 1806 H560_1 Herjangsholmen</w:t>
            </w:r>
          </w:p>
          <w:p w14:paraId="3B655D6C" w14:textId="77777777" w:rsidR="00AA2B21" w:rsidRPr="00FE710F" w:rsidRDefault="00867A95">
            <w:pPr>
              <w:pStyle w:val="TableParagraph"/>
              <w:ind w:right="104"/>
              <w:rPr>
                <w:i/>
                <w:lang w:val="nb-NO"/>
              </w:rPr>
            </w:pPr>
            <w:r w:rsidRPr="00FE710F">
              <w:rPr>
                <w:i/>
                <w:lang w:val="nb-NO"/>
              </w:rPr>
              <w:t xml:space="preserve">1806 H560_2 </w:t>
            </w:r>
            <w:proofErr w:type="spellStart"/>
            <w:r w:rsidRPr="00FE710F">
              <w:rPr>
                <w:i/>
                <w:lang w:val="nb-NO"/>
              </w:rPr>
              <w:t>Prestjordelva</w:t>
            </w:r>
            <w:proofErr w:type="spellEnd"/>
            <w:r w:rsidRPr="00FE710F">
              <w:rPr>
                <w:i/>
                <w:lang w:val="nb-NO"/>
              </w:rPr>
              <w:t xml:space="preserve"> utløp 1806</w:t>
            </w:r>
            <w:r w:rsidRPr="00FE710F">
              <w:rPr>
                <w:i/>
                <w:spacing w:val="-12"/>
                <w:lang w:val="nb-NO"/>
              </w:rPr>
              <w:t xml:space="preserve"> </w:t>
            </w:r>
            <w:r w:rsidRPr="00FE710F">
              <w:rPr>
                <w:i/>
                <w:lang w:val="nb-NO"/>
              </w:rPr>
              <w:t>H560_3</w:t>
            </w:r>
            <w:r w:rsidRPr="00FE710F">
              <w:rPr>
                <w:i/>
                <w:spacing w:val="-12"/>
                <w:lang w:val="nb-NO"/>
              </w:rPr>
              <w:t xml:space="preserve"> </w:t>
            </w:r>
            <w:proofErr w:type="spellStart"/>
            <w:r w:rsidRPr="00FE710F">
              <w:rPr>
                <w:i/>
                <w:lang w:val="nb-NO"/>
              </w:rPr>
              <w:t>Elvegårdselva</w:t>
            </w:r>
            <w:proofErr w:type="spellEnd"/>
            <w:r w:rsidRPr="00FE710F">
              <w:rPr>
                <w:i/>
                <w:spacing w:val="-11"/>
                <w:lang w:val="nb-NO"/>
              </w:rPr>
              <w:t xml:space="preserve"> </w:t>
            </w:r>
            <w:r w:rsidRPr="00FE710F">
              <w:rPr>
                <w:i/>
                <w:lang w:val="nb-NO"/>
              </w:rPr>
              <w:t>utløp 1806 H560_4 Osen</w:t>
            </w:r>
          </w:p>
          <w:p w14:paraId="3ABDCFAD" w14:textId="77777777" w:rsidR="00AA2B21" w:rsidRPr="00FE710F" w:rsidRDefault="00867A95">
            <w:pPr>
              <w:pStyle w:val="TableParagraph"/>
              <w:spacing w:line="252" w:lineRule="exact"/>
              <w:rPr>
                <w:i/>
                <w:lang w:val="nb-NO"/>
              </w:rPr>
            </w:pPr>
            <w:r w:rsidRPr="00FE710F">
              <w:rPr>
                <w:i/>
                <w:lang w:val="nb-NO"/>
              </w:rPr>
              <w:t>1806</w:t>
            </w:r>
            <w:r w:rsidRPr="00FE710F">
              <w:rPr>
                <w:i/>
                <w:spacing w:val="-3"/>
                <w:lang w:val="nb-NO"/>
              </w:rPr>
              <w:t xml:space="preserve"> </w:t>
            </w:r>
            <w:r w:rsidRPr="00FE710F">
              <w:rPr>
                <w:i/>
                <w:lang w:val="nb-NO"/>
              </w:rPr>
              <w:t>H560_5</w:t>
            </w:r>
            <w:r w:rsidRPr="00FE710F">
              <w:rPr>
                <w:i/>
                <w:spacing w:val="-3"/>
                <w:lang w:val="nb-NO"/>
              </w:rPr>
              <w:t xml:space="preserve"> </w:t>
            </w:r>
            <w:r w:rsidRPr="00FE710F">
              <w:rPr>
                <w:i/>
                <w:spacing w:val="-2"/>
                <w:lang w:val="nb-NO"/>
              </w:rPr>
              <w:t>Seines</w:t>
            </w:r>
          </w:p>
          <w:p w14:paraId="1ED4F8B7" w14:textId="77777777" w:rsidR="00AA2B21" w:rsidRPr="00FE710F" w:rsidRDefault="00867A95">
            <w:pPr>
              <w:pStyle w:val="TableParagraph"/>
              <w:spacing w:before="1" w:line="252" w:lineRule="exact"/>
              <w:rPr>
                <w:i/>
                <w:lang w:val="nb-NO"/>
              </w:rPr>
            </w:pPr>
            <w:r w:rsidRPr="00FE710F">
              <w:rPr>
                <w:i/>
                <w:lang w:val="nb-NO"/>
              </w:rPr>
              <w:t>1806</w:t>
            </w:r>
            <w:r w:rsidRPr="00FE710F">
              <w:rPr>
                <w:i/>
                <w:spacing w:val="-3"/>
                <w:lang w:val="nb-NO"/>
              </w:rPr>
              <w:t xml:space="preserve"> </w:t>
            </w:r>
            <w:r w:rsidRPr="00FE710F">
              <w:rPr>
                <w:i/>
                <w:lang w:val="nb-NO"/>
              </w:rPr>
              <w:t>H560_6</w:t>
            </w:r>
            <w:r w:rsidRPr="00FE710F">
              <w:rPr>
                <w:i/>
                <w:spacing w:val="-3"/>
                <w:lang w:val="nb-NO"/>
              </w:rPr>
              <w:t xml:space="preserve"> </w:t>
            </w:r>
            <w:r w:rsidRPr="00FE710F">
              <w:rPr>
                <w:i/>
                <w:spacing w:val="-2"/>
                <w:lang w:val="nb-NO"/>
              </w:rPr>
              <w:t>Leirvika</w:t>
            </w:r>
          </w:p>
          <w:p w14:paraId="6B56484A" w14:textId="77777777" w:rsidR="00AA2B21" w:rsidRPr="00FE710F" w:rsidRDefault="00867A95">
            <w:pPr>
              <w:pStyle w:val="TableParagraph"/>
              <w:spacing w:line="252" w:lineRule="exact"/>
              <w:rPr>
                <w:i/>
                <w:lang w:val="nb-NO"/>
              </w:rPr>
            </w:pPr>
            <w:r w:rsidRPr="00FE710F">
              <w:rPr>
                <w:i/>
                <w:lang w:val="nb-NO"/>
              </w:rPr>
              <w:t>1806</w:t>
            </w:r>
            <w:r w:rsidRPr="00FE710F">
              <w:rPr>
                <w:i/>
                <w:spacing w:val="-3"/>
                <w:lang w:val="nb-NO"/>
              </w:rPr>
              <w:t xml:space="preserve"> </w:t>
            </w:r>
            <w:r w:rsidRPr="00FE710F">
              <w:rPr>
                <w:i/>
                <w:lang w:val="nb-NO"/>
              </w:rPr>
              <w:t>H560_7</w:t>
            </w:r>
            <w:r w:rsidRPr="00FE710F">
              <w:rPr>
                <w:i/>
                <w:spacing w:val="-3"/>
                <w:lang w:val="nb-NO"/>
              </w:rPr>
              <w:t xml:space="preserve"> </w:t>
            </w:r>
            <w:proofErr w:type="spellStart"/>
            <w:r w:rsidRPr="00FE710F">
              <w:rPr>
                <w:i/>
                <w:spacing w:val="-2"/>
                <w:lang w:val="nb-NO"/>
              </w:rPr>
              <w:t>Langstranda</w:t>
            </w:r>
            <w:proofErr w:type="spellEnd"/>
          </w:p>
          <w:p w14:paraId="6820277B" w14:textId="77777777" w:rsidR="00AA2B21" w:rsidRPr="00FE710F" w:rsidRDefault="00867A95">
            <w:pPr>
              <w:pStyle w:val="TableParagraph"/>
              <w:spacing w:before="1"/>
              <w:ind w:right="494"/>
              <w:rPr>
                <w:i/>
                <w:lang w:val="nb-NO"/>
              </w:rPr>
            </w:pPr>
            <w:r w:rsidRPr="00FE710F">
              <w:rPr>
                <w:i/>
                <w:lang w:val="nb-NO"/>
              </w:rPr>
              <w:t>1806</w:t>
            </w:r>
            <w:r w:rsidRPr="00FE710F">
              <w:rPr>
                <w:i/>
                <w:spacing w:val="-12"/>
                <w:lang w:val="nb-NO"/>
              </w:rPr>
              <w:t xml:space="preserve"> </w:t>
            </w:r>
            <w:r w:rsidRPr="00FE710F">
              <w:rPr>
                <w:i/>
                <w:lang w:val="nb-NO"/>
              </w:rPr>
              <w:t>H560_8</w:t>
            </w:r>
            <w:r w:rsidRPr="00FE710F">
              <w:rPr>
                <w:i/>
                <w:spacing w:val="-12"/>
                <w:lang w:val="nb-NO"/>
              </w:rPr>
              <w:t xml:space="preserve"> </w:t>
            </w:r>
            <w:r w:rsidRPr="00FE710F">
              <w:rPr>
                <w:i/>
                <w:lang w:val="nb-NO"/>
              </w:rPr>
              <w:t>Rombakselva</w:t>
            </w:r>
            <w:r w:rsidRPr="00FE710F">
              <w:rPr>
                <w:i/>
                <w:spacing w:val="-12"/>
                <w:lang w:val="nb-NO"/>
              </w:rPr>
              <w:t xml:space="preserve"> </w:t>
            </w:r>
            <w:r w:rsidRPr="00FE710F">
              <w:rPr>
                <w:i/>
                <w:lang w:val="nb-NO"/>
              </w:rPr>
              <w:t xml:space="preserve">utløp 1806 H560_9 </w:t>
            </w:r>
            <w:proofErr w:type="spellStart"/>
            <w:r w:rsidRPr="00FE710F">
              <w:rPr>
                <w:i/>
                <w:lang w:val="nb-NO"/>
              </w:rPr>
              <w:t>Lakselva</w:t>
            </w:r>
            <w:proofErr w:type="spellEnd"/>
            <w:r w:rsidRPr="00FE710F">
              <w:rPr>
                <w:i/>
                <w:lang w:val="nb-NO"/>
              </w:rPr>
              <w:t xml:space="preserve"> utløp 1806 H560_10 Emmeneset</w:t>
            </w:r>
          </w:p>
          <w:p w14:paraId="34978967" w14:textId="77777777" w:rsidR="00AA2B21" w:rsidRPr="00FE710F" w:rsidRDefault="00867A95">
            <w:pPr>
              <w:pStyle w:val="TableParagraph"/>
              <w:spacing w:line="252" w:lineRule="exact"/>
              <w:rPr>
                <w:i/>
                <w:lang w:val="nb-NO"/>
              </w:rPr>
            </w:pPr>
            <w:r w:rsidRPr="00FE710F">
              <w:rPr>
                <w:i/>
                <w:lang w:val="nb-NO"/>
              </w:rPr>
              <w:t>1806</w:t>
            </w:r>
            <w:r w:rsidRPr="00FE710F">
              <w:rPr>
                <w:i/>
                <w:spacing w:val="-3"/>
                <w:lang w:val="nb-NO"/>
              </w:rPr>
              <w:t xml:space="preserve"> </w:t>
            </w:r>
            <w:r w:rsidRPr="00FE710F">
              <w:rPr>
                <w:i/>
                <w:lang w:val="nb-NO"/>
              </w:rPr>
              <w:t>H560_11</w:t>
            </w:r>
            <w:r w:rsidRPr="00FE710F">
              <w:rPr>
                <w:i/>
                <w:spacing w:val="-3"/>
                <w:lang w:val="nb-NO"/>
              </w:rPr>
              <w:t xml:space="preserve"> </w:t>
            </w:r>
            <w:proofErr w:type="spellStart"/>
            <w:r w:rsidRPr="00FE710F">
              <w:rPr>
                <w:i/>
                <w:spacing w:val="-2"/>
                <w:lang w:val="nb-NO"/>
              </w:rPr>
              <w:t>Håvikleira</w:t>
            </w:r>
            <w:proofErr w:type="spellEnd"/>
          </w:p>
          <w:p w14:paraId="347F0797" w14:textId="77777777" w:rsidR="00AA2B21" w:rsidRPr="00FE710F" w:rsidRDefault="00867A95">
            <w:pPr>
              <w:pStyle w:val="TableParagraph"/>
              <w:spacing w:line="252" w:lineRule="exact"/>
              <w:rPr>
                <w:i/>
                <w:lang w:val="nb-NO"/>
              </w:rPr>
            </w:pPr>
            <w:r w:rsidRPr="00FE710F">
              <w:rPr>
                <w:i/>
                <w:lang w:val="nb-NO"/>
              </w:rPr>
              <w:t>1806</w:t>
            </w:r>
            <w:r w:rsidRPr="00FE710F">
              <w:rPr>
                <w:i/>
                <w:spacing w:val="-3"/>
                <w:lang w:val="nb-NO"/>
              </w:rPr>
              <w:t xml:space="preserve"> </w:t>
            </w:r>
            <w:r w:rsidRPr="00FE710F">
              <w:rPr>
                <w:i/>
                <w:lang w:val="nb-NO"/>
              </w:rPr>
              <w:t>H560_12</w:t>
            </w:r>
            <w:r w:rsidRPr="00FE710F">
              <w:rPr>
                <w:i/>
                <w:spacing w:val="-3"/>
                <w:lang w:val="nb-NO"/>
              </w:rPr>
              <w:t xml:space="preserve"> </w:t>
            </w:r>
            <w:proofErr w:type="spellStart"/>
            <w:r w:rsidRPr="00FE710F">
              <w:rPr>
                <w:i/>
                <w:spacing w:val="-2"/>
                <w:lang w:val="nb-NO"/>
              </w:rPr>
              <w:t>Lengnes</w:t>
            </w:r>
            <w:proofErr w:type="spellEnd"/>
          </w:p>
          <w:p w14:paraId="0852F72A" w14:textId="77777777" w:rsidR="00AA2B21" w:rsidRPr="00FE710F" w:rsidRDefault="00867A95">
            <w:pPr>
              <w:pStyle w:val="TableParagraph"/>
              <w:spacing w:before="1" w:line="252" w:lineRule="exact"/>
              <w:rPr>
                <w:i/>
                <w:lang w:val="nb-NO"/>
              </w:rPr>
            </w:pPr>
            <w:r w:rsidRPr="00FE710F">
              <w:rPr>
                <w:i/>
                <w:lang w:val="nb-NO"/>
              </w:rPr>
              <w:t>1806</w:t>
            </w:r>
            <w:r w:rsidRPr="00FE710F">
              <w:rPr>
                <w:i/>
                <w:spacing w:val="-3"/>
                <w:lang w:val="nb-NO"/>
              </w:rPr>
              <w:t xml:space="preserve"> </w:t>
            </w:r>
            <w:r w:rsidRPr="00FE710F">
              <w:rPr>
                <w:i/>
                <w:lang w:val="nb-NO"/>
              </w:rPr>
              <w:t>H560_13</w:t>
            </w:r>
            <w:r w:rsidRPr="00FE710F">
              <w:rPr>
                <w:i/>
                <w:spacing w:val="-3"/>
                <w:lang w:val="nb-NO"/>
              </w:rPr>
              <w:t xml:space="preserve"> </w:t>
            </w:r>
            <w:r w:rsidRPr="00FE710F">
              <w:rPr>
                <w:i/>
                <w:spacing w:val="-2"/>
                <w:lang w:val="nb-NO"/>
              </w:rPr>
              <w:t>Elvegård</w:t>
            </w:r>
          </w:p>
          <w:p w14:paraId="71E0A86C" w14:textId="77777777" w:rsidR="00AA2B21" w:rsidRPr="00FE710F" w:rsidRDefault="00867A95">
            <w:pPr>
              <w:pStyle w:val="TableParagraph"/>
              <w:spacing w:line="252" w:lineRule="exact"/>
              <w:rPr>
                <w:i/>
                <w:lang w:val="nb-NO"/>
              </w:rPr>
            </w:pPr>
            <w:r w:rsidRPr="00FE710F">
              <w:rPr>
                <w:i/>
                <w:lang w:val="nb-NO"/>
              </w:rPr>
              <w:t>1806</w:t>
            </w:r>
            <w:r w:rsidRPr="00FE710F">
              <w:rPr>
                <w:i/>
                <w:spacing w:val="-3"/>
                <w:lang w:val="nb-NO"/>
              </w:rPr>
              <w:t xml:space="preserve"> </w:t>
            </w:r>
            <w:r w:rsidRPr="00FE710F">
              <w:rPr>
                <w:i/>
                <w:lang w:val="nb-NO"/>
              </w:rPr>
              <w:t>H560_14</w:t>
            </w:r>
            <w:r w:rsidRPr="00FE710F">
              <w:rPr>
                <w:i/>
                <w:spacing w:val="-3"/>
                <w:lang w:val="nb-NO"/>
              </w:rPr>
              <w:t xml:space="preserve"> </w:t>
            </w:r>
            <w:proofErr w:type="spellStart"/>
            <w:r w:rsidRPr="00FE710F">
              <w:rPr>
                <w:i/>
                <w:spacing w:val="-2"/>
                <w:lang w:val="nb-NO"/>
              </w:rPr>
              <w:t>Skjombotn</w:t>
            </w:r>
            <w:proofErr w:type="spellEnd"/>
          </w:p>
          <w:p w14:paraId="52AA30D8" w14:textId="77777777" w:rsidR="00AA2B21" w:rsidRPr="00FE710F" w:rsidRDefault="00867A95">
            <w:pPr>
              <w:pStyle w:val="TableParagraph"/>
              <w:spacing w:before="2" w:line="252" w:lineRule="exact"/>
              <w:rPr>
                <w:i/>
                <w:lang w:val="nb-NO"/>
              </w:rPr>
            </w:pPr>
            <w:r w:rsidRPr="00FE710F">
              <w:rPr>
                <w:i/>
                <w:lang w:val="nb-NO"/>
              </w:rPr>
              <w:t>1806</w:t>
            </w:r>
            <w:r w:rsidRPr="00FE710F">
              <w:rPr>
                <w:i/>
                <w:spacing w:val="-3"/>
                <w:lang w:val="nb-NO"/>
              </w:rPr>
              <w:t xml:space="preserve"> </w:t>
            </w:r>
            <w:r w:rsidRPr="00FE710F">
              <w:rPr>
                <w:i/>
                <w:lang w:val="nb-NO"/>
              </w:rPr>
              <w:t>H560_15</w:t>
            </w:r>
            <w:r w:rsidRPr="00FE710F">
              <w:rPr>
                <w:i/>
                <w:spacing w:val="-3"/>
                <w:lang w:val="nb-NO"/>
              </w:rPr>
              <w:t xml:space="preserve"> </w:t>
            </w:r>
            <w:proofErr w:type="spellStart"/>
            <w:r w:rsidRPr="00FE710F">
              <w:rPr>
                <w:i/>
                <w:spacing w:val="-2"/>
                <w:lang w:val="nb-NO"/>
              </w:rPr>
              <w:t>Vidrekøyan</w:t>
            </w:r>
            <w:proofErr w:type="spellEnd"/>
          </w:p>
          <w:p w14:paraId="6620A0D0" w14:textId="77777777" w:rsidR="00AA2B21" w:rsidRPr="00FE710F" w:rsidRDefault="00867A95">
            <w:pPr>
              <w:pStyle w:val="TableParagraph"/>
              <w:rPr>
                <w:i/>
                <w:lang w:val="nb-NO"/>
              </w:rPr>
            </w:pPr>
            <w:r w:rsidRPr="00FE710F">
              <w:rPr>
                <w:i/>
                <w:lang w:val="nb-NO"/>
              </w:rPr>
              <w:t>1806</w:t>
            </w:r>
            <w:r w:rsidRPr="00FE710F">
              <w:rPr>
                <w:i/>
                <w:spacing w:val="-11"/>
                <w:lang w:val="nb-NO"/>
              </w:rPr>
              <w:t xml:space="preserve"> </w:t>
            </w:r>
            <w:r w:rsidRPr="00FE710F">
              <w:rPr>
                <w:i/>
                <w:lang w:val="nb-NO"/>
              </w:rPr>
              <w:t>H560_16</w:t>
            </w:r>
            <w:r w:rsidRPr="00FE710F">
              <w:rPr>
                <w:i/>
                <w:spacing w:val="-11"/>
                <w:lang w:val="nb-NO"/>
              </w:rPr>
              <w:t xml:space="preserve"> </w:t>
            </w:r>
            <w:proofErr w:type="spellStart"/>
            <w:r w:rsidRPr="00FE710F">
              <w:rPr>
                <w:i/>
                <w:lang w:val="nb-NO"/>
              </w:rPr>
              <w:t>Rånavassdraget</w:t>
            </w:r>
            <w:proofErr w:type="spellEnd"/>
            <w:r w:rsidRPr="00FE710F">
              <w:rPr>
                <w:i/>
                <w:spacing w:val="-13"/>
                <w:lang w:val="nb-NO"/>
              </w:rPr>
              <w:t xml:space="preserve"> </w:t>
            </w:r>
            <w:r w:rsidRPr="00FE710F">
              <w:rPr>
                <w:i/>
                <w:lang w:val="nb-NO"/>
              </w:rPr>
              <w:t xml:space="preserve">utløp 1806 H560_17 Ballsnesvassdraget </w:t>
            </w:r>
            <w:r w:rsidRPr="00FE710F">
              <w:rPr>
                <w:i/>
                <w:spacing w:val="-2"/>
                <w:lang w:val="nb-NO"/>
              </w:rPr>
              <w:t>utløp</w:t>
            </w:r>
          </w:p>
          <w:p w14:paraId="0CC63D4F" w14:textId="77777777" w:rsidR="00AA2B21" w:rsidRPr="00FE710F" w:rsidRDefault="00867A95">
            <w:pPr>
              <w:pStyle w:val="TableParagraph"/>
              <w:ind w:right="494"/>
              <w:rPr>
                <w:i/>
                <w:lang w:val="nb-NO"/>
              </w:rPr>
            </w:pPr>
            <w:r w:rsidRPr="00FE710F">
              <w:rPr>
                <w:i/>
                <w:lang w:val="nb-NO"/>
              </w:rPr>
              <w:t>1806</w:t>
            </w:r>
            <w:r w:rsidRPr="00FE710F">
              <w:rPr>
                <w:i/>
                <w:spacing w:val="-12"/>
                <w:lang w:val="nb-NO"/>
              </w:rPr>
              <w:t xml:space="preserve"> </w:t>
            </w:r>
            <w:r w:rsidRPr="00FE710F">
              <w:rPr>
                <w:i/>
                <w:lang w:val="nb-NO"/>
              </w:rPr>
              <w:t>H560_18</w:t>
            </w:r>
            <w:r w:rsidRPr="00FE710F">
              <w:rPr>
                <w:i/>
                <w:spacing w:val="-12"/>
                <w:lang w:val="nb-NO"/>
              </w:rPr>
              <w:t xml:space="preserve"> </w:t>
            </w:r>
            <w:proofErr w:type="spellStart"/>
            <w:r w:rsidRPr="00FE710F">
              <w:rPr>
                <w:i/>
                <w:lang w:val="nb-NO"/>
              </w:rPr>
              <w:t>Kjellelva</w:t>
            </w:r>
            <w:proofErr w:type="spellEnd"/>
            <w:r w:rsidRPr="00FE710F">
              <w:rPr>
                <w:i/>
                <w:spacing w:val="-13"/>
                <w:lang w:val="nb-NO"/>
              </w:rPr>
              <w:t xml:space="preserve"> </w:t>
            </w:r>
            <w:r w:rsidRPr="00FE710F">
              <w:rPr>
                <w:i/>
                <w:lang w:val="nb-NO"/>
              </w:rPr>
              <w:t>utløp 1806 H560_19 Straumen</w:t>
            </w:r>
          </w:p>
          <w:p w14:paraId="2C2AA8D6" w14:textId="77777777" w:rsidR="00AA2B21" w:rsidRPr="00FE710F" w:rsidRDefault="00867A95">
            <w:pPr>
              <w:pStyle w:val="TableParagraph"/>
              <w:rPr>
                <w:i/>
                <w:lang w:val="nb-NO"/>
              </w:rPr>
            </w:pPr>
            <w:r w:rsidRPr="00FE710F">
              <w:rPr>
                <w:i/>
                <w:lang w:val="nb-NO"/>
              </w:rPr>
              <w:t>1806</w:t>
            </w:r>
            <w:r w:rsidRPr="00FE710F">
              <w:rPr>
                <w:i/>
                <w:spacing w:val="-12"/>
                <w:lang w:val="nb-NO"/>
              </w:rPr>
              <w:t xml:space="preserve"> </w:t>
            </w:r>
            <w:r w:rsidRPr="00FE710F">
              <w:rPr>
                <w:i/>
                <w:lang w:val="nb-NO"/>
              </w:rPr>
              <w:t>H560_20</w:t>
            </w:r>
            <w:r w:rsidRPr="00FE710F">
              <w:rPr>
                <w:i/>
                <w:spacing w:val="-12"/>
                <w:lang w:val="nb-NO"/>
              </w:rPr>
              <w:t xml:space="preserve"> </w:t>
            </w:r>
            <w:r w:rsidRPr="00FE710F">
              <w:rPr>
                <w:i/>
                <w:lang w:val="nb-NO"/>
              </w:rPr>
              <w:t>Laksvatnvassdraget</w:t>
            </w:r>
            <w:r w:rsidRPr="00FE710F">
              <w:rPr>
                <w:i/>
                <w:spacing w:val="-12"/>
                <w:lang w:val="nb-NO"/>
              </w:rPr>
              <w:t xml:space="preserve"> </w:t>
            </w:r>
            <w:r w:rsidRPr="00FE710F">
              <w:rPr>
                <w:i/>
                <w:lang w:val="nb-NO"/>
              </w:rPr>
              <w:t xml:space="preserve">i </w:t>
            </w:r>
            <w:proofErr w:type="spellStart"/>
            <w:r w:rsidRPr="00FE710F">
              <w:rPr>
                <w:i/>
                <w:lang w:val="nb-NO"/>
              </w:rPr>
              <w:t>Langvågpollen</w:t>
            </w:r>
            <w:proofErr w:type="spellEnd"/>
            <w:r w:rsidRPr="00FE710F">
              <w:rPr>
                <w:i/>
                <w:lang w:val="nb-NO"/>
              </w:rPr>
              <w:t xml:space="preserve"> utløp</w:t>
            </w:r>
          </w:p>
          <w:p w14:paraId="7B9BE8DD" w14:textId="77777777" w:rsidR="00AA2B21" w:rsidRPr="00FE710F" w:rsidRDefault="00867A95">
            <w:pPr>
              <w:pStyle w:val="TableParagraph"/>
              <w:ind w:right="494"/>
              <w:rPr>
                <w:i/>
                <w:lang w:val="nb-NO"/>
              </w:rPr>
            </w:pPr>
            <w:r w:rsidRPr="00FE710F">
              <w:rPr>
                <w:i/>
                <w:lang w:val="nb-NO"/>
              </w:rPr>
              <w:t>1806</w:t>
            </w:r>
            <w:r w:rsidRPr="00FE710F">
              <w:rPr>
                <w:i/>
                <w:spacing w:val="-16"/>
                <w:lang w:val="nb-NO"/>
              </w:rPr>
              <w:t xml:space="preserve"> </w:t>
            </w:r>
            <w:r w:rsidRPr="00FE710F">
              <w:rPr>
                <w:i/>
                <w:lang w:val="nb-NO"/>
              </w:rPr>
              <w:t>H560_21</w:t>
            </w:r>
            <w:r w:rsidRPr="00FE710F">
              <w:rPr>
                <w:i/>
                <w:spacing w:val="-15"/>
                <w:lang w:val="nb-NO"/>
              </w:rPr>
              <w:t xml:space="preserve"> </w:t>
            </w:r>
            <w:proofErr w:type="spellStart"/>
            <w:r w:rsidRPr="00FE710F">
              <w:rPr>
                <w:i/>
                <w:lang w:val="nb-NO"/>
              </w:rPr>
              <w:t>Forsåvassdraget</w:t>
            </w:r>
            <w:proofErr w:type="spellEnd"/>
            <w:r w:rsidRPr="00FE710F">
              <w:rPr>
                <w:i/>
                <w:lang w:val="nb-NO"/>
              </w:rPr>
              <w:t xml:space="preserve"> </w:t>
            </w:r>
            <w:r w:rsidRPr="00FE710F">
              <w:rPr>
                <w:i/>
                <w:spacing w:val="-2"/>
                <w:lang w:val="nb-NO"/>
              </w:rPr>
              <w:t>utløp</w:t>
            </w:r>
          </w:p>
          <w:p w14:paraId="27415F4C" w14:textId="77777777" w:rsidR="00AA2B21" w:rsidRPr="00FE710F" w:rsidRDefault="00867A95">
            <w:pPr>
              <w:pStyle w:val="TableParagraph"/>
              <w:ind w:right="104"/>
              <w:rPr>
                <w:i/>
                <w:lang w:val="nb-NO"/>
              </w:rPr>
            </w:pPr>
            <w:r w:rsidRPr="00FE710F">
              <w:rPr>
                <w:i/>
                <w:lang w:val="nb-NO"/>
              </w:rPr>
              <w:t>1806</w:t>
            </w:r>
            <w:r w:rsidRPr="00FE710F">
              <w:rPr>
                <w:i/>
                <w:spacing w:val="-16"/>
                <w:lang w:val="nb-NO"/>
              </w:rPr>
              <w:t xml:space="preserve"> </w:t>
            </w:r>
            <w:r w:rsidRPr="00FE710F">
              <w:rPr>
                <w:i/>
                <w:lang w:val="nb-NO"/>
              </w:rPr>
              <w:t>H560_22</w:t>
            </w:r>
            <w:r w:rsidRPr="00FE710F">
              <w:rPr>
                <w:i/>
                <w:spacing w:val="-15"/>
                <w:lang w:val="nb-NO"/>
              </w:rPr>
              <w:t xml:space="preserve"> </w:t>
            </w:r>
            <w:r w:rsidRPr="00FE710F">
              <w:rPr>
                <w:i/>
                <w:lang w:val="nb-NO"/>
              </w:rPr>
              <w:t xml:space="preserve">Leirpollvassdraget </w:t>
            </w:r>
            <w:r w:rsidRPr="00FE710F">
              <w:rPr>
                <w:i/>
                <w:spacing w:val="-2"/>
                <w:lang w:val="nb-NO"/>
              </w:rPr>
              <w:t>utløp</w:t>
            </w:r>
          </w:p>
          <w:p w14:paraId="11F1A793" w14:textId="77777777" w:rsidR="00AA2B21" w:rsidRPr="00FE710F" w:rsidRDefault="00867A95">
            <w:pPr>
              <w:pStyle w:val="TableParagraph"/>
              <w:spacing w:line="251" w:lineRule="exact"/>
              <w:rPr>
                <w:i/>
                <w:lang w:val="nb-NO"/>
              </w:rPr>
            </w:pPr>
            <w:r w:rsidRPr="00FE710F">
              <w:rPr>
                <w:i/>
                <w:lang w:val="nb-NO"/>
              </w:rPr>
              <w:t>1806</w:t>
            </w:r>
            <w:r w:rsidRPr="00FE710F">
              <w:rPr>
                <w:i/>
                <w:spacing w:val="-3"/>
                <w:lang w:val="nb-NO"/>
              </w:rPr>
              <w:t xml:space="preserve"> </w:t>
            </w:r>
            <w:r w:rsidRPr="00FE710F">
              <w:rPr>
                <w:i/>
                <w:lang w:val="nb-NO"/>
              </w:rPr>
              <w:t>H560_23</w:t>
            </w:r>
            <w:r w:rsidRPr="00FE710F">
              <w:rPr>
                <w:i/>
                <w:spacing w:val="-3"/>
                <w:lang w:val="nb-NO"/>
              </w:rPr>
              <w:t xml:space="preserve"> </w:t>
            </w:r>
            <w:proofErr w:type="spellStart"/>
            <w:r w:rsidRPr="00FE710F">
              <w:rPr>
                <w:i/>
                <w:spacing w:val="-2"/>
                <w:lang w:val="nb-NO"/>
              </w:rPr>
              <w:t>Bekkenesholmen</w:t>
            </w:r>
            <w:proofErr w:type="spellEnd"/>
          </w:p>
          <w:p w14:paraId="7EB67862" w14:textId="77777777" w:rsidR="00AA2B21" w:rsidRPr="00FE710F" w:rsidRDefault="00867A95">
            <w:pPr>
              <w:pStyle w:val="TableParagraph"/>
              <w:spacing w:before="2" w:line="252" w:lineRule="exact"/>
              <w:rPr>
                <w:i/>
                <w:lang w:val="nb-NO"/>
              </w:rPr>
            </w:pPr>
            <w:r w:rsidRPr="00FE710F">
              <w:rPr>
                <w:i/>
                <w:lang w:val="nb-NO"/>
              </w:rPr>
              <w:t>1806</w:t>
            </w:r>
            <w:r w:rsidRPr="00FE710F">
              <w:rPr>
                <w:i/>
                <w:spacing w:val="-3"/>
                <w:lang w:val="nb-NO"/>
              </w:rPr>
              <w:t xml:space="preserve"> </w:t>
            </w:r>
            <w:r w:rsidRPr="00FE710F">
              <w:rPr>
                <w:i/>
                <w:lang w:val="nb-NO"/>
              </w:rPr>
              <w:t>H560_24</w:t>
            </w:r>
            <w:r w:rsidRPr="00FE710F">
              <w:rPr>
                <w:i/>
                <w:spacing w:val="-3"/>
                <w:lang w:val="nb-NO"/>
              </w:rPr>
              <w:t xml:space="preserve"> </w:t>
            </w:r>
            <w:r w:rsidRPr="00FE710F">
              <w:rPr>
                <w:i/>
                <w:spacing w:val="-2"/>
                <w:lang w:val="nb-NO"/>
              </w:rPr>
              <w:t>Hundholmen</w:t>
            </w:r>
          </w:p>
          <w:p w14:paraId="39353A78" w14:textId="77777777" w:rsidR="00AA2B21" w:rsidRPr="00FE710F" w:rsidRDefault="00867A95">
            <w:pPr>
              <w:pStyle w:val="TableParagraph"/>
              <w:spacing w:line="252" w:lineRule="exact"/>
              <w:rPr>
                <w:i/>
                <w:lang w:val="nb-NO"/>
              </w:rPr>
            </w:pPr>
            <w:r w:rsidRPr="00FE710F">
              <w:rPr>
                <w:i/>
                <w:lang w:val="nb-NO"/>
              </w:rPr>
              <w:t>1806</w:t>
            </w:r>
            <w:r w:rsidRPr="00FE710F">
              <w:rPr>
                <w:i/>
                <w:spacing w:val="-3"/>
                <w:lang w:val="nb-NO"/>
              </w:rPr>
              <w:t xml:space="preserve"> </w:t>
            </w:r>
            <w:r w:rsidRPr="00FE710F">
              <w:rPr>
                <w:i/>
                <w:lang w:val="nb-NO"/>
              </w:rPr>
              <w:t>H560_25</w:t>
            </w:r>
            <w:r w:rsidRPr="00FE710F">
              <w:rPr>
                <w:i/>
                <w:spacing w:val="-3"/>
                <w:lang w:val="nb-NO"/>
              </w:rPr>
              <w:t xml:space="preserve"> </w:t>
            </w:r>
            <w:r w:rsidRPr="00FE710F">
              <w:rPr>
                <w:i/>
                <w:spacing w:val="-2"/>
                <w:lang w:val="nb-NO"/>
              </w:rPr>
              <w:t>Lappholmen</w:t>
            </w:r>
          </w:p>
          <w:p w14:paraId="4A10D29A" w14:textId="77777777" w:rsidR="00AA2B21" w:rsidRPr="00FE710F" w:rsidRDefault="00867A95">
            <w:pPr>
              <w:pStyle w:val="TableParagraph"/>
              <w:spacing w:before="1"/>
              <w:ind w:right="104"/>
              <w:rPr>
                <w:i/>
                <w:lang w:val="nb-NO"/>
              </w:rPr>
            </w:pPr>
            <w:r w:rsidRPr="00FE710F">
              <w:rPr>
                <w:i/>
                <w:lang w:val="nb-NO"/>
              </w:rPr>
              <w:t>1806</w:t>
            </w:r>
            <w:r w:rsidRPr="00FE710F">
              <w:rPr>
                <w:i/>
                <w:spacing w:val="-12"/>
                <w:lang w:val="nb-NO"/>
              </w:rPr>
              <w:t xml:space="preserve"> </w:t>
            </w:r>
            <w:r w:rsidRPr="00FE710F">
              <w:rPr>
                <w:i/>
                <w:lang w:val="nb-NO"/>
              </w:rPr>
              <w:t>H560_26</w:t>
            </w:r>
            <w:r w:rsidRPr="00FE710F">
              <w:rPr>
                <w:i/>
                <w:spacing w:val="-12"/>
                <w:lang w:val="nb-NO"/>
              </w:rPr>
              <w:t xml:space="preserve"> </w:t>
            </w:r>
            <w:proofErr w:type="spellStart"/>
            <w:r w:rsidRPr="00FE710F">
              <w:rPr>
                <w:i/>
                <w:lang w:val="nb-NO"/>
              </w:rPr>
              <w:t>Austerdalselva</w:t>
            </w:r>
            <w:proofErr w:type="spellEnd"/>
            <w:r w:rsidRPr="00FE710F">
              <w:rPr>
                <w:i/>
                <w:spacing w:val="-13"/>
                <w:lang w:val="nb-NO"/>
              </w:rPr>
              <w:t xml:space="preserve"> </w:t>
            </w:r>
            <w:r w:rsidRPr="00FE710F">
              <w:rPr>
                <w:i/>
                <w:lang w:val="nb-NO"/>
              </w:rPr>
              <w:t xml:space="preserve">utløp 1875 H560_1 Sørøya og </w:t>
            </w:r>
            <w:proofErr w:type="spellStart"/>
            <w:r w:rsidRPr="00FE710F">
              <w:rPr>
                <w:i/>
                <w:lang w:val="nb-NO"/>
              </w:rPr>
              <w:t>nordøya</w:t>
            </w:r>
            <w:proofErr w:type="spellEnd"/>
            <w:r w:rsidRPr="00FE710F">
              <w:rPr>
                <w:i/>
                <w:lang w:val="nb-NO"/>
              </w:rPr>
              <w:t xml:space="preserve"> 1875 H560_2 </w:t>
            </w:r>
            <w:proofErr w:type="spellStart"/>
            <w:r w:rsidRPr="00FE710F">
              <w:rPr>
                <w:i/>
                <w:lang w:val="nb-NO"/>
              </w:rPr>
              <w:t>Forsåelva</w:t>
            </w:r>
            <w:proofErr w:type="spellEnd"/>
            <w:r w:rsidRPr="00FE710F">
              <w:rPr>
                <w:i/>
                <w:lang w:val="nb-NO"/>
              </w:rPr>
              <w:t xml:space="preserve"> utløp</w:t>
            </w:r>
          </w:p>
          <w:p w14:paraId="026C42F4" w14:textId="77777777" w:rsidR="00AA2B21" w:rsidRPr="00FE710F" w:rsidRDefault="00867A95">
            <w:pPr>
              <w:pStyle w:val="TableParagraph"/>
              <w:ind w:right="494"/>
              <w:rPr>
                <w:i/>
                <w:lang w:val="nb-NO"/>
              </w:rPr>
            </w:pPr>
            <w:r w:rsidRPr="00FE710F">
              <w:rPr>
                <w:i/>
                <w:lang w:val="nb-NO"/>
              </w:rPr>
              <w:t>1875</w:t>
            </w:r>
            <w:r w:rsidRPr="00FE710F">
              <w:rPr>
                <w:i/>
                <w:spacing w:val="-12"/>
                <w:lang w:val="nb-NO"/>
              </w:rPr>
              <w:t xml:space="preserve"> </w:t>
            </w:r>
            <w:r w:rsidRPr="00FE710F">
              <w:rPr>
                <w:i/>
                <w:lang w:val="nb-NO"/>
              </w:rPr>
              <w:t>H560_3</w:t>
            </w:r>
            <w:r w:rsidRPr="00FE710F">
              <w:rPr>
                <w:i/>
                <w:spacing w:val="-12"/>
                <w:lang w:val="nb-NO"/>
              </w:rPr>
              <w:t xml:space="preserve"> </w:t>
            </w:r>
            <w:proofErr w:type="spellStart"/>
            <w:r w:rsidRPr="00FE710F">
              <w:rPr>
                <w:i/>
                <w:lang w:val="nb-NO"/>
              </w:rPr>
              <w:t>Muskvikelva</w:t>
            </w:r>
            <w:proofErr w:type="spellEnd"/>
            <w:r w:rsidRPr="00FE710F">
              <w:rPr>
                <w:i/>
                <w:spacing w:val="-12"/>
                <w:lang w:val="nb-NO"/>
              </w:rPr>
              <w:t xml:space="preserve"> </w:t>
            </w:r>
            <w:r w:rsidRPr="00FE710F">
              <w:rPr>
                <w:i/>
                <w:lang w:val="nb-NO"/>
              </w:rPr>
              <w:t>utløp 1875</w:t>
            </w:r>
            <w:r w:rsidRPr="00FE710F">
              <w:rPr>
                <w:i/>
                <w:spacing w:val="-4"/>
                <w:lang w:val="nb-NO"/>
              </w:rPr>
              <w:t xml:space="preserve"> </w:t>
            </w:r>
            <w:r w:rsidRPr="00FE710F">
              <w:rPr>
                <w:i/>
                <w:lang w:val="nb-NO"/>
              </w:rPr>
              <w:t>H560_4</w:t>
            </w:r>
            <w:r w:rsidRPr="00FE710F">
              <w:rPr>
                <w:i/>
                <w:spacing w:val="-4"/>
                <w:lang w:val="nb-NO"/>
              </w:rPr>
              <w:t xml:space="preserve"> </w:t>
            </w:r>
            <w:r w:rsidRPr="00FE710F">
              <w:rPr>
                <w:i/>
                <w:lang w:val="nb-NO"/>
              </w:rPr>
              <w:t>Muskenelva</w:t>
            </w:r>
            <w:r w:rsidRPr="00FE710F">
              <w:rPr>
                <w:i/>
                <w:spacing w:val="-4"/>
                <w:lang w:val="nb-NO"/>
              </w:rPr>
              <w:t xml:space="preserve"> </w:t>
            </w:r>
            <w:r w:rsidRPr="00FE710F">
              <w:rPr>
                <w:i/>
                <w:lang w:val="nb-NO"/>
              </w:rPr>
              <w:t>utløp 1875 H560_5 Stabburselva og Draugelva utløp</w:t>
            </w:r>
          </w:p>
          <w:p w14:paraId="0E51386D" w14:textId="77777777" w:rsidR="00AA2B21" w:rsidRPr="00FE710F" w:rsidRDefault="00867A95">
            <w:pPr>
              <w:pStyle w:val="TableParagraph"/>
              <w:spacing w:before="252"/>
              <w:ind w:right="79"/>
              <w:rPr>
                <w:i/>
                <w:lang w:val="nb-NO"/>
              </w:rPr>
            </w:pPr>
            <w:r w:rsidRPr="00FE710F">
              <w:rPr>
                <w:i/>
                <w:lang w:val="nb-NO"/>
              </w:rPr>
              <w:t>I områder hvor det er registrerte naturområder av nasjonal verdi i naturbasen fra Direktoratet for naturforvaltning skal man så langt som</w:t>
            </w:r>
            <w:r w:rsidRPr="00FE710F">
              <w:rPr>
                <w:i/>
                <w:spacing w:val="-7"/>
                <w:lang w:val="nb-NO"/>
              </w:rPr>
              <w:t xml:space="preserve"> </w:t>
            </w:r>
            <w:r w:rsidRPr="00FE710F">
              <w:rPr>
                <w:i/>
                <w:lang w:val="nb-NO"/>
              </w:rPr>
              <w:t>mulig</w:t>
            </w:r>
            <w:r w:rsidRPr="00FE710F">
              <w:rPr>
                <w:i/>
                <w:spacing w:val="-8"/>
                <w:lang w:val="nb-NO"/>
              </w:rPr>
              <w:t xml:space="preserve"> </w:t>
            </w:r>
            <w:r w:rsidRPr="00FE710F">
              <w:rPr>
                <w:i/>
                <w:lang w:val="nb-NO"/>
              </w:rPr>
              <w:t>unngå</w:t>
            </w:r>
            <w:r w:rsidRPr="00FE710F">
              <w:rPr>
                <w:i/>
                <w:spacing w:val="-8"/>
                <w:lang w:val="nb-NO"/>
              </w:rPr>
              <w:t xml:space="preserve"> </w:t>
            </w:r>
            <w:r w:rsidRPr="00FE710F">
              <w:rPr>
                <w:i/>
                <w:lang w:val="nb-NO"/>
              </w:rPr>
              <w:t>fysiske</w:t>
            </w:r>
            <w:r w:rsidRPr="00FE710F">
              <w:rPr>
                <w:i/>
                <w:spacing w:val="-8"/>
                <w:lang w:val="nb-NO"/>
              </w:rPr>
              <w:t xml:space="preserve"> </w:t>
            </w:r>
            <w:r w:rsidRPr="00FE710F">
              <w:rPr>
                <w:i/>
                <w:lang w:val="nb-NO"/>
              </w:rPr>
              <w:t>inngrep.</w:t>
            </w:r>
            <w:r w:rsidRPr="00FE710F">
              <w:rPr>
                <w:i/>
                <w:spacing w:val="-6"/>
                <w:lang w:val="nb-NO"/>
              </w:rPr>
              <w:t xml:space="preserve"> </w:t>
            </w:r>
            <w:r w:rsidRPr="00FE710F">
              <w:rPr>
                <w:i/>
                <w:lang w:val="nb-NO"/>
              </w:rPr>
              <w:t>Det må foreligge en klar overvekt av samfunnsmessige fordeler for å gi tillatelse til inngrep som forringer naturverdiene, samt en vurdering av ulempene. Eventuelle avbøtende</w:t>
            </w:r>
          </w:p>
        </w:tc>
      </w:tr>
    </w:tbl>
    <w:p w14:paraId="3FF51FBE" w14:textId="77777777" w:rsidR="00AA2B21" w:rsidRPr="00FE710F" w:rsidRDefault="00AA2B21">
      <w:pPr>
        <w:rPr>
          <w:lang w:val="nb-NO"/>
        </w:rPr>
        <w:sectPr w:rsidR="00AA2B21" w:rsidRPr="00FE710F">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14BCD024" w14:textId="77777777">
        <w:trPr>
          <w:trHeight w:val="452"/>
        </w:trPr>
        <w:tc>
          <w:tcPr>
            <w:tcW w:w="5114" w:type="dxa"/>
          </w:tcPr>
          <w:p w14:paraId="39CF8B13" w14:textId="77777777" w:rsidR="00AA2B21" w:rsidRPr="00FE710F" w:rsidRDefault="00AA2B21">
            <w:pPr>
              <w:pStyle w:val="TableParagraph"/>
              <w:ind w:left="0"/>
              <w:rPr>
                <w:rFonts w:ascii="Times New Roman"/>
                <w:sz w:val="20"/>
                <w:lang w:val="nb-NO"/>
              </w:rPr>
            </w:pPr>
          </w:p>
        </w:tc>
        <w:tc>
          <w:tcPr>
            <w:tcW w:w="3885" w:type="dxa"/>
          </w:tcPr>
          <w:p w14:paraId="6A172394" w14:textId="77777777" w:rsidR="00AA2B21" w:rsidRPr="00FE710F" w:rsidRDefault="00867A95">
            <w:pPr>
              <w:pStyle w:val="TableParagraph"/>
              <w:spacing w:before="98"/>
              <w:rPr>
                <w:i/>
                <w:lang w:val="nb-NO"/>
              </w:rPr>
            </w:pPr>
            <w:r w:rsidRPr="00FE710F">
              <w:rPr>
                <w:i/>
                <w:lang w:val="nb-NO"/>
              </w:rPr>
              <w:t>tiltak skal</w:t>
            </w:r>
            <w:r w:rsidRPr="00FE710F">
              <w:rPr>
                <w:i/>
                <w:spacing w:val="-3"/>
                <w:lang w:val="nb-NO"/>
              </w:rPr>
              <w:t xml:space="preserve"> </w:t>
            </w:r>
            <w:r w:rsidRPr="00FE710F">
              <w:rPr>
                <w:i/>
                <w:lang w:val="nb-NO"/>
              </w:rPr>
              <w:t>sikres</w:t>
            </w:r>
            <w:r w:rsidRPr="00FE710F">
              <w:rPr>
                <w:i/>
                <w:spacing w:val="-3"/>
                <w:lang w:val="nb-NO"/>
              </w:rPr>
              <w:t xml:space="preserve"> </w:t>
            </w:r>
            <w:r w:rsidRPr="00FE710F">
              <w:rPr>
                <w:i/>
                <w:lang w:val="nb-NO"/>
              </w:rPr>
              <w:t>i</w:t>
            </w:r>
            <w:r w:rsidRPr="00FE710F">
              <w:rPr>
                <w:i/>
                <w:spacing w:val="-1"/>
                <w:lang w:val="nb-NO"/>
              </w:rPr>
              <w:t xml:space="preserve"> </w:t>
            </w:r>
            <w:r w:rsidRPr="00FE710F">
              <w:rPr>
                <w:i/>
                <w:spacing w:val="-2"/>
                <w:lang w:val="nb-NO"/>
              </w:rPr>
              <w:t>tillatelsen.</w:t>
            </w:r>
          </w:p>
        </w:tc>
      </w:tr>
      <w:tr w:rsidR="00AA2B21" w:rsidRPr="00FE710F" w14:paraId="41EB2659" w14:textId="77777777">
        <w:trPr>
          <w:trHeight w:val="1717"/>
        </w:trPr>
        <w:tc>
          <w:tcPr>
            <w:tcW w:w="5114" w:type="dxa"/>
          </w:tcPr>
          <w:p w14:paraId="2A89B3B8" w14:textId="77777777" w:rsidR="00AA2B21" w:rsidRPr="00FE710F" w:rsidRDefault="00AA2B21">
            <w:pPr>
              <w:pStyle w:val="TableParagraph"/>
              <w:spacing w:before="103"/>
              <w:ind w:left="0"/>
              <w:rPr>
                <w:b/>
                <w:sz w:val="24"/>
                <w:lang w:val="nb-NO"/>
              </w:rPr>
            </w:pPr>
          </w:p>
          <w:p w14:paraId="7FC06DFC" w14:textId="77777777" w:rsidR="00AA2B21" w:rsidRPr="00FE710F" w:rsidRDefault="00867A95">
            <w:pPr>
              <w:pStyle w:val="TableParagraph"/>
              <w:rPr>
                <w:b/>
                <w:sz w:val="24"/>
                <w:lang w:val="nb-NO"/>
              </w:rPr>
            </w:pPr>
            <w:r w:rsidRPr="00FE710F">
              <w:rPr>
                <w:b/>
                <w:color w:val="666666"/>
                <w:sz w:val="24"/>
                <w:lang w:val="nb-NO"/>
              </w:rPr>
              <w:t>5.10</w:t>
            </w:r>
            <w:r w:rsidRPr="00FE710F">
              <w:rPr>
                <w:b/>
                <w:color w:val="666666"/>
                <w:spacing w:val="-4"/>
                <w:sz w:val="24"/>
                <w:lang w:val="nb-NO"/>
              </w:rPr>
              <w:t xml:space="preserve"> </w:t>
            </w:r>
            <w:r w:rsidRPr="00FE710F">
              <w:rPr>
                <w:b/>
                <w:color w:val="666666"/>
                <w:sz w:val="24"/>
                <w:lang w:val="nb-NO"/>
              </w:rPr>
              <w:t>Bevaring kulturmiljø</w:t>
            </w:r>
            <w:r w:rsidRPr="00FE710F">
              <w:rPr>
                <w:b/>
                <w:color w:val="666666"/>
                <w:spacing w:val="1"/>
                <w:sz w:val="24"/>
                <w:lang w:val="nb-NO"/>
              </w:rPr>
              <w:t xml:space="preserve"> </w:t>
            </w:r>
            <w:r w:rsidRPr="00FE710F">
              <w:rPr>
                <w:b/>
                <w:color w:val="666666"/>
                <w:spacing w:val="-4"/>
                <w:sz w:val="24"/>
                <w:lang w:val="nb-NO"/>
              </w:rPr>
              <w:t>H570</w:t>
            </w:r>
          </w:p>
        </w:tc>
        <w:tc>
          <w:tcPr>
            <w:tcW w:w="3885" w:type="dxa"/>
          </w:tcPr>
          <w:p w14:paraId="14485C14"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570</w:t>
            </w:r>
          </w:p>
          <w:p w14:paraId="370124BD" w14:textId="77777777" w:rsidR="00AA2B21" w:rsidRPr="00FE710F" w:rsidRDefault="00867A95">
            <w:pPr>
              <w:pStyle w:val="TableParagraph"/>
              <w:ind w:right="104"/>
              <w:rPr>
                <w:i/>
                <w:lang w:val="nb-NO"/>
              </w:rPr>
            </w:pPr>
            <w:r w:rsidRPr="00FE710F">
              <w:rPr>
                <w:i/>
                <w:lang w:val="nb-NO"/>
              </w:rPr>
              <w:t>Innenfor sonen skal hensynet til kulturminner og kulturmiljø gis prioritet.</w:t>
            </w:r>
            <w:r w:rsidRPr="00FE710F">
              <w:rPr>
                <w:i/>
                <w:spacing w:val="-4"/>
                <w:lang w:val="nb-NO"/>
              </w:rPr>
              <w:t xml:space="preserve"> </w:t>
            </w:r>
            <w:r w:rsidRPr="00FE710F">
              <w:rPr>
                <w:i/>
                <w:lang w:val="nb-NO"/>
              </w:rPr>
              <w:t>Det</w:t>
            </w:r>
            <w:r w:rsidRPr="00FE710F">
              <w:rPr>
                <w:i/>
                <w:spacing w:val="-4"/>
                <w:lang w:val="nb-NO"/>
              </w:rPr>
              <w:t xml:space="preserve"> </w:t>
            </w:r>
            <w:r w:rsidRPr="00FE710F">
              <w:rPr>
                <w:i/>
                <w:lang w:val="nb-NO"/>
              </w:rPr>
              <w:t>bør</w:t>
            </w:r>
            <w:r w:rsidRPr="00FE710F">
              <w:rPr>
                <w:i/>
                <w:spacing w:val="-5"/>
                <w:lang w:val="nb-NO"/>
              </w:rPr>
              <w:t xml:space="preserve"> </w:t>
            </w:r>
            <w:r w:rsidRPr="00FE710F">
              <w:rPr>
                <w:i/>
                <w:lang w:val="nb-NO"/>
              </w:rPr>
              <w:t>ikke</w:t>
            </w:r>
            <w:r w:rsidRPr="00FE710F">
              <w:rPr>
                <w:i/>
                <w:spacing w:val="-10"/>
                <w:lang w:val="nb-NO"/>
              </w:rPr>
              <w:t xml:space="preserve"> </w:t>
            </w:r>
            <w:r w:rsidRPr="00FE710F">
              <w:rPr>
                <w:i/>
                <w:lang w:val="nb-NO"/>
              </w:rPr>
              <w:t>tillates</w:t>
            </w:r>
            <w:r w:rsidRPr="00FE710F">
              <w:rPr>
                <w:i/>
                <w:spacing w:val="-8"/>
                <w:lang w:val="nb-NO"/>
              </w:rPr>
              <w:t xml:space="preserve"> </w:t>
            </w:r>
            <w:r w:rsidRPr="00FE710F">
              <w:rPr>
                <w:i/>
                <w:lang w:val="nb-NO"/>
              </w:rPr>
              <w:t>tiltak</w:t>
            </w:r>
            <w:r w:rsidRPr="00FE710F">
              <w:rPr>
                <w:i/>
                <w:spacing w:val="-6"/>
                <w:lang w:val="nb-NO"/>
              </w:rPr>
              <w:t xml:space="preserve"> </w:t>
            </w:r>
            <w:r w:rsidRPr="00FE710F">
              <w:rPr>
                <w:i/>
                <w:lang w:val="nb-NO"/>
              </w:rPr>
              <w:t xml:space="preserve">og inngrep som forringer områdets </w:t>
            </w:r>
            <w:r w:rsidRPr="00FE710F">
              <w:rPr>
                <w:i/>
                <w:spacing w:val="-2"/>
                <w:lang w:val="nb-NO"/>
              </w:rPr>
              <w:t>kulturmiljø.</w:t>
            </w:r>
          </w:p>
        </w:tc>
      </w:tr>
      <w:tr w:rsidR="00AA2B21" w:rsidRPr="00FE710F" w14:paraId="14A02756" w14:textId="77777777">
        <w:trPr>
          <w:trHeight w:val="455"/>
        </w:trPr>
        <w:tc>
          <w:tcPr>
            <w:tcW w:w="5114" w:type="dxa"/>
          </w:tcPr>
          <w:p w14:paraId="752B0D4E" w14:textId="77777777" w:rsidR="00AA2B21" w:rsidRPr="00FE710F" w:rsidRDefault="00867A95">
            <w:pPr>
              <w:pStyle w:val="TableParagraph"/>
              <w:spacing w:before="95"/>
              <w:rPr>
                <w:b/>
                <w:lang w:val="nb-NO"/>
              </w:rPr>
            </w:pPr>
            <w:r w:rsidRPr="00FE710F">
              <w:rPr>
                <w:b/>
                <w:spacing w:val="-2"/>
                <w:u w:val="single"/>
                <w:lang w:val="nb-NO"/>
              </w:rPr>
              <w:t>Båndleggingssoner</w:t>
            </w:r>
          </w:p>
        </w:tc>
        <w:tc>
          <w:tcPr>
            <w:tcW w:w="3885" w:type="dxa"/>
          </w:tcPr>
          <w:p w14:paraId="0FAA5589" w14:textId="77777777" w:rsidR="00AA2B21" w:rsidRPr="00FE710F" w:rsidRDefault="00AA2B21">
            <w:pPr>
              <w:pStyle w:val="TableParagraph"/>
              <w:ind w:left="0"/>
              <w:rPr>
                <w:rFonts w:ascii="Times New Roman"/>
                <w:sz w:val="20"/>
                <w:lang w:val="nb-NO"/>
              </w:rPr>
            </w:pPr>
          </w:p>
        </w:tc>
      </w:tr>
    </w:tbl>
    <w:p w14:paraId="5F11DB6B" w14:textId="77777777" w:rsidR="00AA2B21" w:rsidRPr="00FE710F" w:rsidRDefault="00AA2B21">
      <w:pPr>
        <w:rPr>
          <w:rFonts w:ascii="Times New Roman"/>
          <w:sz w:val="20"/>
          <w:lang w:val="nb-NO"/>
        </w:rPr>
        <w:sectPr w:rsidR="00AA2B21" w:rsidRPr="00FE710F">
          <w:type w:val="continuous"/>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7FB9952A" w14:textId="77777777">
        <w:trPr>
          <w:trHeight w:val="1745"/>
        </w:trPr>
        <w:tc>
          <w:tcPr>
            <w:tcW w:w="5114" w:type="dxa"/>
            <w:tcBorders>
              <w:bottom w:val="nil"/>
            </w:tcBorders>
          </w:tcPr>
          <w:p w14:paraId="4B1B7528" w14:textId="77777777" w:rsidR="00AA2B21" w:rsidRPr="00FE710F" w:rsidRDefault="00AA2B21">
            <w:pPr>
              <w:pStyle w:val="TableParagraph"/>
              <w:spacing w:before="103"/>
              <w:ind w:left="0"/>
              <w:rPr>
                <w:b/>
                <w:sz w:val="24"/>
                <w:lang w:val="nb-NO"/>
              </w:rPr>
            </w:pPr>
          </w:p>
          <w:p w14:paraId="776A5ED6" w14:textId="77777777" w:rsidR="00AA2B21" w:rsidRPr="00FE710F" w:rsidRDefault="00867A95">
            <w:pPr>
              <w:pStyle w:val="TableParagraph"/>
              <w:rPr>
                <w:b/>
                <w:sz w:val="24"/>
                <w:lang w:val="nb-NO"/>
              </w:rPr>
            </w:pPr>
            <w:r w:rsidRPr="00FE710F">
              <w:rPr>
                <w:b/>
                <w:color w:val="666666"/>
                <w:sz w:val="24"/>
                <w:lang w:val="nb-NO"/>
              </w:rPr>
              <w:t>5.11</w:t>
            </w:r>
            <w:r w:rsidRPr="00FE710F">
              <w:rPr>
                <w:b/>
                <w:color w:val="666666"/>
                <w:spacing w:val="-1"/>
                <w:sz w:val="24"/>
                <w:lang w:val="nb-NO"/>
              </w:rPr>
              <w:t xml:space="preserve"> </w:t>
            </w:r>
            <w:r w:rsidRPr="00FE710F">
              <w:rPr>
                <w:b/>
                <w:color w:val="666666"/>
                <w:sz w:val="24"/>
                <w:lang w:val="nb-NO"/>
              </w:rPr>
              <w:t>Båndlegging</w:t>
            </w:r>
            <w:r w:rsidRPr="00FE710F">
              <w:rPr>
                <w:b/>
                <w:color w:val="666666"/>
                <w:spacing w:val="1"/>
                <w:sz w:val="24"/>
                <w:lang w:val="nb-NO"/>
              </w:rPr>
              <w:t xml:space="preserve"> </w:t>
            </w:r>
            <w:r w:rsidRPr="00FE710F">
              <w:rPr>
                <w:b/>
                <w:color w:val="666666"/>
                <w:sz w:val="24"/>
                <w:lang w:val="nb-NO"/>
              </w:rPr>
              <w:t>for</w:t>
            </w:r>
            <w:r w:rsidRPr="00FE710F">
              <w:rPr>
                <w:b/>
                <w:color w:val="666666"/>
                <w:spacing w:val="-3"/>
                <w:sz w:val="24"/>
                <w:lang w:val="nb-NO"/>
              </w:rPr>
              <w:t xml:space="preserve"> </w:t>
            </w:r>
            <w:r w:rsidRPr="00FE710F">
              <w:rPr>
                <w:b/>
                <w:color w:val="666666"/>
                <w:sz w:val="24"/>
                <w:lang w:val="nb-NO"/>
              </w:rPr>
              <w:t>regulering</w:t>
            </w:r>
            <w:r w:rsidRPr="00FE710F">
              <w:rPr>
                <w:b/>
                <w:color w:val="666666"/>
                <w:spacing w:val="-1"/>
                <w:sz w:val="24"/>
                <w:lang w:val="nb-NO"/>
              </w:rPr>
              <w:t xml:space="preserve"> </w:t>
            </w:r>
            <w:r w:rsidRPr="00FE710F">
              <w:rPr>
                <w:b/>
                <w:color w:val="666666"/>
                <w:sz w:val="24"/>
                <w:lang w:val="nb-NO"/>
              </w:rPr>
              <w:t>etter</w:t>
            </w:r>
            <w:r w:rsidRPr="00FE710F">
              <w:rPr>
                <w:b/>
                <w:color w:val="666666"/>
                <w:spacing w:val="2"/>
                <w:sz w:val="24"/>
                <w:lang w:val="nb-NO"/>
              </w:rPr>
              <w:t xml:space="preserve"> </w:t>
            </w:r>
            <w:proofErr w:type="spellStart"/>
            <w:r w:rsidRPr="00FE710F">
              <w:rPr>
                <w:b/>
                <w:color w:val="666666"/>
                <w:spacing w:val="-4"/>
                <w:sz w:val="24"/>
                <w:lang w:val="nb-NO"/>
              </w:rPr>
              <w:t>pbl</w:t>
            </w:r>
            <w:proofErr w:type="spellEnd"/>
            <w:r w:rsidRPr="00FE710F">
              <w:rPr>
                <w:b/>
                <w:color w:val="666666"/>
                <w:spacing w:val="-4"/>
                <w:sz w:val="24"/>
                <w:lang w:val="nb-NO"/>
              </w:rPr>
              <w:t>.</w:t>
            </w:r>
          </w:p>
          <w:p w14:paraId="46C539BE" w14:textId="77777777" w:rsidR="00AA2B21" w:rsidRPr="00FE710F" w:rsidRDefault="00AA2B21">
            <w:pPr>
              <w:pStyle w:val="TableParagraph"/>
              <w:spacing w:before="5"/>
              <w:ind w:left="0"/>
              <w:rPr>
                <w:b/>
                <w:sz w:val="24"/>
                <w:lang w:val="nb-NO"/>
              </w:rPr>
            </w:pPr>
          </w:p>
          <w:p w14:paraId="17450D8F" w14:textId="77777777" w:rsidR="00AA2B21" w:rsidRPr="00FE710F" w:rsidRDefault="00867A95">
            <w:pPr>
              <w:pStyle w:val="TableParagraph"/>
              <w:rPr>
                <w:b/>
                <w:sz w:val="24"/>
                <w:lang w:val="nb-NO"/>
              </w:rPr>
            </w:pPr>
            <w:r w:rsidRPr="00FE710F">
              <w:rPr>
                <w:b/>
                <w:color w:val="666666"/>
                <w:spacing w:val="-4"/>
                <w:sz w:val="24"/>
                <w:lang w:val="nb-NO"/>
              </w:rPr>
              <w:t>H710</w:t>
            </w:r>
          </w:p>
        </w:tc>
        <w:tc>
          <w:tcPr>
            <w:tcW w:w="3885" w:type="dxa"/>
            <w:tcBorders>
              <w:bottom w:val="nil"/>
            </w:tcBorders>
          </w:tcPr>
          <w:p w14:paraId="4F25F121" w14:textId="77777777" w:rsidR="00AA2B21" w:rsidRPr="00FE710F" w:rsidRDefault="00867A95">
            <w:pPr>
              <w:pStyle w:val="TableParagraph"/>
              <w:spacing w:before="98" w:line="252" w:lineRule="exact"/>
              <w:jc w:val="both"/>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710</w:t>
            </w:r>
          </w:p>
          <w:p w14:paraId="7DA05215" w14:textId="77777777" w:rsidR="00AA2B21" w:rsidRPr="00FE710F" w:rsidRDefault="00867A95">
            <w:pPr>
              <w:pStyle w:val="TableParagraph"/>
              <w:ind w:right="228"/>
              <w:jc w:val="both"/>
              <w:rPr>
                <w:lang w:val="nb-NO"/>
              </w:rPr>
            </w:pPr>
            <w:r w:rsidRPr="00FE710F">
              <w:rPr>
                <w:lang w:val="nb-NO"/>
              </w:rPr>
              <w:t>Innenfor</w:t>
            </w:r>
            <w:r w:rsidRPr="00FE710F">
              <w:rPr>
                <w:spacing w:val="-5"/>
                <w:lang w:val="nb-NO"/>
              </w:rPr>
              <w:t xml:space="preserve"> </w:t>
            </w:r>
            <w:r w:rsidRPr="00FE710F">
              <w:rPr>
                <w:lang w:val="nb-NO"/>
              </w:rPr>
              <w:t>hensynssonen</w:t>
            </w:r>
            <w:r w:rsidRPr="00FE710F">
              <w:rPr>
                <w:spacing w:val="-8"/>
                <w:lang w:val="nb-NO"/>
              </w:rPr>
              <w:t xml:space="preserve"> </w:t>
            </w:r>
            <w:r w:rsidRPr="00FE710F">
              <w:rPr>
                <w:lang w:val="nb-NO"/>
              </w:rPr>
              <w:t>kan</w:t>
            </w:r>
            <w:r w:rsidRPr="00FE710F">
              <w:rPr>
                <w:spacing w:val="-8"/>
                <w:lang w:val="nb-NO"/>
              </w:rPr>
              <w:t xml:space="preserve"> </w:t>
            </w:r>
            <w:r w:rsidRPr="00FE710F">
              <w:rPr>
                <w:lang w:val="nb-NO"/>
              </w:rPr>
              <w:t>det</w:t>
            </w:r>
            <w:r w:rsidRPr="00FE710F">
              <w:rPr>
                <w:spacing w:val="-6"/>
                <w:lang w:val="nb-NO"/>
              </w:rPr>
              <w:t xml:space="preserve"> </w:t>
            </w:r>
            <w:r w:rsidRPr="00FE710F">
              <w:rPr>
                <w:lang w:val="nb-NO"/>
              </w:rPr>
              <w:t>ikke gjennomføres</w:t>
            </w:r>
            <w:r w:rsidRPr="00FE710F">
              <w:rPr>
                <w:spacing w:val="-9"/>
                <w:lang w:val="nb-NO"/>
              </w:rPr>
              <w:t xml:space="preserve"> </w:t>
            </w:r>
            <w:r w:rsidRPr="00FE710F">
              <w:rPr>
                <w:lang w:val="nb-NO"/>
              </w:rPr>
              <w:t>tiltak</w:t>
            </w:r>
            <w:r w:rsidRPr="00FE710F">
              <w:rPr>
                <w:spacing w:val="-9"/>
                <w:lang w:val="nb-NO"/>
              </w:rPr>
              <w:t xml:space="preserve"> </w:t>
            </w:r>
            <w:r w:rsidRPr="00FE710F">
              <w:rPr>
                <w:lang w:val="nb-NO"/>
              </w:rPr>
              <w:t>før</w:t>
            </w:r>
            <w:r w:rsidRPr="00FE710F">
              <w:rPr>
                <w:spacing w:val="-12"/>
                <w:lang w:val="nb-NO"/>
              </w:rPr>
              <w:t xml:space="preserve"> </w:t>
            </w:r>
            <w:r w:rsidRPr="00FE710F">
              <w:rPr>
                <w:lang w:val="nb-NO"/>
              </w:rPr>
              <w:t>det</w:t>
            </w:r>
            <w:r w:rsidRPr="00FE710F">
              <w:rPr>
                <w:spacing w:val="-8"/>
                <w:lang w:val="nb-NO"/>
              </w:rPr>
              <w:t xml:space="preserve"> </w:t>
            </w:r>
            <w:r w:rsidRPr="00FE710F">
              <w:rPr>
                <w:lang w:val="nb-NO"/>
              </w:rPr>
              <w:t>foreligger vedtatt reguleringsplan.</w:t>
            </w:r>
          </w:p>
          <w:p w14:paraId="0A79DA55" w14:textId="77777777" w:rsidR="00AA2B21" w:rsidRPr="00FE710F" w:rsidRDefault="00867A95">
            <w:pPr>
              <w:pStyle w:val="TableParagraph"/>
              <w:spacing w:before="1"/>
              <w:ind w:right="1058"/>
              <w:jc w:val="both"/>
              <w:rPr>
                <w:lang w:val="nb-NO"/>
              </w:rPr>
            </w:pPr>
            <w:r w:rsidRPr="00FE710F">
              <w:rPr>
                <w:lang w:val="nb-NO"/>
              </w:rPr>
              <w:t>Båndleggingen</w:t>
            </w:r>
            <w:r w:rsidRPr="00FE710F">
              <w:rPr>
                <w:spacing w:val="-16"/>
                <w:lang w:val="nb-NO"/>
              </w:rPr>
              <w:t xml:space="preserve"> </w:t>
            </w:r>
            <w:r w:rsidRPr="00FE710F">
              <w:rPr>
                <w:lang w:val="nb-NO"/>
              </w:rPr>
              <w:t>gjelder</w:t>
            </w:r>
            <w:r w:rsidRPr="00FE710F">
              <w:rPr>
                <w:spacing w:val="-15"/>
                <w:lang w:val="nb-NO"/>
              </w:rPr>
              <w:t xml:space="preserve"> </w:t>
            </w:r>
            <w:r w:rsidRPr="00FE710F">
              <w:rPr>
                <w:lang w:val="nb-NO"/>
              </w:rPr>
              <w:t>inntil reguleringsplan er vedtatt.</w:t>
            </w:r>
          </w:p>
        </w:tc>
      </w:tr>
      <w:tr w:rsidR="00AA2B21" w:rsidRPr="00FE710F" w14:paraId="4C50C9E9" w14:textId="77777777">
        <w:trPr>
          <w:trHeight w:val="5312"/>
        </w:trPr>
        <w:tc>
          <w:tcPr>
            <w:tcW w:w="5114" w:type="dxa"/>
            <w:tcBorders>
              <w:top w:val="nil"/>
              <w:bottom w:val="nil"/>
            </w:tcBorders>
          </w:tcPr>
          <w:p w14:paraId="0D9C657F" w14:textId="77777777" w:rsidR="00AA2B21" w:rsidRPr="00FE710F" w:rsidRDefault="00AA2B21">
            <w:pPr>
              <w:pStyle w:val="TableParagraph"/>
              <w:ind w:left="0"/>
              <w:rPr>
                <w:rFonts w:ascii="Times New Roman"/>
                <w:sz w:val="20"/>
                <w:lang w:val="nb-NO"/>
              </w:rPr>
            </w:pPr>
          </w:p>
        </w:tc>
        <w:tc>
          <w:tcPr>
            <w:tcW w:w="3885" w:type="dxa"/>
            <w:tcBorders>
              <w:top w:val="nil"/>
              <w:bottom w:val="nil"/>
            </w:tcBorders>
          </w:tcPr>
          <w:p w14:paraId="43EE68B7" w14:textId="77777777" w:rsidR="00AA2B21" w:rsidRPr="00FE710F" w:rsidRDefault="00867A95">
            <w:pPr>
              <w:pStyle w:val="TableParagraph"/>
              <w:spacing w:before="123"/>
              <w:rPr>
                <w:i/>
                <w:lang w:val="nb-NO"/>
              </w:rPr>
            </w:pPr>
            <w:r w:rsidRPr="00FE710F">
              <w:rPr>
                <w:i/>
                <w:lang w:val="nb-NO"/>
              </w:rPr>
              <w:t>Følgende</w:t>
            </w:r>
            <w:r w:rsidRPr="00FE710F">
              <w:rPr>
                <w:i/>
                <w:spacing w:val="-9"/>
                <w:lang w:val="nb-NO"/>
              </w:rPr>
              <w:t xml:space="preserve"> </w:t>
            </w:r>
            <w:r w:rsidRPr="00FE710F">
              <w:rPr>
                <w:i/>
                <w:lang w:val="nb-NO"/>
              </w:rPr>
              <w:t>områder</w:t>
            </w:r>
            <w:r w:rsidRPr="00FE710F">
              <w:rPr>
                <w:i/>
                <w:spacing w:val="-8"/>
                <w:lang w:val="nb-NO"/>
              </w:rPr>
              <w:t xml:space="preserve"> </w:t>
            </w:r>
            <w:r w:rsidRPr="00FE710F">
              <w:rPr>
                <w:i/>
                <w:lang w:val="nb-NO"/>
              </w:rPr>
              <w:t>inngår</w:t>
            </w:r>
            <w:r w:rsidRPr="00FE710F">
              <w:rPr>
                <w:i/>
                <w:spacing w:val="-8"/>
                <w:lang w:val="nb-NO"/>
              </w:rPr>
              <w:t xml:space="preserve"> </w:t>
            </w:r>
            <w:r w:rsidRPr="00FE710F">
              <w:rPr>
                <w:i/>
                <w:lang w:val="nb-NO"/>
              </w:rPr>
              <w:t>i</w:t>
            </w:r>
            <w:r w:rsidRPr="00FE710F">
              <w:rPr>
                <w:i/>
                <w:spacing w:val="-9"/>
                <w:lang w:val="nb-NO"/>
              </w:rPr>
              <w:t xml:space="preserve"> </w:t>
            </w:r>
            <w:r w:rsidRPr="00FE710F">
              <w:rPr>
                <w:i/>
                <w:lang w:val="nb-NO"/>
              </w:rPr>
              <w:t xml:space="preserve">denne </w:t>
            </w:r>
            <w:r w:rsidRPr="00FE710F">
              <w:rPr>
                <w:i/>
                <w:spacing w:val="-2"/>
                <w:lang w:val="nb-NO"/>
              </w:rPr>
              <w:t>hensynssonen:</w:t>
            </w:r>
          </w:p>
          <w:p w14:paraId="2C341B6F" w14:textId="77777777" w:rsidR="00AA2B21" w:rsidRPr="00FE710F" w:rsidRDefault="00867A95">
            <w:pPr>
              <w:pStyle w:val="TableParagraph"/>
              <w:spacing w:before="1"/>
              <w:ind w:right="494"/>
              <w:rPr>
                <w:i/>
                <w:lang w:val="nb-NO"/>
              </w:rPr>
            </w:pPr>
            <w:r w:rsidRPr="00FE710F">
              <w:rPr>
                <w:i/>
                <w:lang w:val="nb-NO"/>
              </w:rPr>
              <w:t>1853</w:t>
            </w:r>
            <w:r w:rsidRPr="00FE710F">
              <w:rPr>
                <w:i/>
                <w:spacing w:val="-12"/>
                <w:lang w:val="nb-NO"/>
              </w:rPr>
              <w:t xml:space="preserve"> </w:t>
            </w:r>
            <w:r w:rsidRPr="00FE710F">
              <w:rPr>
                <w:i/>
                <w:lang w:val="nb-NO"/>
              </w:rPr>
              <w:t>H710</w:t>
            </w:r>
            <w:r w:rsidRPr="00FE710F">
              <w:rPr>
                <w:i/>
                <w:spacing w:val="-12"/>
                <w:lang w:val="nb-NO"/>
              </w:rPr>
              <w:t xml:space="preserve"> </w:t>
            </w:r>
            <w:r w:rsidRPr="00FE710F">
              <w:rPr>
                <w:i/>
                <w:lang w:val="nb-NO"/>
              </w:rPr>
              <w:t>Smoltanlegg</w:t>
            </w:r>
            <w:r w:rsidRPr="00FE710F">
              <w:rPr>
                <w:i/>
                <w:spacing w:val="-14"/>
                <w:lang w:val="nb-NO"/>
              </w:rPr>
              <w:t xml:space="preserve"> </w:t>
            </w:r>
            <w:r w:rsidRPr="00FE710F">
              <w:rPr>
                <w:i/>
                <w:lang w:val="nb-NO"/>
              </w:rPr>
              <w:t xml:space="preserve">(Bogen </w:t>
            </w:r>
            <w:r w:rsidRPr="00FE710F">
              <w:rPr>
                <w:i/>
                <w:spacing w:val="-2"/>
                <w:lang w:val="nb-NO"/>
              </w:rPr>
              <w:t>Aqua)</w:t>
            </w:r>
          </w:p>
          <w:p w14:paraId="660D3AD4" w14:textId="77777777" w:rsidR="00AA2B21" w:rsidRPr="00FE710F" w:rsidRDefault="00867A95">
            <w:pPr>
              <w:pStyle w:val="TableParagraph"/>
              <w:rPr>
                <w:i/>
                <w:lang w:val="nb-NO"/>
              </w:rPr>
            </w:pPr>
            <w:r w:rsidRPr="00FE710F">
              <w:rPr>
                <w:i/>
                <w:lang w:val="nb-NO"/>
              </w:rPr>
              <w:t>1806</w:t>
            </w:r>
            <w:r w:rsidRPr="00FE710F">
              <w:rPr>
                <w:i/>
                <w:spacing w:val="-8"/>
                <w:lang w:val="nb-NO"/>
              </w:rPr>
              <w:t xml:space="preserve"> </w:t>
            </w:r>
            <w:r w:rsidRPr="00FE710F">
              <w:rPr>
                <w:i/>
                <w:lang w:val="nb-NO"/>
              </w:rPr>
              <w:t>H710_1</w:t>
            </w:r>
            <w:r w:rsidRPr="00FE710F">
              <w:rPr>
                <w:i/>
                <w:spacing w:val="40"/>
                <w:lang w:val="nb-NO"/>
              </w:rPr>
              <w:t xml:space="preserve"> </w:t>
            </w:r>
            <w:r w:rsidRPr="00FE710F">
              <w:rPr>
                <w:i/>
                <w:lang w:val="nb-NO"/>
              </w:rPr>
              <w:t>Detaljregulering</w:t>
            </w:r>
            <w:r w:rsidRPr="00FE710F">
              <w:rPr>
                <w:i/>
                <w:spacing w:val="-9"/>
                <w:lang w:val="nb-NO"/>
              </w:rPr>
              <w:t xml:space="preserve"> </w:t>
            </w:r>
            <w:r w:rsidRPr="00FE710F">
              <w:rPr>
                <w:i/>
                <w:lang w:val="nb-NO"/>
              </w:rPr>
              <w:t>for</w:t>
            </w:r>
            <w:r w:rsidRPr="00FE710F">
              <w:rPr>
                <w:i/>
                <w:spacing w:val="-8"/>
                <w:lang w:val="nb-NO"/>
              </w:rPr>
              <w:t xml:space="preserve"> </w:t>
            </w:r>
            <w:r w:rsidRPr="00FE710F">
              <w:rPr>
                <w:i/>
                <w:lang w:val="nb-NO"/>
              </w:rPr>
              <w:t xml:space="preserve">del av </w:t>
            </w:r>
            <w:proofErr w:type="spellStart"/>
            <w:r w:rsidRPr="00FE710F">
              <w:rPr>
                <w:i/>
                <w:lang w:val="nb-NO"/>
              </w:rPr>
              <w:t>Prestjordneset</w:t>
            </w:r>
            <w:proofErr w:type="spellEnd"/>
          </w:p>
          <w:p w14:paraId="2496B820" w14:textId="77777777" w:rsidR="00AA2B21" w:rsidRPr="00FE710F" w:rsidRDefault="00867A95">
            <w:pPr>
              <w:pStyle w:val="TableParagraph"/>
              <w:rPr>
                <w:i/>
                <w:lang w:val="nb-NO"/>
              </w:rPr>
            </w:pPr>
            <w:r w:rsidRPr="00FE710F">
              <w:rPr>
                <w:i/>
                <w:lang w:val="nb-NO"/>
              </w:rPr>
              <w:t>1806</w:t>
            </w:r>
            <w:r w:rsidRPr="00FE710F">
              <w:rPr>
                <w:i/>
                <w:spacing w:val="-9"/>
                <w:lang w:val="nb-NO"/>
              </w:rPr>
              <w:t xml:space="preserve"> </w:t>
            </w:r>
            <w:r w:rsidRPr="00FE710F">
              <w:rPr>
                <w:i/>
                <w:lang w:val="nb-NO"/>
              </w:rPr>
              <w:t>H710_2</w:t>
            </w:r>
            <w:r w:rsidRPr="00FE710F">
              <w:rPr>
                <w:i/>
                <w:spacing w:val="40"/>
                <w:lang w:val="nb-NO"/>
              </w:rPr>
              <w:t xml:space="preserve"> </w:t>
            </w:r>
            <w:r w:rsidRPr="00FE710F">
              <w:rPr>
                <w:i/>
                <w:lang w:val="nb-NO"/>
              </w:rPr>
              <w:t>Detaljregulering</w:t>
            </w:r>
            <w:r w:rsidRPr="00FE710F">
              <w:rPr>
                <w:i/>
                <w:spacing w:val="-11"/>
                <w:lang w:val="nb-NO"/>
              </w:rPr>
              <w:t xml:space="preserve"> </w:t>
            </w:r>
            <w:r w:rsidRPr="00FE710F">
              <w:rPr>
                <w:i/>
                <w:lang w:val="nb-NO"/>
              </w:rPr>
              <w:t xml:space="preserve">for </w:t>
            </w:r>
            <w:proofErr w:type="spellStart"/>
            <w:r w:rsidRPr="00FE710F">
              <w:rPr>
                <w:i/>
                <w:spacing w:val="-2"/>
                <w:lang w:val="nb-NO"/>
              </w:rPr>
              <w:t>Vassvikbukta</w:t>
            </w:r>
            <w:proofErr w:type="spellEnd"/>
          </w:p>
          <w:p w14:paraId="452266B0" w14:textId="77777777" w:rsidR="00AA2B21" w:rsidRPr="00FE710F" w:rsidRDefault="00867A95">
            <w:pPr>
              <w:pStyle w:val="TableParagraph"/>
              <w:rPr>
                <w:i/>
                <w:lang w:val="nb-NO"/>
              </w:rPr>
            </w:pPr>
            <w:r w:rsidRPr="00FE710F">
              <w:rPr>
                <w:i/>
                <w:lang w:val="nb-NO"/>
              </w:rPr>
              <w:t>1806</w:t>
            </w:r>
            <w:r w:rsidRPr="00FE710F">
              <w:rPr>
                <w:i/>
                <w:spacing w:val="-9"/>
                <w:lang w:val="nb-NO"/>
              </w:rPr>
              <w:t xml:space="preserve"> </w:t>
            </w:r>
            <w:r w:rsidRPr="00FE710F">
              <w:rPr>
                <w:i/>
                <w:lang w:val="nb-NO"/>
              </w:rPr>
              <w:t>H710_3</w:t>
            </w:r>
            <w:r w:rsidRPr="00FE710F">
              <w:rPr>
                <w:i/>
                <w:spacing w:val="40"/>
                <w:lang w:val="nb-NO"/>
              </w:rPr>
              <w:t xml:space="preserve"> </w:t>
            </w:r>
            <w:proofErr w:type="spellStart"/>
            <w:r w:rsidRPr="00FE710F">
              <w:rPr>
                <w:i/>
                <w:lang w:val="nb-NO"/>
              </w:rPr>
              <w:t>Områdegulering</w:t>
            </w:r>
            <w:proofErr w:type="spellEnd"/>
            <w:r w:rsidRPr="00FE710F">
              <w:rPr>
                <w:i/>
                <w:spacing w:val="-10"/>
                <w:lang w:val="nb-NO"/>
              </w:rPr>
              <w:t xml:space="preserve"> </w:t>
            </w:r>
            <w:r w:rsidRPr="00FE710F">
              <w:rPr>
                <w:i/>
                <w:lang w:val="nb-NO"/>
              </w:rPr>
              <w:t xml:space="preserve">for </w:t>
            </w:r>
            <w:r w:rsidRPr="00FE710F">
              <w:rPr>
                <w:i/>
                <w:spacing w:val="-2"/>
                <w:lang w:val="nb-NO"/>
              </w:rPr>
              <w:t>Narvikterminalen</w:t>
            </w:r>
          </w:p>
          <w:p w14:paraId="53CA3737" w14:textId="77777777" w:rsidR="00AA2B21" w:rsidRPr="00FE710F" w:rsidRDefault="00867A95">
            <w:pPr>
              <w:pStyle w:val="TableParagraph"/>
              <w:ind w:right="104"/>
              <w:rPr>
                <w:i/>
                <w:lang w:val="nb-NO"/>
              </w:rPr>
            </w:pPr>
            <w:r w:rsidRPr="00FE710F">
              <w:rPr>
                <w:i/>
                <w:lang w:val="nb-NO"/>
              </w:rPr>
              <w:t>1806</w:t>
            </w:r>
            <w:r w:rsidRPr="00FE710F">
              <w:rPr>
                <w:i/>
                <w:spacing w:val="-10"/>
                <w:lang w:val="nb-NO"/>
              </w:rPr>
              <w:t xml:space="preserve"> </w:t>
            </w:r>
            <w:r w:rsidRPr="00FE710F">
              <w:rPr>
                <w:i/>
                <w:lang w:val="nb-NO"/>
              </w:rPr>
              <w:t>H710_4</w:t>
            </w:r>
            <w:r w:rsidRPr="00FE710F">
              <w:rPr>
                <w:i/>
                <w:spacing w:val="40"/>
                <w:lang w:val="nb-NO"/>
              </w:rPr>
              <w:t xml:space="preserve"> </w:t>
            </w:r>
            <w:r w:rsidRPr="00FE710F">
              <w:rPr>
                <w:i/>
                <w:lang w:val="nb-NO"/>
              </w:rPr>
              <w:t>Farled</w:t>
            </w:r>
            <w:r w:rsidRPr="00FE710F">
              <w:rPr>
                <w:i/>
                <w:spacing w:val="-10"/>
                <w:lang w:val="nb-NO"/>
              </w:rPr>
              <w:t xml:space="preserve"> </w:t>
            </w:r>
            <w:proofErr w:type="spellStart"/>
            <w:r w:rsidRPr="00FE710F">
              <w:rPr>
                <w:i/>
                <w:lang w:val="nb-NO"/>
              </w:rPr>
              <w:t>Håkvik</w:t>
            </w:r>
            <w:proofErr w:type="spellEnd"/>
            <w:r w:rsidRPr="00FE710F">
              <w:rPr>
                <w:i/>
                <w:lang w:val="nb-NO"/>
              </w:rPr>
              <w:t xml:space="preserve">/ </w:t>
            </w:r>
            <w:r w:rsidRPr="00FE710F">
              <w:rPr>
                <w:i/>
                <w:spacing w:val="-2"/>
                <w:lang w:val="nb-NO"/>
              </w:rPr>
              <w:t>Skjomnes</w:t>
            </w:r>
          </w:p>
          <w:p w14:paraId="0FB52B8D" w14:textId="77777777" w:rsidR="00AA2B21" w:rsidRPr="00FE710F" w:rsidRDefault="00867A95">
            <w:pPr>
              <w:pStyle w:val="TableParagraph"/>
              <w:ind w:right="283"/>
              <w:rPr>
                <w:i/>
                <w:lang w:val="nb-NO"/>
              </w:rPr>
            </w:pPr>
            <w:r w:rsidRPr="00FE710F">
              <w:rPr>
                <w:i/>
                <w:lang w:val="nb-NO"/>
              </w:rPr>
              <w:t>1806 H710_5</w:t>
            </w:r>
            <w:r w:rsidRPr="00FE710F">
              <w:rPr>
                <w:i/>
                <w:spacing w:val="40"/>
                <w:lang w:val="nb-NO"/>
              </w:rPr>
              <w:t xml:space="preserve"> </w:t>
            </w:r>
            <w:r w:rsidRPr="00FE710F">
              <w:rPr>
                <w:i/>
                <w:lang w:val="nb-NO"/>
              </w:rPr>
              <w:t>Farled Grindjord 1806</w:t>
            </w:r>
            <w:r w:rsidRPr="00FE710F">
              <w:rPr>
                <w:i/>
                <w:spacing w:val="-9"/>
                <w:lang w:val="nb-NO"/>
              </w:rPr>
              <w:t xml:space="preserve"> </w:t>
            </w:r>
            <w:r w:rsidRPr="00FE710F">
              <w:rPr>
                <w:i/>
                <w:lang w:val="nb-NO"/>
              </w:rPr>
              <w:t>H710_6</w:t>
            </w:r>
            <w:r w:rsidRPr="00FE710F">
              <w:rPr>
                <w:i/>
                <w:spacing w:val="40"/>
                <w:lang w:val="nb-NO"/>
              </w:rPr>
              <w:t xml:space="preserve"> </w:t>
            </w:r>
            <w:r w:rsidRPr="00FE710F">
              <w:rPr>
                <w:i/>
                <w:lang w:val="nb-NO"/>
              </w:rPr>
              <w:t>Detaljregulering</w:t>
            </w:r>
            <w:r w:rsidRPr="00FE710F">
              <w:rPr>
                <w:i/>
                <w:spacing w:val="-11"/>
                <w:lang w:val="nb-NO"/>
              </w:rPr>
              <w:t xml:space="preserve"> </w:t>
            </w:r>
            <w:r w:rsidRPr="00FE710F">
              <w:rPr>
                <w:i/>
                <w:lang w:val="nb-NO"/>
              </w:rPr>
              <w:t>for Sildvik hyttefelt</w:t>
            </w:r>
          </w:p>
          <w:p w14:paraId="34546949" w14:textId="77777777" w:rsidR="00AA2B21" w:rsidRPr="00FE710F" w:rsidRDefault="00867A95">
            <w:pPr>
              <w:pStyle w:val="TableParagraph"/>
              <w:spacing w:line="252" w:lineRule="exact"/>
              <w:rPr>
                <w:i/>
                <w:lang w:val="nb-NO"/>
              </w:rPr>
            </w:pPr>
            <w:r w:rsidRPr="00FE710F">
              <w:rPr>
                <w:i/>
                <w:lang w:val="nb-NO"/>
              </w:rPr>
              <w:t>1806</w:t>
            </w:r>
            <w:r w:rsidRPr="00FE710F">
              <w:rPr>
                <w:i/>
                <w:spacing w:val="-2"/>
                <w:lang w:val="nb-NO"/>
              </w:rPr>
              <w:t xml:space="preserve"> </w:t>
            </w:r>
            <w:r w:rsidRPr="00FE710F">
              <w:rPr>
                <w:i/>
                <w:lang w:val="nb-NO"/>
              </w:rPr>
              <w:t>H710_7</w:t>
            </w:r>
            <w:r w:rsidRPr="00FE710F">
              <w:rPr>
                <w:i/>
                <w:spacing w:val="57"/>
                <w:lang w:val="nb-NO"/>
              </w:rPr>
              <w:t xml:space="preserve"> </w:t>
            </w:r>
            <w:r w:rsidRPr="00FE710F">
              <w:rPr>
                <w:i/>
                <w:lang w:val="nb-NO"/>
              </w:rPr>
              <w:t>KU</w:t>
            </w:r>
            <w:r w:rsidRPr="00FE710F">
              <w:rPr>
                <w:i/>
                <w:spacing w:val="-2"/>
                <w:lang w:val="nb-NO"/>
              </w:rPr>
              <w:t xml:space="preserve"> </w:t>
            </w:r>
            <w:r w:rsidRPr="00FE710F">
              <w:rPr>
                <w:i/>
                <w:lang w:val="nb-NO"/>
              </w:rPr>
              <w:t>4.34</w:t>
            </w:r>
            <w:r w:rsidRPr="00FE710F">
              <w:rPr>
                <w:i/>
                <w:spacing w:val="-2"/>
                <w:lang w:val="nb-NO"/>
              </w:rPr>
              <w:t xml:space="preserve"> (Smoltanlegg)</w:t>
            </w:r>
          </w:p>
          <w:p w14:paraId="2557DDAD" w14:textId="77777777" w:rsidR="00AA2B21" w:rsidRPr="00FE710F" w:rsidRDefault="00867A95">
            <w:pPr>
              <w:pStyle w:val="TableParagraph"/>
              <w:ind w:right="494"/>
              <w:rPr>
                <w:i/>
                <w:lang w:val="nb-NO"/>
              </w:rPr>
            </w:pPr>
            <w:r w:rsidRPr="00FE710F">
              <w:rPr>
                <w:i/>
                <w:lang w:val="nb-NO"/>
              </w:rPr>
              <w:t>1806</w:t>
            </w:r>
            <w:r w:rsidRPr="00FE710F">
              <w:rPr>
                <w:i/>
                <w:spacing w:val="-13"/>
                <w:lang w:val="nb-NO"/>
              </w:rPr>
              <w:t xml:space="preserve"> </w:t>
            </w:r>
            <w:r w:rsidRPr="00FE710F">
              <w:rPr>
                <w:i/>
                <w:lang w:val="nb-NO"/>
              </w:rPr>
              <w:t>H710_8</w:t>
            </w:r>
            <w:r w:rsidRPr="00FE710F">
              <w:rPr>
                <w:i/>
                <w:spacing w:val="36"/>
                <w:lang w:val="nb-NO"/>
              </w:rPr>
              <w:t xml:space="preserve"> </w:t>
            </w:r>
            <w:proofErr w:type="spellStart"/>
            <w:r w:rsidRPr="00FE710F">
              <w:rPr>
                <w:i/>
                <w:lang w:val="nb-NO"/>
              </w:rPr>
              <w:t>Kaiutvidelse</w:t>
            </w:r>
            <w:proofErr w:type="spellEnd"/>
            <w:r w:rsidRPr="00FE710F">
              <w:rPr>
                <w:i/>
                <w:lang w:val="nb-NO"/>
              </w:rPr>
              <w:t xml:space="preserve"> Franzefoss Minerals AS</w:t>
            </w:r>
          </w:p>
          <w:p w14:paraId="36E00C9E" w14:textId="77777777" w:rsidR="00AA2B21" w:rsidRPr="00FE710F" w:rsidRDefault="00867A95">
            <w:pPr>
              <w:pStyle w:val="TableParagraph"/>
              <w:rPr>
                <w:i/>
                <w:lang w:val="nb-NO"/>
              </w:rPr>
            </w:pPr>
            <w:r w:rsidRPr="00FE710F">
              <w:rPr>
                <w:i/>
                <w:lang w:val="nb-NO"/>
              </w:rPr>
              <w:t>1806</w:t>
            </w:r>
            <w:r w:rsidRPr="00FE710F">
              <w:rPr>
                <w:i/>
                <w:spacing w:val="-13"/>
                <w:lang w:val="nb-NO"/>
              </w:rPr>
              <w:t xml:space="preserve"> </w:t>
            </w:r>
            <w:r w:rsidRPr="00FE710F">
              <w:rPr>
                <w:i/>
                <w:lang w:val="nb-NO"/>
              </w:rPr>
              <w:t>H710_9</w:t>
            </w:r>
            <w:r w:rsidRPr="00FE710F">
              <w:rPr>
                <w:i/>
                <w:spacing w:val="-13"/>
                <w:lang w:val="nb-NO"/>
              </w:rPr>
              <w:t xml:space="preserve"> </w:t>
            </w:r>
            <w:r w:rsidRPr="00FE710F">
              <w:rPr>
                <w:i/>
                <w:lang w:val="nb-NO"/>
              </w:rPr>
              <w:t>Detaljregulering</w:t>
            </w:r>
            <w:r w:rsidRPr="00FE710F">
              <w:rPr>
                <w:i/>
                <w:spacing w:val="-13"/>
                <w:lang w:val="nb-NO"/>
              </w:rPr>
              <w:t xml:space="preserve"> </w:t>
            </w:r>
            <w:proofErr w:type="spellStart"/>
            <w:r w:rsidRPr="00FE710F">
              <w:rPr>
                <w:i/>
                <w:lang w:val="nb-NO"/>
              </w:rPr>
              <w:t>Berglia</w:t>
            </w:r>
            <w:proofErr w:type="spellEnd"/>
            <w:r w:rsidRPr="00FE710F">
              <w:rPr>
                <w:i/>
                <w:lang w:val="nb-NO"/>
              </w:rPr>
              <w:t xml:space="preserve"> Vest hytteområde</w:t>
            </w:r>
          </w:p>
        </w:tc>
      </w:tr>
      <w:tr w:rsidR="00AA2B21" w:rsidRPr="00FE710F" w14:paraId="51CE6F41" w14:textId="77777777">
        <w:trPr>
          <w:trHeight w:val="731"/>
        </w:trPr>
        <w:tc>
          <w:tcPr>
            <w:tcW w:w="5114" w:type="dxa"/>
            <w:tcBorders>
              <w:top w:val="nil"/>
            </w:tcBorders>
          </w:tcPr>
          <w:p w14:paraId="525ED88B" w14:textId="77777777" w:rsidR="00AA2B21" w:rsidRPr="00FE710F" w:rsidRDefault="00AA2B21">
            <w:pPr>
              <w:pStyle w:val="TableParagraph"/>
              <w:ind w:left="0"/>
              <w:rPr>
                <w:rFonts w:ascii="Times New Roman"/>
                <w:sz w:val="20"/>
                <w:lang w:val="nb-NO"/>
              </w:rPr>
            </w:pPr>
          </w:p>
        </w:tc>
        <w:tc>
          <w:tcPr>
            <w:tcW w:w="3885" w:type="dxa"/>
            <w:tcBorders>
              <w:top w:val="nil"/>
            </w:tcBorders>
          </w:tcPr>
          <w:p w14:paraId="1BA631BA" w14:textId="77777777" w:rsidR="00AA2B21" w:rsidRPr="00FE710F" w:rsidRDefault="00867A95">
            <w:pPr>
              <w:pStyle w:val="TableParagraph"/>
              <w:spacing w:before="122"/>
              <w:rPr>
                <w:i/>
                <w:lang w:val="nb-NO"/>
              </w:rPr>
            </w:pPr>
            <w:r w:rsidRPr="00FE710F">
              <w:rPr>
                <w:i/>
                <w:lang w:val="nb-NO"/>
              </w:rPr>
              <w:t>1875</w:t>
            </w:r>
            <w:r w:rsidRPr="00FE710F">
              <w:rPr>
                <w:i/>
                <w:spacing w:val="-3"/>
                <w:lang w:val="nb-NO"/>
              </w:rPr>
              <w:t xml:space="preserve"> </w:t>
            </w:r>
            <w:r w:rsidRPr="00FE710F">
              <w:rPr>
                <w:i/>
                <w:lang w:val="nb-NO"/>
              </w:rPr>
              <w:t>H710</w:t>
            </w:r>
            <w:r w:rsidRPr="00FE710F">
              <w:rPr>
                <w:i/>
                <w:spacing w:val="-3"/>
                <w:lang w:val="nb-NO"/>
              </w:rPr>
              <w:t xml:space="preserve"> </w:t>
            </w:r>
            <w:proofErr w:type="spellStart"/>
            <w:r w:rsidRPr="00FE710F">
              <w:rPr>
                <w:i/>
                <w:lang w:val="nb-NO"/>
              </w:rPr>
              <w:t>Havfarm</w:t>
            </w:r>
            <w:proofErr w:type="spellEnd"/>
            <w:r w:rsidRPr="00FE710F">
              <w:rPr>
                <w:i/>
                <w:spacing w:val="-4"/>
                <w:lang w:val="nb-NO"/>
              </w:rPr>
              <w:t xml:space="preserve"> </w:t>
            </w:r>
            <w:r w:rsidRPr="00FE710F">
              <w:rPr>
                <w:i/>
                <w:spacing w:val="-5"/>
                <w:lang w:val="nb-NO"/>
              </w:rPr>
              <w:t>II</w:t>
            </w:r>
          </w:p>
        </w:tc>
      </w:tr>
      <w:tr w:rsidR="00AA2B21" w:rsidRPr="00FE710F" w14:paraId="6D309101" w14:textId="77777777">
        <w:trPr>
          <w:trHeight w:val="5766"/>
        </w:trPr>
        <w:tc>
          <w:tcPr>
            <w:tcW w:w="5114" w:type="dxa"/>
          </w:tcPr>
          <w:p w14:paraId="778F03C6" w14:textId="77777777" w:rsidR="00AA2B21" w:rsidRPr="00FE710F" w:rsidRDefault="00AA2B21">
            <w:pPr>
              <w:pStyle w:val="TableParagraph"/>
              <w:spacing w:before="103"/>
              <w:ind w:left="0"/>
              <w:rPr>
                <w:b/>
                <w:sz w:val="24"/>
                <w:lang w:val="nb-NO"/>
              </w:rPr>
            </w:pPr>
          </w:p>
          <w:p w14:paraId="4490CA1A" w14:textId="77777777" w:rsidR="00AA2B21" w:rsidRPr="00FE710F" w:rsidRDefault="00867A95">
            <w:pPr>
              <w:pStyle w:val="TableParagraph"/>
              <w:rPr>
                <w:b/>
                <w:sz w:val="24"/>
                <w:lang w:val="nb-NO"/>
              </w:rPr>
            </w:pPr>
            <w:r w:rsidRPr="00FE710F">
              <w:rPr>
                <w:b/>
                <w:color w:val="666666"/>
                <w:sz w:val="24"/>
                <w:lang w:val="nb-NO"/>
              </w:rPr>
              <w:t>5.12</w:t>
            </w:r>
            <w:r w:rsidRPr="00FE710F">
              <w:rPr>
                <w:b/>
                <w:color w:val="666666"/>
                <w:spacing w:val="-9"/>
                <w:sz w:val="24"/>
                <w:lang w:val="nb-NO"/>
              </w:rPr>
              <w:t xml:space="preserve"> </w:t>
            </w:r>
            <w:r w:rsidRPr="00FE710F">
              <w:rPr>
                <w:b/>
                <w:color w:val="666666"/>
                <w:sz w:val="24"/>
                <w:lang w:val="nb-NO"/>
              </w:rPr>
              <w:t>Båndlegging</w:t>
            </w:r>
            <w:r w:rsidRPr="00FE710F">
              <w:rPr>
                <w:b/>
                <w:color w:val="666666"/>
                <w:spacing w:val="-9"/>
                <w:sz w:val="24"/>
                <w:lang w:val="nb-NO"/>
              </w:rPr>
              <w:t xml:space="preserve"> </w:t>
            </w:r>
            <w:r w:rsidRPr="00FE710F">
              <w:rPr>
                <w:b/>
                <w:color w:val="666666"/>
                <w:sz w:val="24"/>
                <w:lang w:val="nb-NO"/>
              </w:rPr>
              <w:t>etter</w:t>
            </w:r>
            <w:r w:rsidRPr="00FE710F">
              <w:rPr>
                <w:b/>
                <w:color w:val="666666"/>
                <w:spacing w:val="-7"/>
                <w:sz w:val="24"/>
                <w:lang w:val="nb-NO"/>
              </w:rPr>
              <w:t xml:space="preserve"> </w:t>
            </w:r>
            <w:r w:rsidRPr="00FE710F">
              <w:rPr>
                <w:b/>
                <w:color w:val="666666"/>
                <w:sz w:val="24"/>
                <w:lang w:val="nb-NO"/>
              </w:rPr>
              <w:t>lov</w:t>
            </w:r>
            <w:r w:rsidRPr="00FE710F">
              <w:rPr>
                <w:b/>
                <w:color w:val="666666"/>
                <w:spacing w:val="-10"/>
                <w:sz w:val="24"/>
                <w:lang w:val="nb-NO"/>
              </w:rPr>
              <w:t xml:space="preserve"> </w:t>
            </w:r>
            <w:r w:rsidRPr="00FE710F">
              <w:rPr>
                <w:b/>
                <w:color w:val="666666"/>
                <w:sz w:val="24"/>
                <w:lang w:val="nb-NO"/>
              </w:rPr>
              <w:t>om</w:t>
            </w:r>
            <w:r w:rsidRPr="00FE710F">
              <w:rPr>
                <w:b/>
                <w:color w:val="666666"/>
                <w:spacing w:val="-7"/>
                <w:sz w:val="24"/>
                <w:lang w:val="nb-NO"/>
              </w:rPr>
              <w:t xml:space="preserve"> </w:t>
            </w:r>
            <w:r w:rsidRPr="00FE710F">
              <w:rPr>
                <w:b/>
                <w:color w:val="666666"/>
                <w:sz w:val="24"/>
                <w:lang w:val="nb-NO"/>
              </w:rPr>
              <w:t xml:space="preserve">naturvern </w:t>
            </w:r>
            <w:r w:rsidRPr="00FE710F">
              <w:rPr>
                <w:b/>
                <w:color w:val="666666"/>
                <w:spacing w:val="-4"/>
                <w:sz w:val="24"/>
                <w:lang w:val="nb-NO"/>
              </w:rPr>
              <w:t>H720</w:t>
            </w:r>
          </w:p>
        </w:tc>
        <w:tc>
          <w:tcPr>
            <w:tcW w:w="3885" w:type="dxa"/>
          </w:tcPr>
          <w:p w14:paraId="01A61500"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720</w:t>
            </w:r>
          </w:p>
          <w:p w14:paraId="5B805466" w14:textId="77777777" w:rsidR="00AA2B21" w:rsidRPr="00FE710F" w:rsidRDefault="00867A95">
            <w:pPr>
              <w:pStyle w:val="TableParagraph"/>
              <w:rPr>
                <w:i/>
                <w:lang w:val="nb-NO"/>
              </w:rPr>
            </w:pPr>
            <w:r w:rsidRPr="00FE710F">
              <w:rPr>
                <w:i/>
                <w:lang w:val="nb-NO"/>
              </w:rPr>
              <w:t>Hensynssonen omfatter</w:t>
            </w:r>
            <w:r w:rsidRPr="00FE710F">
              <w:rPr>
                <w:i/>
                <w:spacing w:val="-1"/>
                <w:lang w:val="nb-NO"/>
              </w:rPr>
              <w:t xml:space="preserve"> </w:t>
            </w:r>
            <w:r w:rsidRPr="00FE710F">
              <w:rPr>
                <w:i/>
                <w:lang w:val="nb-NO"/>
              </w:rPr>
              <w:t>7 områder som</w:t>
            </w:r>
            <w:r w:rsidRPr="00FE710F">
              <w:rPr>
                <w:i/>
                <w:spacing w:val="-3"/>
                <w:lang w:val="nb-NO"/>
              </w:rPr>
              <w:t xml:space="preserve"> </w:t>
            </w:r>
            <w:r w:rsidRPr="00FE710F">
              <w:rPr>
                <w:i/>
                <w:lang w:val="nb-NO"/>
              </w:rPr>
              <w:t>er</w:t>
            </w:r>
            <w:r w:rsidRPr="00FE710F">
              <w:rPr>
                <w:i/>
                <w:spacing w:val="-3"/>
                <w:lang w:val="nb-NO"/>
              </w:rPr>
              <w:t xml:space="preserve"> </w:t>
            </w:r>
            <w:r w:rsidRPr="00FE710F">
              <w:rPr>
                <w:i/>
                <w:lang w:val="nb-NO"/>
              </w:rPr>
              <w:t>vernet</w:t>
            </w:r>
            <w:r w:rsidRPr="00FE710F">
              <w:rPr>
                <w:i/>
                <w:spacing w:val="-3"/>
                <w:lang w:val="nb-NO"/>
              </w:rPr>
              <w:t xml:space="preserve"> </w:t>
            </w:r>
            <w:r w:rsidRPr="00FE710F">
              <w:rPr>
                <w:i/>
                <w:lang w:val="nb-NO"/>
              </w:rPr>
              <w:t>etter</w:t>
            </w:r>
            <w:r w:rsidRPr="00FE710F">
              <w:rPr>
                <w:i/>
                <w:spacing w:val="-2"/>
                <w:lang w:val="nb-NO"/>
              </w:rPr>
              <w:t xml:space="preserve"> naturvernloven:</w:t>
            </w:r>
          </w:p>
          <w:p w14:paraId="6532BE1F" w14:textId="77777777" w:rsidR="00AA2B21" w:rsidRPr="00FE710F" w:rsidRDefault="00AA2B21">
            <w:pPr>
              <w:pStyle w:val="TableParagraph"/>
              <w:spacing w:before="1"/>
              <w:ind w:left="0"/>
              <w:rPr>
                <w:b/>
                <w:lang w:val="nb-NO"/>
              </w:rPr>
            </w:pPr>
          </w:p>
          <w:p w14:paraId="66B4943C" w14:textId="77777777" w:rsidR="00AA2B21" w:rsidRPr="00FE710F" w:rsidRDefault="00867A95">
            <w:pPr>
              <w:pStyle w:val="TableParagraph"/>
              <w:rPr>
                <w:i/>
                <w:lang w:val="nb-NO"/>
              </w:rPr>
            </w:pPr>
            <w:r w:rsidRPr="00FE710F">
              <w:rPr>
                <w:i/>
                <w:lang w:val="nb-NO"/>
              </w:rPr>
              <w:t>1853</w:t>
            </w:r>
            <w:r w:rsidRPr="00FE710F">
              <w:rPr>
                <w:i/>
                <w:spacing w:val="-13"/>
                <w:lang w:val="nb-NO"/>
              </w:rPr>
              <w:t xml:space="preserve"> </w:t>
            </w:r>
            <w:r w:rsidRPr="00FE710F">
              <w:rPr>
                <w:i/>
                <w:lang w:val="nb-NO"/>
              </w:rPr>
              <w:t>H720</w:t>
            </w:r>
            <w:r w:rsidRPr="00FE710F">
              <w:rPr>
                <w:i/>
                <w:spacing w:val="-13"/>
                <w:lang w:val="nb-NO"/>
              </w:rPr>
              <w:t xml:space="preserve"> </w:t>
            </w:r>
            <w:r w:rsidRPr="00FE710F">
              <w:rPr>
                <w:i/>
                <w:lang w:val="nb-NO"/>
              </w:rPr>
              <w:t>Kjerkvatnet</w:t>
            </w:r>
            <w:r w:rsidRPr="00FE710F">
              <w:rPr>
                <w:i/>
                <w:spacing w:val="-12"/>
                <w:lang w:val="nb-NO"/>
              </w:rPr>
              <w:t xml:space="preserve"> </w:t>
            </w:r>
            <w:r w:rsidRPr="00FE710F">
              <w:rPr>
                <w:i/>
                <w:lang w:val="nb-NO"/>
              </w:rPr>
              <w:t xml:space="preserve">naturreservat 1806 H720 Osen/Sandværet </w:t>
            </w:r>
            <w:r w:rsidRPr="00FE710F">
              <w:rPr>
                <w:i/>
                <w:spacing w:val="-2"/>
                <w:lang w:val="nb-NO"/>
              </w:rPr>
              <w:t>Naturreservat</w:t>
            </w:r>
          </w:p>
          <w:p w14:paraId="38A7ADFE" w14:textId="77777777" w:rsidR="00AA2B21" w:rsidRPr="00FE710F" w:rsidRDefault="00867A95">
            <w:pPr>
              <w:pStyle w:val="TableParagraph"/>
              <w:rPr>
                <w:i/>
                <w:lang w:val="nb-NO"/>
              </w:rPr>
            </w:pPr>
            <w:r w:rsidRPr="00FE710F">
              <w:rPr>
                <w:i/>
                <w:lang w:val="nb-NO"/>
              </w:rPr>
              <w:t>1875</w:t>
            </w:r>
            <w:r w:rsidRPr="00FE710F">
              <w:rPr>
                <w:i/>
                <w:spacing w:val="-12"/>
                <w:lang w:val="nb-NO"/>
              </w:rPr>
              <w:t xml:space="preserve"> </w:t>
            </w:r>
            <w:r w:rsidRPr="00FE710F">
              <w:rPr>
                <w:i/>
                <w:lang w:val="nb-NO"/>
              </w:rPr>
              <w:t>H720_1</w:t>
            </w:r>
            <w:r w:rsidRPr="00FE710F">
              <w:rPr>
                <w:i/>
                <w:spacing w:val="-12"/>
                <w:lang w:val="nb-NO"/>
              </w:rPr>
              <w:t xml:space="preserve"> </w:t>
            </w:r>
            <w:proofErr w:type="spellStart"/>
            <w:r w:rsidRPr="00FE710F">
              <w:rPr>
                <w:i/>
                <w:lang w:val="nb-NO"/>
              </w:rPr>
              <w:t>Kaldvågfjorden</w:t>
            </w:r>
            <w:proofErr w:type="spellEnd"/>
            <w:r w:rsidRPr="00FE710F">
              <w:rPr>
                <w:i/>
                <w:spacing w:val="-12"/>
                <w:lang w:val="nb-NO"/>
              </w:rPr>
              <w:t xml:space="preserve"> </w:t>
            </w:r>
            <w:r w:rsidRPr="00FE710F">
              <w:rPr>
                <w:i/>
                <w:lang w:val="nb-NO"/>
              </w:rPr>
              <w:t>og Innhavet marine verneområde (</w:t>
            </w:r>
            <w:proofErr w:type="spellStart"/>
            <w:r w:rsidRPr="00FE710F">
              <w:rPr>
                <w:i/>
                <w:lang w:val="nb-NO"/>
              </w:rPr>
              <w:t>Gálldavákvuona</w:t>
            </w:r>
            <w:proofErr w:type="spellEnd"/>
            <w:r w:rsidRPr="00FE710F">
              <w:rPr>
                <w:i/>
                <w:lang w:val="nb-NO"/>
              </w:rPr>
              <w:t xml:space="preserve"> ja </w:t>
            </w:r>
            <w:proofErr w:type="spellStart"/>
            <w:r w:rsidRPr="00FE710F">
              <w:rPr>
                <w:i/>
                <w:lang w:val="nb-NO"/>
              </w:rPr>
              <w:t>Sismera</w:t>
            </w:r>
            <w:proofErr w:type="spellEnd"/>
            <w:r w:rsidRPr="00FE710F">
              <w:rPr>
                <w:i/>
                <w:lang w:val="nb-NO"/>
              </w:rPr>
              <w:t xml:space="preserve"> </w:t>
            </w:r>
            <w:proofErr w:type="spellStart"/>
            <w:r w:rsidRPr="00FE710F">
              <w:rPr>
                <w:i/>
                <w:spacing w:val="-2"/>
                <w:lang w:val="nb-NO"/>
              </w:rPr>
              <w:t>Merrasuoddjimguovllo</w:t>
            </w:r>
            <w:proofErr w:type="spellEnd"/>
            <w:r w:rsidRPr="00FE710F">
              <w:rPr>
                <w:i/>
                <w:spacing w:val="-2"/>
                <w:lang w:val="nb-NO"/>
              </w:rPr>
              <w:t>)</w:t>
            </w:r>
          </w:p>
          <w:p w14:paraId="13CACE34" w14:textId="77777777" w:rsidR="00AA2B21" w:rsidRPr="00FE710F" w:rsidRDefault="00867A95">
            <w:pPr>
              <w:pStyle w:val="TableParagraph"/>
              <w:rPr>
                <w:i/>
                <w:lang w:val="nb-NO"/>
              </w:rPr>
            </w:pPr>
            <w:r w:rsidRPr="00FE710F">
              <w:rPr>
                <w:i/>
                <w:lang w:val="nb-NO"/>
              </w:rPr>
              <w:t>1875</w:t>
            </w:r>
            <w:r w:rsidRPr="00FE710F">
              <w:rPr>
                <w:i/>
                <w:spacing w:val="-16"/>
                <w:lang w:val="nb-NO"/>
              </w:rPr>
              <w:t xml:space="preserve"> </w:t>
            </w:r>
            <w:r w:rsidRPr="00FE710F">
              <w:rPr>
                <w:i/>
                <w:lang w:val="nb-NO"/>
              </w:rPr>
              <w:t>H720_2</w:t>
            </w:r>
            <w:r w:rsidRPr="00FE710F">
              <w:rPr>
                <w:i/>
                <w:spacing w:val="-15"/>
                <w:lang w:val="nb-NO"/>
              </w:rPr>
              <w:t xml:space="preserve"> </w:t>
            </w:r>
            <w:r w:rsidRPr="00FE710F">
              <w:rPr>
                <w:i/>
                <w:lang w:val="nb-NO"/>
              </w:rPr>
              <w:t xml:space="preserve">Steinslandsosen </w:t>
            </w:r>
            <w:r w:rsidRPr="00FE710F">
              <w:rPr>
                <w:i/>
                <w:spacing w:val="-2"/>
                <w:lang w:val="nb-NO"/>
              </w:rPr>
              <w:t>naturreservat</w:t>
            </w:r>
          </w:p>
          <w:p w14:paraId="66556E11" w14:textId="77777777" w:rsidR="00AA2B21" w:rsidRPr="00FE710F" w:rsidRDefault="00867A95">
            <w:pPr>
              <w:pStyle w:val="TableParagraph"/>
              <w:rPr>
                <w:i/>
                <w:lang w:val="nb-NO"/>
              </w:rPr>
            </w:pPr>
            <w:r w:rsidRPr="00FE710F">
              <w:rPr>
                <w:i/>
                <w:lang w:val="nb-NO"/>
              </w:rPr>
              <w:t>1875</w:t>
            </w:r>
            <w:r w:rsidRPr="00FE710F">
              <w:rPr>
                <w:i/>
                <w:spacing w:val="-16"/>
                <w:lang w:val="nb-NO"/>
              </w:rPr>
              <w:t xml:space="preserve"> </w:t>
            </w:r>
            <w:r w:rsidRPr="00FE710F">
              <w:rPr>
                <w:i/>
                <w:lang w:val="nb-NO"/>
              </w:rPr>
              <w:t>H720_3</w:t>
            </w:r>
            <w:r w:rsidRPr="00FE710F">
              <w:rPr>
                <w:i/>
                <w:spacing w:val="-15"/>
                <w:lang w:val="nb-NO"/>
              </w:rPr>
              <w:t xml:space="preserve"> </w:t>
            </w:r>
            <w:r w:rsidRPr="00FE710F">
              <w:rPr>
                <w:i/>
                <w:lang w:val="nb-NO"/>
              </w:rPr>
              <w:t xml:space="preserve">Steinslandsvatnet </w:t>
            </w:r>
            <w:r w:rsidRPr="00FE710F">
              <w:rPr>
                <w:i/>
                <w:spacing w:val="-2"/>
                <w:lang w:val="nb-NO"/>
              </w:rPr>
              <w:t>naturreservat</w:t>
            </w:r>
          </w:p>
          <w:p w14:paraId="766C5F75" w14:textId="77777777" w:rsidR="00AA2B21" w:rsidRPr="00FE710F" w:rsidRDefault="00867A95">
            <w:pPr>
              <w:pStyle w:val="TableParagraph"/>
              <w:rPr>
                <w:i/>
                <w:lang w:val="nb-NO"/>
              </w:rPr>
            </w:pPr>
            <w:r w:rsidRPr="00FE710F">
              <w:rPr>
                <w:i/>
                <w:lang w:val="nb-NO"/>
              </w:rPr>
              <w:t>1875</w:t>
            </w:r>
            <w:r w:rsidRPr="00FE710F">
              <w:rPr>
                <w:i/>
                <w:spacing w:val="-16"/>
                <w:lang w:val="nb-NO"/>
              </w:rPr>
              <w:t xml:space="preserve"> </w:t>
            </w:r>
            <w:r w:rsidRPr="00FE710F">
              <w:rPr>
                <w:i/>
                <w:lang w:val="nb-NO"/>
              </w:rPr>
              <w:t>H720_4</w:t>
            </w:r>
            <w:r w:rsidRPr="00FE710F">
              <w:rPr>
                <w:i/>
                <w:spacing w:val="-15"/>
                <w:lang w:val="nb-NO"/>
              </w:rPr>
              <w:t xml:space="preserve"> </w:t>
            </w:r>
            <w:proofErr w:type="spellStart"/>
            <w:r w:rsidRPr="00FE710F">
              <w:rPr>
                <w:i/>
                <w:lang w:val="nb-NO"/>
              </w:rPr>
              <w:t>Lilandsvatnet</w:t>
            </w:r>
            <w:proofErr w:type="spellEnd"/>
            <w:r w:rsidRPr="00FE710F">
              <w:rPr>
                <w:i/>
                <w:lang w:val="nb-NO"/>
              </w:rPr>
              <w:t xml:space="preserve"> </w:t>
            </w:r>
            <w:r w:rsidRPr="00FE710F">
              <w:rPr>
                <w:i/>
                <w:spacing w:val="-2"/>
                <w:lang w:val="nb-NO"/>
              </w:rPr>
              <w:t>naturreservat</w:t>
            </w:r>
          </w:p>
          <w:p w14:paraId="3697112D" w14:textId="77777777" w:rsidR="00AA2B21" w:rsidRPr="00FE710F" w:rsidRDefault="00867A95">
            <w:pPr>
              <w:pStyle w:val="TableParagraph"/>
              <w:spacing w:line="252" w:lineRule="exact"/>
              <w:rPr>
                <w:i/>
                <w:lang w:val="nb-NO"/>
              </w:rPr>
            </w:pPr>
            <w:r w:rsidRPr="00FE710F">
              <w:rPr>
                <w:i/>
                <w:lang w:val="nb-NO"/>
              </w:rPr>
              <w:t>1875</w:t>
            </w:r>
            <w:r w:rsidRPr="00FE710F">
              <w:rPr>
                <w:i/>
                <w:spacing w:val="-4"/>
                <w:lang w:val="nb-NO"/>
              </w:rPr>
              <w:t xml:space="preserve"> </w:t>
            </w:r>
            <w:r w:rsidRPr="00FE710F">
              <w:rPr>
                <w:i/>
                <w:spacing w:val="-2"/>
                <w:lang w:val="nb-NO"/>
              </w:rPr>
              <w:t>H720_5</w:t>
            </w:r>
          </w:p>
          <w:p w14:paraId="5C7AC6FC" w14:textId="77777777" w:rsidR="00AA2B21" w:rsidRPr="00FE710F" w:rsidRDefault="00867A95">
            <w:pPr>
              <w:pStyle w:val="TableParagraph"/>
              <w:rPr>
                <w:i/>
                <w:lang w:val="nb-NO"/>
              </w:rPr>
            </w:pPr>
            <w:r w:rsidRPr="00FE710F">
              <w:rPr>
                <w:i/>
                <w:lang w:val="nb-NO"/>
              </w:rPr>
              <w:t>Steinosen/</w:t>
            </w:r>
            <w:proofErr w:type="spellStart"/>
            <w:r w:rsidRPr="00FE710F">
              <w:rPr>
                <w:i/>
                <w:lang w:val="nb-NO"/>
              </w:rPr>
              <w:t>Sjømyrpollen</w:t>
            </w:r>
            <w:proofErr w:type="spellEnd"/>
            <w:r w:rsidRPr="00FE710F">
              <w:rPr>
                <w:i/>
                <w:spacing w:val="-16"/>
                <w:lang w:val="nb-NO"/>
              </w:rPr>
              <w:t xml:space="preserve"> </w:t>
            </w:r>
            <w:r w:rsidRPr="00FE710F">
              <w:rPr>
                <w:i/>
                <w:lang w:val="nb-NO"/>
              </w:rPr>
              <w:t xml:space="preserve">naturreservat 1875 H720_6 </w:t>
            </w:r>
            <w:proofErr w:type="spellStart"/>
            <w:r w:rsidRPr="00FE710F">
              <w:rPr>
                <w:i/>
                <w:lang w:val="nb-NO"/>
              </w:rPr>
              <w:t>Tiltvika</w:t>
            </w:r>
            <w:proofErr w:type="spellEnd"/>
            <w:r w:rsidRPr="00FE710F">
              <w:rPr>
                <w:i/>
                <w:lang w:val="nb-NO"/>
              </w:rPr>
              <w:t xml:space="preserve"> naturreservat 1875 H720_7 </w:t>
            </w:r>
            <w:proofErr w:type="spellStart"/>
            <w:r w:rsidRPr="00FE710F">
              <w:rPr>
                <w:i/>
                <w:lang w:val="nb-NO"/>
              </w:rPr>
              <w:t>Ramnholmen</w:t>
            </w:r>
            <w:proofErr w:type="spellEnd"/>
            <w:r w:rsidRPr="00FE710F">
              <w:rPr>
                <w:i/>
                <w:lang w:val="nb-NO"/>
              </w:rPr>
              <w:t xml:space="preserve"> </w:t>
            </w:r>
            <w:r w:rsidRPr="00FE710F">
              <w:rPr>
                <w:i/>
                <w:spacing w:val="-2"/>
                <w:lang w:val="nb-NO"/>
              </w:rPr>
              <w:t>naturreservat.</w:t>
            </w:r>
          </w:p>
        </w:tc>
      </w:tr>
    </w:tbl>
    <w:p w14:paraId="7B37BCEF" w14:textId="77777777" w:rsidR="00AA2B21" w:rsidRPr="00FE710F" w:rsidRDefault="00AA2B21">
      <w:pPr>
        <w:rPr>
          <w:lang w:val="nb-NO"/>
        </w:rPr>
        <w:sectPr w:rsidR="00AA2B21" w:rsidRPr="00FE710F">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2E418812" w14:textId="77777777">
        <w:trPr>
          <w:trHeight w:val="1112"/>
        </w:trPr>
        <w:tc>
          <w:tcPr>
            <w:tcW w:w="5114" w:type="dxa"/>
          </w:tcPr>
          <w:p w14:paraId="24581A7B" w14:textId="77777777" w:rsidR="00AA2B21" w:rsidRPr="00FE710F" w:rsidRDefault="00AA2B21">
            <w:pPr>
              <w:pStyle w:val="TableParagraph"/>
              <w:spacing w:before="103"/>
              <w:ind w:left="0"/>
              <w:rPr>
                <w:b/>
                <w:sz w:val="24"/>
                <w:lang w:val="nb-NO"/>
              </w:rPr>
            </w:pPr>
          </w:p>
          <w:p w14:paraId="62FCABAF" w14:textId="77777777" w:rsidR="00AA2B21" w:rsidRPr="00FE710F" w:rsidRDefault="00867A95">
            <w:pPr>
              <w:pStyle w:val="TableParagraph"/>
              <w:ind w:right="208"/>
              <w:rPr>
                <w:b/>
                <w:sz w:val="24"/>
                <w:lang w:val="nb-NO"/>
              </w:rPr>
            </w:pPr>
            <w:r w:rsidRPr="00FE710F">
              <w:rPr>
                <w:b/>
                <w:color w:val="666666"/>
                <w:sz w:val="24"/>
                <w:lang w:val="nb-NO"/>
              </w:rPr>
              <w:t>5.13</w:t>
            </w:r>
            <w:r w:rsidRPr="00FE710F">
              <w:rPr>
                <w:b/>
                <w:color w:val="666666"/>
                <w:spacing w:val="-10"/>
                <w:sz w:val="24"/>
                <w:lang w:val="nb-NO"/>
              </w:rPr>
              <w:t xml:space="preserve"> </w:t>
            </w:r>
            <w:r w:rsidRPr="00FE710F">
              <w:rPr>
                <w:b/>
                <w:color w:val="666666"/>
                <w:sz w:val="24"/>
                <w:lang w:val="nb-NO"/>
              </w:rPr>
              <w:t>Båndlegging</w:t>
            </w:r>
            <w:r w:rsidRPr="00FE710F">
              <w:rPr>
                <w:b/>
                <w:color w:val="666666"/>
                <w:spacing w:val="-10"/>
                <w:sz w:val="24"/>
                <w:lang w:val="nb-NO"/>
              </w:rPr>
              <w:t xml:space="preserve"> </w:t>
            </w:r>
            <w:r w:rsidRPr="00FE710F">
              <w:rPr>
                <w:b/>
                <w:color w:val="666666"/>
                <w:sz w:val="24"/>
                <w:lang w:val="nb-NO"/>
              </w:rPr>
              <w:t>etter</w:t>
            </w:r>
            <w:r w:rsidRPr="00FE710F">
              <w:rPr>
                <w:b/>
                <w:color w:val="666666"/>
                <w:spacing w:val="-8"/>
                <w:sz w:val="24"/>
                <w:lang w:val="nb-NO"/>
              </w:rPr>
              <w:t xml:space="preserve"> </w:t>
            </w:r>
            <w:r w:rsidRPr="00FE710F">
              <w:rPr>
                <w:b/>
                <w:color w:val="666666"/>
                <w:sz w:val="24"/>
                <w:lang w:val="nb-NO"/>
              </w:rPr>
              <w:t>lov</w:t>
            </w:r>
            <w:r w:rsidRPr="00FE710F">
              <w:rPr>
                <w:b/>
                <w:color w:val="666666"/>
                <w:spacing w:val="-12"/>
                <w:sz w:val="24"/>
                <w:lang w:val="nb-NO"/>
              </w:rPr>
              <w:t xml:space="preserve"> </w:t>
            </w:r>
            <w:r w:rsidRPr="00FE710F">
              <w:rPr>
                <w:b/>
                <w:color w:val="666666"/>
                <w:sz w:val="24"/>
                <w:lang w:val="nb-NO"/>
              </w:rPr>
              <w:t>om kulturminner H730</w:t>
            </w:r>
          </w:p>
        </w:tc>
        <w:tc>
          <w:tcPr>
            <w:tcW w:w="3885" w:type="dxa"/>
          </w:tcPr>
          <w:p w14:paraId="125351F6" w14:textId="77777777" w:rsidR="00AA2B21" w:rsidRPr="00FE710F" w:rsidRDefault="00867A95">
            <w:pPr>
              <w:pStyle w:val="TableParagraph"/>
              <w:spacing w:before="98" w:line="252" w:lineRule="exact"/>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730</w:t>
            </w:r>
          </w:p>
          <w:p w14:paraId="217C07BC" w14:textId="77777777" w:rsidR="00AA2B21" w:rsidRPr="00FE710F" w:rsidRDefault="00867A95">
            <w:pPr>
              <w:pStyle w:val="TableParagraph"/>
              <w:rPr>
                <w:i/>
                <w:lang w:val="nb-NO"/>
              </w:rPr>
            </w:pPr>
            <w:r w:rsidRPr="00FE710F">
              <w:rPr>
                <w:i/>
                <w:lang w:val="nb-NO"/>
              </w:rPr>
              <w:t>Hensynssonen</w:t>
            </w:r>
            <w:r w:rsidRPr="00FE710F">
              <w:rPr>
                <w:i/>
                <w:spacing w:val="-11"/>
                <w:lang w:val="nb-NO"/>
              </w:rPr>
              <w:t xml:space="preserve"> </w:t>
            </w:r>
            <w:r w:rsidRPr="00FE710F">
              <w:rPr>
                <w:i/>
                <w:lang w:val="nb-NO"/>
              </w:rPr>
              <w:t>omfatter</w:t>
            </w:r>
            <w:r w:rsidRPr="00FE710F">
              <w:rPr>
                <w:i/>
                <w:spacing w:val="-13"/>
                <w:lang w:val="nb-NO"/>
              </w:rPr>
              <w:t xml:space="preserve"> </w:t>
            </w:r>
            <w:r w:rsidRPr="00FE710F">
              <w:rPr>
                <w:i/>
                <w:lang w:val="nb-NO"/>
              </w:rPr>
              <w:t>områder</w:t>
            </w:r>
            <w:r w:rsidRPr="00FE710F">
              <w:rPr>
                <w:i/>
                <w:spacing w:val="-11"/>
                <w:lang w:val="nb-NO"/>
              </w:rPr>
              <w:t xml:space="preserve"> </w:t>
            </w:r>
            <w:r w:rsidRPr="00FE710F">
              <w:rPr>
                <w:i/>
                <w:lang w:val="nb-NO"/>
              </w:rPr>
              <w:t>som er fredet etter kulturminneloven.</w:t>
            </w:r>
          </w:p>
        </w:tc>
      </w:tr>
      <w:tr w:rsidR="00AA2B21" w:rsidRPr="00FE710F" w14:paraId="2B9F80C0" w14:textId="77777777">
        <w:trPr>
          <w:trHeight w:val="675"/>
        </w:trPr>
        <w:tc>
          <w:tcPr>
            <w:tcW w:w="5114" w:type="dxa"/>
          </w:tcPr>
          <w:p w14:paraId="230DED0A" w14:textId="77777777" w:rsidR="00AA2B21" w:rsidRPr="00FE710F" w:rsidRDefault="00867A95">
            <w:pPr>
              <w:pStyle w:val="TableParagraph"/>
              <w:spacing w:before="95"/>
              <w:rPr>
                <w:b/>
                <w:lang w:val="nb-NO"/>
              </w:rPr>
            </w:pPr>
            <w:r w:rsidRPr="00FE710F">
              <w:rPr>
                <w:b/>
                <w:spacing w:val="-2"/>
                <w:u w:val="single"/>
                <w:lang w:val="nb-NO"/>
              </w:rPr>
              <w:t>Detaljeringssone</w:t>
            </w:r>
          </w:p>
        </w:tc>
        <w:tc>
          <w:tcPr>
            <w:tcW w:w="3885" w:type="dxa"/>
          </w:tcPr>
          <w:p w14:paraId="684B4B95" w14:textId="77777777" w:rsidR="00AA2B21" w:rsidRPr="00FE710F" w:rsidRDefault="00AA2B21">
            <w:pPr>
              <w:pStyle w:val="TableParagraph"/>
              <w:ind w:left="0"/>
              <w:rPr>
                <w:rFonts w:ascii="Times New Roman"/>
                <w:sz w:val="20"/>
                <w:lang w:val="nb-NO"/>
              </w:rPr>
            </w:pPr>
          </w:p>
        </w:tc>
      </w:tr>
    </w:tbl>
    <w:p w14:paraId="211B15A0" w14:textId="77777777" w:rsidR="00AA2B21" w:rsidRPr="00FE710F" w:rsidRDefault="00AA2B21">
      <w:pPr>
        <w:rPr>
          <w:rFonts w:ascii="Times New Roman"/>
          <w:sz w:val="20"/>
          <w:lang w:val="nb-NO"/>
        </w:rPr>
        <w:sectPr w:rsidR="00AA2B21" w:rsidRPr="00FE710F">
          <w:type w:val="continuous"/>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5F022019" w14:textId="77777777">
        <w:trPr>
          <w:trHeight w:val="13777"/>
        </w:trPr>
        <w:tc>
          <w:tcPr>
            <w:tcW w:w="5114" w:type="dxa"/>
          </w:tcPr>
          <w:p w14:paraId="271966BB" w14:textId="77777777" w:rsidR="00AA2B21" w:rsidRPr="00FE710F" w:rsidRDefault="00AA2B21">
            <w:pPr>
              <w:pStyle w:val="TableParagraph"/>
              <w:spacing w:before="103"/>
              <w:ind w:left="0"/>
              <w:rPr>
                <w:b/>
                <w:sz w:val="24"/>
                <w:lang w:val="nb-NO"/>
              </w:rPr>
            </w:pPr>
          </w:p>
          <w:p w14:paraId="1486D1FA" w14:textId="77777777" w:rsidR="00AA2B21" w:rsidRPr="00FE710F" w:rsidRDefault="00867A95">
            <w:pPr>
              <w:pStyle w:val="TableParagraph"/>
              <w:ind w:right="98"/>
              <w:rPr>
                <w:b/>
                <w:sz w:val="24"/>
                <w:lang w:val="nb-NO"/>
              </w:rPr>
            </w:pPr>
            <w:r w:rsidRPr="00FE710F">
              <w:rPr>
                <w:b/>
                <w:color w:val="666666"/>
                <w:sz w:val="24"/>
                <w:lang w:val="nb-NO"/>
              </w:rPr>
              <w:t>5.14</w:t>
            </w:r>
            <w:r w:rsidRPr="00FE710F">
              <w:rPr>
                <w:b/>
                <w:color w:val="666666"/>
                <w:spacing w:val="-13"/>
                <w:sz w:val="24"/>
                <w:lang w:val="nb-NO"/>
              </w:rPr>
              <w:t xml:space="preserve"> </w:t>
            </w:r>
            <w:r w:rsidRPr="00FE710F">
              <w:rPr>
                <w:b/>
                <w:color w:val="666666"/>
                <w:sz w:val="24"/>
                <w:lang w:val="nb-NO"/>
              </w:rPr>
              <w:t>Detaljeringssone</w:t>
            </w:r>
            <w:r w:rsidRPr="00FE710F">
              <w:rPr>
                <w:b/>
                <w:color w:val="666666"/>
                <w:spacing w:val="-10"/>
                <w:sz w:val="24"/>
                <w:lang w:val="nb-NO"/>
              </w:rPr>
              <w:t xml:space="preserve"> </w:t>
            </w:r>
            <w:r w:rsidRPr="00FE710F">
              <w:rPr>
                <w:b/>
                <w:color w:val="666666"/>
                <w:sz w:val="24"/>
                <w:lang w:val="nb-NO"/>
              </w:rPr>
              <w:t>-</w:t>
            </w:r>
            <w:r w:rsidRPr="00FE710F">
              <w:rPr>
                <w:b/>
                <w:color w:val="666666"/>
                <w:spacing w:val="-13"/>
                <w:sz w:val="24"/>
                <w:lang w:val="nb-NO"/>
              </w:rPr>
              <w:t xml:space="preserve"> </w:t>
            </w:r>
            <w:r w:rsidRPr="00FE710F">
              <w:rPr>
                <w:b/>
                <w:color w:val="666666"/>
                <w:sz w:val="24"/>
                <w:lang w:val="nb-NO"/>
              </w:rPr>
              <w:t>Reguleringsplan skal fortsatt gjelde 910</w:t>
            </w:r>
          </w:p>
          <w:p w14:paraId="13322696" w14:textId="77777777" w:rsidR="00AA2B21" w:rsidRPr="00FE710F" w:rsidRDefault="00867A95">
            <w:pPr>
              <w:pStyle w:val="TableParagraph"/>
              <w:spacing w:before="79"/>
              <w:rPr>
                <w:lang w:val="nb-NO"/>
              </w:rPr>
            </w:pPr>
            <w:r w:rsidRPr="00FE710F">
              <w:rPr>
                <w:lang w:val="nb-NO"/>
              </w:rPr>
              <w:t>Videreføring av reguleringsplan. Følgende reguleringsplaner,</w:t>
            </w:r>
            <w:r w:rsidRPr="00FE710F">
              <w:rPr>
                <w:spacing w:val="-2"/>
                <w:lang w:val="nb-NO"/>
              </w:rPr>
              <w:t xml:space="preserve"> </w:t>
            </w:r>
            <w:r w:rsidRPr="00FE710F">
              <w:rPr>
                <w:lang w:val="nb-NO"/>
              </w:rPr>
              <w:t>som er avmerket</w:t>
            </w:r>
            <w:r w:rsidRPr="00FE710F">
              <w:rPr>
                <w:spacing w:val="-2"/>
                <w:lang w:val="nb-NO"/>
              </w:rPr>
              <w:t xml:space="preserve"> </w:t>
            </w:r>
            <w:r w:rsidRPr="00FE710F">
              <w:rPr>
                <w:lang w:val="nb-NO"/>
              </w:rPr>
              <w:t>på plankartet med</w:t>
            </w:r>
            <w:r w:rsidRPr="00FE710F">
              <w:rPr>
                <w:spacing w:val="-5"/>
                <w:lang w:val="nb-NO"/>
              </w:rPr>
              <w:t xml:space="preserve"> </w:t>
            </w:r>
            <w:r w:rsidRPr="00FE710F">
              <w:rPr>
                <w:lang w:val="nb-NO"/>
              </w:rPr>
              <w:t>hensynssone</w:t>
            </w:r>
            <w:r w:rsidRPr="00FE710F">
              <w:rPr>
                <w:spacing w:val="-3"/>
                <w:lang w:val="nb-NO"/>
              </w:rPr>
              <w:t xml:space="preserve"> </w:t>
            </w:r>
            <w:r w:rsidRPr="00FE710F">
              <w:rPr>
                <w:lang w:val="nb-NO"/>
              </w:rPr>
              <w:t>H910</w:t>
            </w:r>
            <w:r w:rsidRPr="00FE710F">
              <w:rPr>
                <w:spacing w:val="-11"/>
                <w:lang w:val="nb-NO"/>
              </w:rPr>
              <w:t xml:space="preserve"> </w:t>
            </w:r>
            <w:r w:rsidRPr="00FE710F">
              <w:rPr>
                <w:lang w:val="nb-NO"/>
              </w:rPr>
              <w:t>og</w:t>
            </w:r>
            <w:r w:rsidRPr="00FE710F">
              <w:rPr>
                <w:spacing w:val="-5"/>
                <w:lang w:val="nb-NO"/>
              </w:rPr>
              <w:t xml:space="preserve"> </w:t>
            </w:r>
            <w:r w:rsidRPr="00FE710F">
              <w:rPr>
                <w:lang w:val="nb-NO"/>
              </w:rPr>
              <w:t>navngitt</w:t>
            </w:r>
            <w:r w:rsidRPr="00FE710F">
              <w:rPr>
                <w:spacing w:val="-9"/>
                <w:lang w:val="nb-NO"/>
              </w:rPr>
              <w:t xml:space="preserve"> </w:t>
            </w:r>
            <w:r w:rsidRPr="00FE710F">
              <w:rPr>
                <w:lang w:val="nb-NO"/>
              </w:rPr>
              <w:t>med</w:t>
            </w:r>
            <w:r w:rsidRPr="00FE710F">
              <w:rPr>
                <w:spacing w:val="-4"/>
                <w:lang w:val="nb-NO"/>
              </w:rPr>
              <w:t xml:space="preserve"> </w:t>
            </w:r>
            <w:r w:rsidRPr="00FE710F">
              <w:rPr>
                <w:lang w:val="nb-NO"/>
              </w:rPr>
              <w:t>plan-ID, gjelder foran kystsoneplanen:</w:t>
            </w:r>
          </w:p>
          <w:p w14:paraId="05FEF5E7" w14:textId="77777777" w:rsidR="00AA2B21" w:rsidRPr="00FE710F" w:rsidRDefault="00AA2B21">
            <w:pPr>
              <w:pStyle w:val="TableParagraph"/>
              <w:spacing w:before="14"/>
              <w:ind w:left="0"/>
              <w:rPr>
                <w:b/>
                <w:lang w:val="nb-NO"/>
              </w:rPr>
            </w:pPr>
          </w:p>
          <w:p w14:paraId="212C553E" w14:textId="77777777" w:rsidR="00AA2B21" w:rsidRPr="00FE710F" w:rsidRDefault="00867A95">
            <w:pPr>
              <w:pStyle w:val="TableParagraph"/>
              <w:rPr>
                <w:b/>
                <w:lang w:val="nb-NO"/>
              </w:rPr>
            </w:pPr>
            <w:r w:rsidRPr="00FE710F">
              <w:rPr>
                <w:b/>
                <w:lang w:val="nb-NO"/>
              </w:rPr>
              <w:t>1853</w:t>
            </w:r>
            <w:r w:rsidRPr="00FE710F">
              <w:rPr>
                <w:b/>
                <w:spacing w:val="-4"/>
                <w:lang w:val="nb-NO"/>
              </w:rPr>
              <w:t xml:space="preserve"> </w:t>
            </w:r>
            <w:r w:rsidRPr="00FE710F">
              <w:rPr>
                <w:b/>
                <w:spacing w:val="-2"/>
                <w:lang w:val="nb-NO"/>
              </w:rPr>
              <w:t>Evenes</w:t>
            </w:r>
          </w:p>
          <w:p w14:paraId="3CCEF973" w14:textId="77777777" w:rsidR="00AA2B21" w:rsidRPr="00FE710F" w:rsidRDefault="00867A95">
            <w:pPr>
              <w:pStyle w:val="TableParagraph"/>
              <w:spacing w:before="2" w:line="252" w:lineRule="exact"/>
              <w:rPr>
                <w:lang w:val="nb-NO"/>
              </w:rPr>
            </w:pPr>
            <w:r w:rsidRPr="00FE710F">
              <w:rPr>
                <w:lang w:val="nb-NO"/>
              </w:rPr>
              <w:t>004</w:t>
            </w:r>
            <w:r w:rsidRPr="00FE710F">
              <w:rPr>
                <w:spacing w:val="-2"/>
                <w:lang w:val="nb-NO"/>
              </w:rPr>
              <w:t xml:space="preserve"> </w:t>
            </w:r>
            <w:proofErr w:type="spellStart"/>
            <w:r w:rsidRPr="00FE710F">
              <w:rPr>
                <w:spacing w:val="-2"/>
                <w:lang w:val="nb-NO"/>
              </w:rPr>
              <w:t>Slaggen</w:t>
            </w:r>
            <w:proofErr w:type="spellEnd"/>
          </w:p>
          <w:p w14:paraId="6B448704" w14:textId="77777777" w:rsidR="00AA2B21" w:rsidRPr="00FE710F" w:rsidRDefault="00867A95">
            <w:pPr>
              <w:pStyle w:val="TableParagraph"/>
              <w:spacing w:line="252" w:lineRule="exact"/>
              <w:rPr>
                <w:lang w:val="nb-NO"/>
              </w:rPr>
            </w:pPr>
            <w:r w:rsidRPr="00FE710F">
              <w:rPr>
                <w:lang w:val="nb-NO"/>
              </w:rPr>
              <w:t>008</w:t>
            </w:r>
            <w:r w:rsidRPr="00FE710F">
              <w:rPr>
                <w:spacing w:val="-3"/>
                <w:lang w:val="nb-NO"/>
              </w:rPr>
              <w:t xml:space="preserve"> </w:t>
            </w:r>
            <w:r w:rsidRPr="00FE710F">
              <w:rPr>
                <w:lang w:val="nb-NO"/>
              </w:rPr>
              <w:t>Liland</w:t>
            </w:r>
            <w:r w:rsidRPr="00FE710F">
              <w:rPr>
                <w:spacing w:val="-3"/>
                <w:lang w:val="nb-NO"/>
              </w:rPr>
              <w:t xml:space="preserve"> </w:t>
            </w:r>
            <w:r w:rsidRPr="00FE710F">
              <w:rPr>
                <w:spacing w:val="-2"/>
                <w:lang w:val="nb-NO"/>
              </w:rPr>
              <w:t>sentrum</w:t>
            </w:r>
          </w:p>
          <w:p w14:paraId="3EFCA747" w14:textId="77777777" w:rsidR="00AA2B21" w:rsidRPr="00FE710F" w:rsidRDefault="00867A95">
            <w:pPr>
              <w:pStyle w:val="TableParagraph"/>
              <w:spacing w:before="1" w:line="252" w:lineRule="exact"/>
              <w:rPr>
                <w:lang w:val="nb-NO"/>
              </w:rPr>
            </w:pPr>
            <w:r w:rsidRPr="00FE710F">
              <w:rPr>
                <w:lang w:val="nb-NO"/>
              </w:rPr>
              <w:t>219201902</w:t>
            </w:r>
            <w:r w:rsidRPr="00FE710F">
              <w:rPr>
                <w:spacing w:val="-4"/>
                <w:lang w:val="nb-NO"/>
              </w:rPr>
              <w:t xml:space="preserve"> </w:t>
            </w:r>
            <w:r w:rsidRPr="00FE710F">
              <w:rPr>
                <w:lang w:val="nb-NO"/>
              </w:rPr>
              <w:t>Lien</w:t>
            </w:r>
            <w:r w:rsidRPr="00FE710F">
              <w:rPr>
                <w:spacing w:val="-2"/>
                <w:lang w:val="nb-NO"/>
              </w:rPr>
              <w:t xml:space="preserve"> industriområde</w:t>
            </w:r>
          </w:p>
          <w:p w14:paraId="7DAA2E53" w14:textId="77777777" w:rsidR="00AA2B21" w:rsidRPr="00FE710F" w:rsidRDefault="00867A95">
            <w:pPr>
              <w:pStyle w:val="TableParagraph"/>
              <w:rPr>
                <w:lang w:val="nb-NO"/>
              </w:rPr>
            </w:pPr>
            <w:r w:rsidRPr="00FE710F">
              <w:rPr>
                <w:lang w:val="nb-NO"/>
              </w:rPr>
              <w:t>NO201601</w:t>
            </w:r>
            <w:r w:rsidRPr="00FE710F">
              <w:rPr>
                <w:spacing w:val="-6"/>
                <w:lang w:val="nb-NO"/>
              </w:rPr>
              <w:t xml:space="preserve"> </w:t>
            </w:r>
            <w:r w:rsidRPr="00FE710F">
              <w:rPr>
                <w:lang w:val="nb-NO"/>
              </w:rPr>
              <w:t>Hålogalandsveien</w:t>
            </w:r>
            <w:r w:rsidRPr="00FE710F">
              <w:rPr>
                <w:spacing w:val="-4"/>
                <w:lang w:val="nb-NO"/>
              </w:rPr>
              <w:t xml:space="preserve"> </w:t>
            </w:r>
            <w:r w:rsidRPr="00FE710F">
              <w:rPr>
                <w:lang w:val="nb-NO"/>
              </w:rPr>
              <w:t>-</w:t>
            </w:r>
            <w:r w:rsidRPr="00FE710F">
              <w:rPr>
                <w:spacing w:val="-6"/>
                <w:lang w:val="nb-NO"/>
              </w:rPr>
              <w:t xml:space="preserve"> </w:t>
            </w:r>
            <w:r w:rsidRPr="00FE710F">
              <w:rPr>
                <w:lang w:val="nb-NO"/>
              </w:rPr>
              <w:t>Parsell</w:t>
            </w:r>
            <w:r w:rsidRPr="00FE710F">
              <w:rPr>
                <w:spacing w:val="-9"/>
                <w:lang w:val="nb-NO"/>
              </w:rPr>
              <w:t xml:space="preserve"> </w:t>
            </w:r>
            <w:r w:rsidRPr="00FE710F">
              <w:rPr>
                <w:lang w:val="nb-NO"/>
              </w:rPr>
              <w:t>17</w:t>
            </w:r>
            <w:r w:rsidRPr="00FE710F">
              <w:rPr>
                <w:spacing w:val="-6"/>
                <w:lang w:val="nb-NO"/>
              </w:rPr>
              <w:t xml:space="preserve"> </w:t>
            </w:r>
            <w:r w:rsidRPr="00FE710F">
              <w:rPr>
                <w:lang w:val="nb-NO"/>
              </w:rPr>
              <w:t>-</w:t>
            </w:r>
            <w:r w:rsidRPr="00FE710F">
              <w:rPr>
                <w:spacing w:val="-6"/>
                <w:lang w:val="nb-NO"/>
              </w:rPr>
              <w:t xml:space="preserve"> </w:t>
            </w:r>
            <w:r w:rsidRPr="00FE710F">
              <w:rPr>
                <w:lang w:val="nb-NO"/>
              </w:rPr>
              <w:t>Bogen sentrum - Snubba</w:t>
            </w:r>
          </w:p>
          <w:p w14:paraId="04C016B3" w14:textId="77777777" w:rsidR="00AA2B21" w:rsidRPr="00FE710F" w:rsidRDefault="00867A95">
            <w:pPr>
              <w:pStyle w:val="TableParagraph"/>
              <w:spacing w:before="250"/>
              <w:rPr>
                <w:b/>
                <w:lang w:val="nb-NO"/>
              </w:rPr>
            </w:pPr>
            <w:r w:rsidRPr="00FE710F">
              <w:rPr>
                <w:b/>
                <w:lang w:val="nb-NO"/>
              </w:rPr>
              <w:t>1806</w:t>
            </w:r>
            <w:r w:rsidRPr="00FE710F">
              <w:rPr>
                <w:b/>
                <w:spacing w:val="-4"/>
                <w:lang w:val="nb-NO"/>
              </w:rPr>
              <w:t xml:space="preserve"> </w:t>
            </w:r>
            <w:r w:rsidRPr="00FE710F">
              <w:rPr>
                <w:b/>
                <w:spacing w:val="-2"/>
                <w:lang w:val="nb-NO"/>
              </w:rPr>
              <w:t>Narvik</w:t>
            </w:r>
          </w:p>
          <w:p w14:paraId="58337DE9" w14:textId="77777777" w:rsidR="00AA2B21" w:rsidRPr="00FE710F" w:rsidRDefault="00867A95">
            <w:pPr>
              <w:pStyle w:val="TableParagraph"/>
              <w:spacing w:before="3"/>
              <w:ind w:right="173"/>
              <w:rPr>
                <w:lang w:val="nb-NO"/>
              </w:rPr>
            </w:pPr>
            <w:r w:rsidRPr="00FE710F">
              <w:rPr>
                <w:lang w:val="nb-NO"/>
              </w:rPr>
              <w:t>2015003</w:t>
            </w:r>
            <w:r w:rsidRPr="00FE710F">
              <w:rPr>
                <w:spacing w:val="-7"/>
                <w:lang w:val="nb-NO"/>
              </w:rPr>
              <w:t xml:space="preserve"> </w:t>
            </w:r>
            <w:r w:rsidRPr="00FE710F">
              <w:rPr>
                <w:lang w:val="nb-NO"/>
              </w:rPr>
              <w:t>Elvegårdsmoen</w:t>
            </w:r>
            <w:r w:rsidRPr="00FE710F">
              <w:rPr>
                <w:spacing w:val="-9"/>
                <w:lang w:val="nb-NO"/>
              </w:rPr>
              <w:t xml:space="preserve"> </w:t>
            </w:r>
            <w:r w:rsidRPr="00FE710F">
              <w:rPr>
                <w:lang w:val="nb-NO"/>
              </w:rPr>
              <w:t>leir,</w:t>
            </w:r>
            <w:r w:rsidRPr="00FE710F">
              <w:rPr>
                <w:spacing w:val="-7"/>
                <w:lang w:val="nb-NO"/>
              </w:rPr>
              <w:t xml:space="preserve"> </w:t>
            </w:r>
            <w:r w:rsidRPr="00FE710F">
              <w:rPr>
                <w:lang w:val="nb-NO"/>
              </w:rPr>
              <w:t>skyte-</w:t>
            </w:r>
            <w:r w:rsidRPr="00FE710F">
              <w:rPr>
                <w:spacing w:val="-7"/>
                <w:lang w:val="nb-NO"/>
              </w:rPr>
              <w:t xml:space="preserve"> </w:t>
            </w:r>
            <w:r w:rsidRPr="00FE710F">
              <w:rPr>
                <w:lang w:val="nb-NO"/>
              </w:rPr>
              <w:t>og</w:t>
            </w:r>
            <w:r w:rsidRPr="00FE710F">
              <w:rPr>
                <w:spacing w:val="-9"/>
                <w:lang w:val="nb-NO"/>
              </w:rPr>
              <w:t xml:space="preserve"> </w:t>
            </w:r>
            <w:r w:rsidRPr="00FE710F">
              <w:rPr>
                <w:lang w:val="nb-NO"/>
              </w:rPr>
              <w:t>øvingsfelt O-3.03 Rombaksbotn - Bjørnfjell</w:t>
            </w:r>
          </w:p>
          <w:p w14:paraId="4A7225EA" w14:textId="77777777" w:rsidR="00AA2B21" w:rsidRPr="00FE710F" w:rsidRDefault="00867A95">
            <w:pPr>
              <w:pStyle w:val="TableParagraph"/>
              <w:spacing w:before="1" w:line="252" w:lineRule="exact"/>
              <w:rPr>
                <w:lang w:val="nb-NO"/>
              </w:rPr>
            </w:pPr>
            <w:r w:rsidRPr="00FE710F">
              <w:rPr>
                <w:lang w:val="nb-NO"/>
              </w:rPr>
              <w:t>012015</w:t>
            </w:r>
            <w:r w:rsidRPr="00FE710F">
              <w:rPr>
                <w:spacing w:val="-5"/>
                <w:lang w:val="nb-NO"/>
              </w:rPr>
              <w:t xml:space="preserve"> </w:t>
            </w:r>
            <w:proofErr w:type="spellStart"/>
            <w:r w:rsidRPr="00FE710F">
              <w:rPr>
                <w:lang w:val="nb-NO"/>
              </w:rPr>
              <w:t>Halvarøy</w:t>
            </w:r>
            <w:proofErr w:type="spellEnd"/>
            <w:r w:rsidRPr="00FE710F">
              <w:rPr>
                <w:spacing w:val="-5"/>
                <w:lang w:val="nb-NO"/>
              </w:rPr>
              <w:t xml:space="preserve"> </w:t>
            </w:r>
            <w:r w:rsidRPr="00FE710F">
              <w:rPr>
                <w:spacing w:val="-2"/>
                <w:lang w:val="nb-NO"/>
              </w:rPr>
              <w:t>hytteområde</w:t>
            </w:r>
          </w:p>
          <w:p w14:paraId="18256CC9" w14:textId="77777777" w:rsidR="00AA2B21" w:rsidRPr="00FE710F" w:rsidRDefault="00867A95">
            <w:pPr>
              <w:pStyle w:val="TableParagraph"/>
              <w:spacing w:line="252" w:lineRule="exact"/>
              <w:rPr>
                <w:lang w:val="nb-NO"/>
              </w:rPr>
            </w:pPr>
            <w:r w:rsidRPr="00FE710F">
              <w:rPr>
                <w:lang w:val="nb-NO"/>
              </w:rPr>
              <w:t>1977202</w:t>
            </w:r>
            <w:r w:rsidRPr="00FE710F">
              <w:rPr>
                <w:spacing w:val="-8"/>
                <w:lang w:val="nb-NO"/>
              </w:rPr>
              <w:t xml:space="preserve"> </w:t>
            </w:r>
            <w:r w:rsidRPr="00FE710F">
              <w:rPr>
                <w:lang w:val="nb-NO"/>
              </w:rPr>
              <w:t>Industriområdet</w:t>
            </w:r>
            <w:r w:rsidRPr="00FE710F">
              <w:rPr>
                <w:spacing w:val="-8"/>
                <w:lang w:val="nb-NO"/>
              </w:rPr>
              <w:t xml:space="preserve"> </w:t>
            </w:r>
            <w:proofErr w:type="spellStart"/>
            <w:r w:rsidRPr="00FE710F">
              <w:rPr>
                <w:spacing w:val="-2"/>
                <w:lang w:val="nb-NO"/>
              </w:rPr>
              <w:t>Kjøpsnesset</w:t>
            </w:r>
            <w:proofErr w:type="spellEnd"/>
          </w:p>
          <w:p w14:paraId="6ECB0846" w14:textId="77777777" w:rsidR="00AA2B21" w:rsidRPr="00FE710F" w:rsidRDefault="00867A95">
            <w:pPr>
              <w:pStyle w:val="TableParagraph"/>
              <w:spacing w:line="252" w:lineRule="exact"/>
              <w:rPr>
                <w:lang w:val="nb-NO"/>
              </w:rPr>
            </w:pPr>
            <w:r w:rsidRPr="00FE710F">
              <w:rPr>
                <w:lang w:val="nb-NO"/>
              </w:rPr>
              <w:t>1980201</w:t>
            </w:r>
            <w:r w:rsidRPr="00FE710F">
              <w:rPr>
                <w:spacing w:val="-3"/>
                <w:lang w:val="nb-NO"/>
              </w:rPr>
              <w:t xml:space="preserve"> </w:t>
            </w:r>
            <w:r w:rsidRPr="00FE710F">
              <w:rPr>
                <w:lang w:val="nb-NO"/>
              </w:rPr>
              <w:t>Storå</w:t>
            </w:r>
            <w:r w:rsidRPr="00FE710F">
              <w:rPr>
                <w:spacing w:val="-4"/>
                <w:lang w:val="nb-NO"/>
              </w:rPr>
              <w:t xml:space="preserve"> </w:t>
            </w:r>
            <w:r w:rsidRPr="00FE710F">
              <w:rPr>
                <w:spacing w:val="-2"/>
                <w:lang w:val="nb-NO"/>
              </w:rPr>
              <w:t>Kaiområde</w:t>
            </w:r>
          </w:p>
          <w:p w14:paraId="7E095A8A" w14:textId="77777777" w:rsidR="00AA2B21" w:rsidRPr="00FE710F" w:rsidRDefault="00867A95">
            <w:pPr>
              <w:pStyle w:val="TableParagraph"/>
              <w:spacing w:before="1" w:line="252" w:lineRule="exact"/>
              <w:rPr>
                <w:lang w:val="nb-NO"/>
              </w:rPr>
            </w:pPr>
            <w:r w:rsidRPr="00FE710F">
              <w:rPr>
                <w:lang w:val="nb-NO"/>
              </w:rPr>
              <w:t>1995101</w:t>
            </w:r>
            <w:r w:rsidRPr="00FE710F">
              <w:rPr>
                <w:spacing w:val="-4"/>
                <w:lang w:val="nb-NO"/>
              </w:rPr>
              <w:t xml:space="preserve"> </w:t>
            </w:r>
            <w:proofErr w:type="spellStart"/>
            <w:r w:rsidRPr="00FE710F">
              <w:rPr>
                <w:spacing w:val="-2"/>
                <w:lang w:val="nb-NO"/>
              </w:rPr>
              <w:t>Finnvika</w:t>
            </w:r>
            <w:proofErr w:type="spellEnd"/>
          </w:p>
          <w:p w14:paraId="47E35CBD" w14:textId="77777777" w:rsidR="00AA2B21" w:rsidRPr="00FE710F" w:rsidRDefault="00867A95">
            <w:pPr>
              <w:pStyle w:val="TableParagraph"/>
              <w:spacing w:line="252" w:lineRule="exact"/>
              <w:rPr>
                <w:lang w:val="nb-NO"/>
              </w:rPr>
            </w:pPr>
            <w:r w:rsidRPr="00FE710F">
              <w:rPr>
                <w:lang w:val="nb-NO"/>
              </w:rPr>
              <w:t>1995102</w:t>
            </w:r>
            <w:r w:rsidRPr="00FE710F">
              <w:rPr>
                <w:spacing w:val="-6"/>
                <w:lang w:val="nb-NO"/>
              </w:rPr>
              <w:t xml:space="preserve"> </w:t>
            </w:r>
            <w:proofErr w:type="spellStart"/>
            <w:r w:rsidRPr="00FE710F">
              <w:rPr>
                <w:spacing w:val="-2"/>
                <w:lang w:val="nb-NO"/>
              </w:rPr>
              <w:t>Kaldåosen</w:t>
            </w:r>
            <w:proofErr w:type="spellEnd"/>
          </w:p>
          <w:p w14:paraId="78699B32" w14:textId="77777777" w:rsidR="00AA2B21" w:rsidRPr="00FE710F" w:rsidRDefault="00867A95">
            <w:pPr>
              <w:pStyle w:val="TableParagraph"/>
              <w:spacing w:before="2" w:line="252" w:lineRule="exact"/>
              <w:rPr>
                <w:lang w:val="nb-NO"/>
              </w:rPr>
            </w:pPr>
            <w:r w:rsidRPr="00FE710F">
              <w:rPr>
                <w:lang w:val="nb-NO"/>
              </w:rPr>
              <w:t>1995201</w:t>
            </w:r>
            <w:r w:rsidRPr="00FE710F">
              <w:rPr>
                <w:spacing w:val="-4"/>
                <w:lang w:val="nb-NO"/>
              </w:rPr>
              <w:t xml:space="preserve"> </w:t>
            </w:r>
            <w:r w:rsidRPr="00FE710F">
              <w:rPr>
                <w:spacing w:val="-2"/>
                <w:lang w:val="nb-NO"/>
              </w:rPr>
              <w:t>Haukøy</w:t>
            </w:r>
          </w:p>
          <w:p w14:paraId="0673B385" w14:textId="77777777" w:rsidR="00AA2B21" w:rsidRPr="00FE710F" w:rsidRDefault="00867A95">
            <w:pPr>
              <w:pStyle w:val="TableParagraph"/>
              <w:spacing w:line="252" w:lineRule="exact"/>
              <w:rPr>
                <w:lang w:val="nb-NO"/>
              </w:rPr>
            </w:pPr>
            <w:r w:rsidRPr="00FE710F">
              <w:rPr>
                <w:lang w:val="nb-NO"/>
              </w:rPr>
              <w:t>2002201</w:t>
            </w:r>
            <w:r w:rsidRPr="00FE710F">
              <w:rPr>
                <w:spacing w:val="-4"/>
                <w:lang w:val="nb-NO"/>
              </w:rPr>
              <w:t xml:space="preserve"> </w:t>
            </w:r>
            <w:proofErr w:type="spellStart"/>
            <w:r w:rsidRPr="00FE710F">
              <w:rPr>
                <w:spacing w:val="-2"/>
                <w:lang w:val="nb-NO"/>
              </w:rPr>
              <w:t>Hestnessjøen</w:t>
            </w:r>
            <w:proofErr w:type="spellEnd"/>
          </w:p>
          <w:p w14:paraId="1FBAAD97" w14:textId="77777777" w:rsidR="00AA2B21" w:rsidRPr="00FE710F" w:rsidRDefault="00867A95">
            <w:pPr>
              <w:pStyle w:val="TableParagraph"/>
              <w:spacing w:line="252" w:lineRule="exact"/>
              <w:rPr>
                <w:lang w:val="nb-NO"/>
              </w:rPr>
            </w:pPr>
            <w:r w:rsidRPr="00FE710F">
              <w:rPr>
                <w:lang w:val="nb-NO"/>
              </w:rPr>
              <w:t>2004101</w:t>
            </w:r>
            <w:r w:rsidRPr="00FE710F">
              <w:rPr>
                <w:spacing w:val="-5"/>
                <w:lang w:val="nb-NO"/>
              </w:rPr>
              <w:t xml:space="preserve"> </w:t>
            </w:r>
            <w:r w:rsidRPr="00FE710F">
              <w:rPr>
                <w:lang w:val="nb-NO"/>
              </w:rPr>
              <w:t>Leirpollen,</w:t>
            </w:r>
            <w:r w:rsidRPr="00FE710F">
              <w:rPr>
                <w:spacing w:val="-3"/>
                <w:lang w:val="nb-NO"/>
              </w:rPr>
              <w:t xml:space="preserve"> </w:t>
            </w:r>
            <w:proofErr w:type="spellStart"/>
            <w:r w:rsidRPr="00FE710F">
              <w:rPr>
                <w:spacing w:val="-2"/>
                <w:lang w:val="nb-NO"/>
              </w:rPr>
              <w:t>Efjord</w:t>
            </w:r>
            <w:proofErr w:type="spellEnd"/>
          </w:p>
          <w:p w14:paraId="57A23D24" w14:textId="77777777" w:rsidR="00AA2B21" w:rsidRPr="00FE710F" w:rsidRDefault="00867A95">
            <w:pPr>
              <w:pStyle w:val="TableParagraph"/>
              <w:spacing w:before="1" w:line="252" w:lineRule="exact"/>
              <w:rPr>
                <w:lang w:val="nb-NO"/>
              </w:rPr>
            </w:pPr>
            <w:r w:rsidRPr="00FE710F">
              <w:rPr>
                <w:lang w:val="nb-NO"/>
              </w:rPr>
              <w:t>2007101</w:t>
            </w:r>
            <w:r w:rsidRPr="00FE710F">
              <w:rPr>
                <w:spacing w:val="-7"/>
                <w:lang w:val="nb-NO"/>
              </w:rPr>
              <w:t xml:space="preserve"> </w:t>
            </w:r>
            <w:r w:rsidRPr="00FE710F">
              <w:rPr>
                <w:lang w:val="nb-NO"/>
              </w:rPr>
              <w:t>Storskarhaugen</w:t>
            </w:r>
            <w:r w:rsidRPr="00FE710F">
              <w:rPr>
                <w:spacing w:val="-7"/>
                <w:lang w:val="nb-NO"/>
              </w:rPr>
              <w:t xml:space="preserve"> </w:t>
            </w:r>
            <w:r w:rsidRPr="00FE710F">
              <w:rPr>
                <w:spacing w:val="-2"/>
                <w:lang w:val="nb-NO"/>
              </w:rPr>
              <w:t>hytteområde</w:t>
            </w:r>
          </w:p>
          <w:p w14:paraId="06106C44" w14:textId="77777777" w:rsidR="00AA2B21" w:rsidRPr="00FE710F" w:rsidRDefault="00867A95">
            <w:pPr>
              <w:pStyle w:val="TableParagraph"/>
              <w:spacing w:line="252" w:lineRule="exact"/>
              <w:rPr>
                <w:lang w:val="nb-NO"/>
              </w:rPr>
            </w:pPr>
            <w:r w:rsidRPr="00FE710F">
              <w:rPr>
                <w:lang w:val="nb-NO"/>
              </w:rPr>
              <w:t>2007102</w:t>
            </w:r>
            <w:r w:rsidRPr="00FE710F">
              <w:rPr>
                <w:spacing w:val="-6"/>
                <w:lang w:val="nb-NO"/>
              </w:rPr>
              <w:t xml:space="preserve"> </w:t>
            </w:r>
            <w:proofErr w:type="spellStart"/>
            <w:r w:rsidRPr="00FE710F">
              <w:rPr>
                <w:lang w:val="nb-NO"/>
              </w:rPr>
              <w:t>Sildvikneset</w:t>
            </w:r>
            <w:proofErr w:type="spellEnd"/>
            <w:r w:rsidRPr="00FE710F">
              <w:rPr>
                <w:spacing w:val="-4"/>
                <w:lang w:val="nb-NO"/>
              </w:rPr>
              <w:t xml:space="preserve"> </w:t>
            </w:r>
            <w:r w:rsidRPr="00FE710F">
              <w:rPr>
                <w:spacing w:val="-2"/>
                <w:lang w:val="nb-NO"/>
              </w:rPr>
              <w:t>hytteområde</w:t>
            </w:r>
          </w:p>
          <w:p w14:paraId="3F162C8B" w14:textId="77777777" w:rsidR="00AA2B21" w:rsidRPr="00FE710F" w:rsidRDefault="00867A95">
            <w:pPr>
              <w:pStyle w:val="TableParagraph"/>
              <w:spacing w:before="1" w:line="252" w:lineRule="exact"/>
              <w:rPr>
                <w:lang w:val="nb-NO"/>
              </w:rPr>
            </w:pPr>
            <w:r w:rsidRPr="00FE710F">
              <w:rPr>
                <w:lang w:val="nb-NO"/>
              </w:rPr>
              <w:t>2007103</w:t>
            </w:r>
            <w:r w:rsidRPr="00FE710F">
              <w:rPr>
                <w:spacing w:val="-4"/>
                <w:lang w:val="nb-NO"/>
              </w:rPr>
              <w:t xml:space="preserve"> </w:t>
            </w:r>
            <w:proofErr w:type="spellStart"/>
            <w:r w:rsidRPr="00FE710F">
              <w:rPr>
                <w:lang w:val="nb-NO"/>
              </w:rPr>
              <w:t>Håkonset</w:t>
            </w:r>
            <w:proofErr w:type="spellEnd"/>
            <w:r w:rsidRPr="00FE710F">
              <w:rPr>
                <w:spacing w:val="-4"/>
                <w:lang w:val="nb-NO"/>
              </w:rPr>
              <w:t xml:space="preserve"> </w:t>
            </w:r>
            <w:r w:rsidRPr="00FE710F">
              <w:rPr>
                <w:spacing w:val="-2"/>
                <w:lang w:val="nb-NO"/>
              </w:rPr>
              <w:t>camping</w:t>
            </w:r>
          </w:p>
          <w:p w14:paraId="50B7A10B" w14:textId="77777777" w:rsidR="00AA2B21" w:rsidRPr="00FE710F" w:rsidRDefault="00867A95">
            <w:pPr>
              <w:pStyle w:val="TableParagraph"/>
              <w:spacing w:line="252" w:lineRule="exact"/>
              <w:rPr>
                <w:lang w:val="nb-NO"/>
              </w:rPr>
            </w:pPr>
            <w:r w:rsidRPr="00FE710F">
              <w:rPr>
                <w:lang w:val="nb-NO"/>
              </w:rPr>
              <w:t>2008101</w:t>
            </w:r>
            <w:r w:rsidRPr="00FE710F">
              <w:rPr>
                <w:spacing w:val="-4"/>
                <w:lang w:val="nb-NO"/>
              </w:rPr>
              <w:t xml:space="preserve"> </w:t>
            </w:r>
            <w:r w:rsidRPr="00FE710F">
              <w:rPr>
                <w:lang w:val="nb-NO"/>
              </w:rPr>
              <w:t>Straumen</w:t>
            </w:r>
            <w:r w:rsidRPr="00FE710F">
              <w:rPr>
                <w:spacing w:val="-5"/>
                <w:lang w:val="nb-NO"/>
              </w:rPr>
              <w:t xml:space="preserve"> </w:t>
            </w:r>
            <w:r w:rsidRPr="00FE710F">
              <w:rPr>
                <w:spacing w:val="-2"/>
                <w:lang w:val="nb-NO"/>
              </w:rPr>
              <w:t>hytteområde</w:t>
            </w:r>
          </w:p>
          <w:p w14:paraId="2FAA06F4" w14:textId="77777777" w:rsidR="00AA2B21" w:rsidRPr="00FE710F" w:rsidRDefault="00867A95">
            <w:pPr>
              <w:pStyle w:val="TableParagraph"/>
              <w:spacing w:line="252" w:lineRule="exact"/>
              <w:rPr>
                <w:lang w:val="nb-NO"/>
              </w:rPr>
            </w:pPr>
            <w:r w:rsidRPr="00FE710F">
              <w:rPr>
                <w:lang w:val="nb-NO"/>
              </w:rPr>
              <w:t>2008105</w:t>
            </w:r>
            <w:r w:rsidRPr="00FE710F">
              <w:rPr>
                <w:spacing w:val="-5"/>
                <w:lang w:val="nb-NO"/>
              </w:rPr>
              <w:t xml:space="preserve"> </w:t>
            </w:r>
            <w:r w:rsidRPr="00FE710F">
              <w:rPr>
                <w:lang w:val="nb-NO"/>
              </w:rPr>
              <w:t>Krokneset</w:t>
            </w:r>
            <w:r w:rsidRPr="00FE710F">
              <w:rPr>
                <w:spacing w:val="-2"/>
                <w:lang w:val="nb-NO"/>
              </w:rPr>
              <w:t xml:space="preserve"> Marina</w:t>
            </w:r>
          </w:p>
          <w:p w14:paraId="28D97DF5" w14:textId="77777777" w:rsidR="00AA2B21" w:rsidRPr="00FE710F" w:rsidRDefault="00867A95">
            <w:pPr>
              <w:pStyle w:val="TableParagraph"/>
              <w:spacing w:before="2" w:line="252" w:lineRule="exact"/>
              <w:rPr>
                <w:lang w:val="nb-NO"/>
              </w:rPr>
            </w:pPr>
            <w:r w:rsidRPr="00FE710F">
              <w:rPr>
                <w:lang w:val="nb-NO"/>
              </w:rPr>
              <w:t>2008107</w:t>
            </w:r>
            <w:r w:rsidRPr="00FE710F">
              <w:rPr>
                <w:spacing w:val="-4"/>
                <w:lang w:val="nb-NO"/>
              </w:rPr>
              <w:t xml:space="preserve"> </w:t>
            </w:r>
            <w:r w:rsidRPr="00FE710F">
              <w:rPr>
                <w:lang w:val="nb-NO"/>
              </w:rPr>
              <w:t>Sætran</w:t>
            </w:r>
            <w:r w:rsidRPr="00FE710F">
              <w:rPr>
                <w:spacing w:val="-3"/>
                <w:lang w:val="nb-NO"/>
              </w:rPr>
              <w:t xml:space="preserve"> </w:t>
            </w:r>
            <w:proofErr w:type="spellStart"/>
            <w:r w:rsidRPr="00FE710F">
              <w:rPr>
                <w:spacing w:val="-2"/>
                <w:lang w:val="nb-NO"/>
              </w:rPr>
              <w:t>båtutsett</w:t>
            </w:r>
            <w:proofErr w:type="spellEnd"/>
          </w:p>
          <w:p w14:paraId="3AC1E623" w14:textId="77777777" w:rsidR="00AA2B21" w:rsidRPr="00FE710F" w:rsidRDefault="00867A95">
            <w:pPr>
              <w:pStyle w:val="TableParagraph"/>
              <w:spacing w:line="252" w:lineRule="exact"/>
              <w:rPr>
                <w:lang w:val="nb-NO"/>
              </w:rPr>
            </w:pPr>
            <w:r w:rsidRPr="00FE710F">
              <w:rPr>
                <w:lang w:val="nb-NO"/>
              </w:rPr>
              <w:t>2008201</w:t>
            </w:r>
            <w:r w:rsidRPr="00FE710F">
              <w:rPr>
                <w:spacing w:val="-5"/>
                <w:lang w:val="nb-NO"/>
              </w:rPr>
              <w:t xml:space="preserve"> </w:t>
            </w:r>
            <w:r w:rsidRPr="00FE710F">
              <w:rPr>
                <w:lang w:val="nb-NO"/>
              </w:rPr>
              <w:t>Hundholmen</w:t>
            </w:r>
            <w:r w:rsidRPr="00FE710F">
              <w:rPr>
                <w:spacing w:val="-3"/>
                <w:lang w:val="nb-NO"/>
              </w:rPr>
              <w:t xml:space="preserve"> </w:t>
            </w:r>
            <w:r w:rsidRPr="00FE710F">
              <w:rPr>
                <w:spacing w:val="-2"/>
                <w:lang w:val="nb-NO"/>
              </w:rPr>
              <w:t>hytteanlegg</w:t>
            </w:r>
          </w:p>
          <w:p w14:paraId="3BA6A727" w14:textId="77777777" w:rsidR="00AA2B21" w:rsidRPr="00FE710F" w:rsidRDefault="00867A95">
            <w:pPr>
              <w:pStyle w:val="TableParagraph"/>
              <w:spacing w:before="1"/>
              <w:rPr>
                <w:lang w:val="nb-NO"/>
              </w:rPr>
            </w:pPr>
            <w:r w:rsidRPr="00FE710F">
              <w:rPr>
                <w:lang w:val="nb-NO"/>
              </w:rPr>
              <w:t>2009134</w:t>
            </w:r>
            <w:r w:rsidRPr="00FE710F">
              <w:rPr>
                <w:spacing w:val="-13"/>
                <w:lang w:val="nb-NO"/>
              </w:rPr>
              <w:t xml:space="preserve"> </w:t>
            </w:r>
            <w:r w:rsidRPr="00FE710F">
              <w:rPr>
                <w:lang w:val="nb-NO"/>
              </w:rPr>
              <w:t>Detaljreguleringsplan</w:t>
            </w:r>
            <w:r w:rsidRPr="00FE710F">
              <w:rPr>
                <w:spacing w:val="-13"/>
                <w:lang w:val="nb-NO"/>
              </w:rPr>
              <w:t xml:space="preserve"> </w:t>
            </w:r>
            <w:r w:rsidRPr="00FE710F">
              <w:rPr>
                <w:lang w:val="nb-NO"/>
              </w:rPr>
              <w:t>Storelv-</w:t>
            </w:r>
            <w:r w:rsidRPr="00FE710F">
              <w:rPr>
                <w:spacing w:val="-13"/>
                <w:lang w:val="nb-NO"/>
              </w:rPr>
              <w:t xml:space="preserve"> </w:t>
            </w:r>
            <w:proofErr w:type="spellStart"/>
            <w:r w:rsidRPr="00FE710F">
              <w:rPr>
                <w:lang w:val="nb-NO"/>
              </w:rPr>
              <w:t>Stetind</w:t>
            </w:r>
            <w:proofErr w:type="spellEnd"/>
            <w:r w:rsidRPr="00FE710F">
              <w:rPr>
                <w:lang w:val="nb-NO"/>
              </w:rPr>
              <w:t xml:space="preserve"> 2011009 LKAB Industriområde</w:t>
            </w:r>
          </w:p>
          <w:p w14:paraId="0367663A" w14:textId="77777777" w:rsidR="00AA2B21" w:rsidRPr="00FE710F" w:rsidRDefault="00867A95">
            <w:pPr>
              <w:pStyle w:val="TableParagraph"/>
              <w:spacing w:before="1" w:line="252" w:lineRule="exact"/>
              <w:rPr>
                <w:lang w:val="nb-NO"/>
              </w:rPr>
            </w:pPr>
            <w:r w:rsidRPr="00FE710F">
              <w:rPr>
                <w:lang w:val="nb-NO"/>
              </w:rPr>
              <w:t>2011010</w:t>
            </w:r>
            <w:r w:rsidRPr="00FE710F">
              <w:rPr>
                <w:spacing w:val="-4"/>
                <w:lang w:val="nb-NO"/>
              </w:rPr>
              <w:t xml:space="preserve"> </w:t>
            </w:r>
            <w:proofErr w:type="spellStart"/>
            <w:r w:rsidRPr="00FE710F">
              <w:rPr>
                <w:spacing w:val="-2"/>
                <w:lang w:val="nb-NO"/>
              </w:rPr>
              <w:t>Karistrand</w:t>
            </w:r>
            <w:proofErr w:type="spellEnd"/>
          </w:p>
          <w:p w14:paraId="30C9777E" w14:textId="77777777" w:rsidR="00AA2B21" w:rsidRPr="00FE710F" w:rsidRDefault="00867A95">
            <w:pPr>
              <w:pStyle w:val="TableParagraph"/>
              <w:spacing w:line="252" w:lineRule="exact"/>
              <w:rPr>
                <w:lang w:val="nb-NO"/>
              </w:rPr>
            </w:pPr>
            <w:r w:rsidRPr="00FE710F">
              <w:rPr>
                <w:lang w:val="nb-NO"/>
              </w:rPr>
              <w:t>2012001</w:t>
            </w:r>
            <w:r w:rsidRPr="00FE710F">
              <w:rPr>
                <w:spacing w:val="-4"/>
                <w:lang w:val="nb-NO"/>
              </w:rPr>
              <w:t xml:space="preserve"> </w:t>
            </w:r>
            <w:r w:rsidRPr="00FE710F">
              <w:rPr>
                <w:spacing w:val="-2"/>
                <w:lang w:val="nb-NO"/>
              </w:rPr>
              <w:t>Narvikterminalen</w:t>
            </w:r>
          </w:p>
          <w:p w14:paraId="3BF9EDFF" w14:textId="77777777" w:rsidR="00AA2B21" w:rsidRPr="00FE710F" w:rsidRDefault="00867A95">
            <w:pPr>
              <w:pStyle w:val="TableParagraph"/>
              <w:spacing w:line="252" w:lineRule="exact"/>
              <w:rPr>
                <w:lang w:val="nb-NO"/>
              </w:rPr>
            </w:pPr>
            <w:r w:rsidRPr="00FE710F">
              <w:rPr>
                <w:lang w:val="nb-NO"/>
              </w:rPr>
              <w:t>2012009</w:t>
            </w:r>
            <w:r w:rsidRPr="00FE710F">
              <w:rPr>
                <w:spacing w:val="-4"/>
                <w:lang w:val="nb-NO"/>
              </w:rPr>
              <w:t xml:space="preserve"> </w:t>
            </w:r>
            <w:r w:rsidRPr="00FE710F">
              <w:rPr>
                <w:spacing w:val="-2"/>
                <w:lang w:val="nb-NO"/>
              </w:rPr>
              <w:t>Hålogalandsbrua</w:t>
            </w:r>
          </w:p>
          <w:p w14:paraId="7E2C2593" w14:textId="77777777" w:rsidR="00AA2B21" w:rsidRPr="00FE710F" w:rsidRDefault="00867A95">
            <w:pPr>
              <w:pStyle w:val="TableParagraph"/>
              <w:spacing w:before="1"/>
              <w:ind w:right="1908"/>
              <w:jc w:val="both"/>
              <w:rPr>
                <w:lang w:val="nb-NO"/>
              </w:rPr>
            </w:pPr>
            <w:r w:rsidRPr="00FE710F">
              <w:rPr>
                <w:lang w:val="nb-NO"/>
              </w:rPr>
              <w:t xml:space="preserve">2012101 </w:t>
            </w:r>
            <w:proofErr w:type="spellStart"/>
            <w:r w:rsidRPr="00FE710F">
              <w:rPr>
                <w:lang w:val="nb-NO"/>
              </w:rPr>
              <w:t>Framvik</w:t>
            </w:r>
            <w:proofErr w:type="spellEnd"/>
            <w:r w:rsidRPr="00FE710F">
              <w:rPr>
                <w:lang w:val="nb-NO"/>
              </w:rPr>
              <w:t xml:space="preserve"> hytteområde 2013006 Kryss E6 Ytre Seines 2013201</w:t>
            </w:r>
            <w:r w:rsidRPr="00FE710F">
              <w:rPr>
                <w:spacing w:val="-4"/>
                <w:lang w:val="nb-NO"/>
              </w:rPr>
              <w:t xml:space="preserve"> </w:t>
            </w:r>
            <w:r w:rsidRPr="00FE710F">
              <w:rPr>
                <w:lang w:val="nb-NO"/>
              </w:rPr>
              <w:t>Haukøy</w:t>
            </w:r>
            <w:r w:rsidRPr="00FE710F">
              <w:rPr>
                <w:spacing w:val="-4"/>
                <w:lang w:val="nb-NO"/>
              </w:rPr>
              <w:t xml:space="preserve"> </w:t>
            </w:r>
            <w:r w:rsidRPr="00FE710F">
              <w:rPr>
                <w:spacing w:val="-2"/>
                <w:lang w:val="nb-NO"/>
              </w:rPr>
              <w:t>havneområde</w:t>
            </w:r>
          </w:p>
          <w:p w14:paraId="7EAA85B7" w14:textId="77777777" w:rsidR="00AA2B21" w:rsidRPr="00FE710F" w:rsidRDefault="00867A95">
            <w:pPr>
              <w:pStyle w:val="TableParagraph"/>
              <w:spacing w:line="252" w:lineRule="exact"/>
              <w:jc w:val="both"/>
              <w:rPr>
                <w:lang w:val="nb-NO"/>
              </w:rPr>
            </w:pPr>
            <w:r w:rsidRPr="00FE710F">
              <w:rPr>
                <w:lang w:val="nb-NO"/>
              </w:rPr>
              <w:t>2014005</w:t>
            </w:r>
            <w:r w:rsidRPr="00FE710F">
              <w:rPr>
                <w:spacing w:val="-4"/>
                <w:lang w:val="nb-NO"/>
              </w:rPr>
              <w:t xml:space="preserve"> </w:t>
            </w:r>
            <w:r w:rsidRPr="00FE710F">
              <w:rPr>
                <w:lang w:val="nb-NO"/>
              </w:rPr>
              <w:t>Narvik</w:t>
            </w:r>
            <w:r w:rsidRPr="00FE710F">
              <w:rPr>
                <w:spacing w:val="-4"/>
                <w:lang w:val="nb-NO"/>
              </w:rPr>
              <w:t xml:space="preserve"> </w:t>
            </w:r>
            <w:r w:rsidRPr="00FE710F">
              <w:rPr>
                <w:spacing w:val="-2"/>
                <w:lang w:val="nb-NO"/>
              </w:rPr>
              <w:t>renseanlegg</w:t>
            </w:r>
          </w:p>
          <w:p w14:paraId="6ED8AD7F" w14:textId="77777777" w:rsidR="00AA2B21" w:rsidRPr="00FE710F" w:rsidRDefault="00867A95">
            <w:pPr>
              <w:pStyle w:val="TableParagraph"/>
              <w:rPr>
                <w:lang w:val="nb-NO"/>
              </w:rPr>
            </w:pPr>
            <w:r w:rsidRPr="00FE710F">
              <w:rPr>
                <w:lang w:val="nb-NO"/>
              </w:rPr>
              <w:t>2014201</w:t>
            </w:r>
            <w:r w:rsidRPr="00FE710F">
              <w:rPr>
                <w:spacing w:val="-11"/>
                <w:lang w:val="nb-NO"/>
              </w:rPr>
              <w:t xml:space="preserve"> </w:t>
            </w:r>
            <w:r w:rsidRPr="00FE710F">
              <w:rPr>
                <w:lang w:val="nb-NO"/>
              </w:rPr>
              <w:t>Detaljregulering</w:t>
            </w:r>
            <w:r w:rsidRPr="00FE710F">
              <w:rPr>
                <w:spacing w:val="-14"/>
                <w:lang w:val="nb-NO"/>
              </w:rPr>
              <w:t xml:space="preserve"> </w:t>
            </w:r>
            <w:r w:rsidRPr="00FE710F">
              <w:rPr>
                <w:lang w:val="nb-NO"/>
              </w:rPr>
              <w:t>for</w:t>
            </w:r>
            <w:r w:rsidRPr="00FE710F">
              <w:rPr>
                <w:spacing w:val="-11"/>
                <w:lang w:val="nb-NO"/>
              </w:rPr>
              <w:t xml:space="preserve"> </w:t>
            </w:r>
            <w:r w:rsidRPr="00FE710F">
              <w:rPr>
                <w:lang w:val="nb-NO"/>
              </w:rPr>
              <w:t xml:space="preserve">boligeiendommen </w:t>
            </w:r>
            <w:r w:rsidRPr="00FE710F">
              <w:rPr>
                <w:spacing w:val="-2"/>
                <w:lang w:val="nb-NO"/>
              </w:rPr>
              <w:t>Hundholmen</w:t>
            </w:r>
          </w:p>
          <w:p w14:paraId="0984D042" w14:textId="77777777" w:rsidR="00AA2B21" w:rsidRPr="00FE710F" w:rsidRDefault="00867A95">
            <w:pPr>
              <w:pStyle w:val="TableParagraph"/>
              <w:rPr>
                <w:lang w:val="nb-NO"/>
              </w:rPr>
            </w:pPr>
            <w:r w:rsidRPr="00FE710F">
              <w:rPr>
                <w:lang w:val="nb-NO"/>
              </w:rPr>
              <w:t>2015009</w:t>
            </w:r>
            <w:r w:rsidRPr="00FE710F">
              <w:rPr>
                <w:spacing w:val="-5"/>
                <w:lang w:val="nb-NO"/>
              </w:rPr>
              <w:t xml:space="preserve"> </w:t>
            </w:r>
            <w:proofErr w:type="spellStart"/>
            <w:r w:rsidRPr="00FE710F">
              <w:rPr>
                <w:lang w:val="nb-NO"/>
              </w:rPr>
              <w:t>Finngamnes</w:t>
            </w:r>
            <w:proofErr w:type="spellEnd"/>
            <w:r w:rsidRPr="00FE710F">
              <w:rPr>
                <w:spacing w:val="-5"/>
                <w:lang w:val="nb-NO"/>
              </w:rPr>
              <w:t xml:space="preserve"> </w:t>
            </w:r>
            <w:r w:rsidRPr="00FE710F">
              <w:rPr>
                <w:spacing w:val="-2"/>
                <w:lang w:val="nb-NO"/>
              </w:rPr>
              <w:t>hytteområde</w:t>
            </w:r>
          </w:p>
          <w:p w14:paraId="473635D7" w14:textId="77777777" w:rsidR="00AA2B21" w:rsidRPr="00FE710F" w:rsidRDefault="00867A95">
            <w:pPr>
              <w:pStyle w:val="TableParagraph"/>
              <w:spacing w:before="2" w:line="252" w:lineRule="exact"/>
              <w:rPr>
                <w:lang w:val="nb-NO"/>
              </w:rPr>
            </w:pPr>
            <w:r w:rsidRPr="00FE710F">
              <w:rPr>
                <w:lang w:val="nb-NO"/>
              </w:rPr>
              <w:t>2017001</w:t>
            </w:r>
            <w:r w:rsidRPr="00FE710F">
              <w:rPr>
                <w:spacing w:val="-6"/>
                <w:lang w:val="nb-NO"/>
              </w:rPr>
              <w:t xml:space="preserve"> </w:t>
            </w:r>
            <w:r w:rsidRPr="00FE710F">
              <w:rPr>
                <w:spacing w:val="-2"/>
                <w:lang w:val="nb-NO"/>
              </w:rPr>
              <w:t>Teknologibyen</w:t>
            </w:r>
          </w:p>
          <w:p w14:paraId="05BC45FC" w14:textId="77777777" w:rsidR="00AA2B21" w:rsidRPr="00FE710F" w:rsidRDefault="00867A95">
            <w:pPr>
              <w:pStyle w:val="TableParagraph"/>
              <w:rPr>
                <w:lang w:val="nb-NO"/>
              </w:rPr>
            </w:pPr>
            <w:r w:rsidRPr="00FE710F">
              <w:rPr>
                <w:lang w:val="nb-NO"/>
              </w:rPr>
              <w:t>201701</w:t>
            </w:r>
            <w:r w:rsidRPr="00FE710F">
              <w:rPr>
                <w:spacing w:val="-10"/>
                <w:lang w:val="nb-NO"/>
              </w:rPr>
              <w:t xml:space="preserve"> </w:t>
            </w:r>
            <w:r w:rsidRPr="00FE710F">
              <w:rPr>
                <w:lang w:val="nb-NO"/>
              </w:rPr>
              <w:t>Reguleringsendring</w:t>
            </w:r>
            <w:r w:rsidRPr="00FE710F">
              <w:rPr>
                <w:spacing w:val="-9"/>
                <w:lang w:val="nb-NO"/>
              </w:rPr>
              <w:t xml:space="preserve"> </w:t>
            </w:r>
            <w:r w:rsidRPr="00FE710F">
              <w:rPr>
                <w:lang w:val="nb-NO"/>
              </w:rPr>
              <w:t>for</w:t>
            </w:r>
            <w:r w:rsidRPr="00FE710F">
              <w:rPr>
                <w:spacing w:val="-10"/>
                <w:lang w:val="nb-NO"/>
              </w:rPr>
              <w:t xml:space="preserve"> </w:t>
            </w:r>
            <w:proofErr w:type="spellStart"/>
            <w:r w:rsidRPr="00FE710F">
              <w:rPr>
                <w:lang w:val="nb-NO"/>
              </w:rPr>
              <w:t>Kobbvika</w:t>
            </w:r>
            <w:proofErr w:type="spellEnd"/>
            <w:r w:rsidRPr="00FE710F">
              <w:rPr>
                <w:spacing w:val="-9"/>
                <w:lang w:val="nb-NO"/>
              </w:rPr>
              <w:t xml:space="preserve"> </w:t>
            </w:r>
            <w:r w:rsidRPr="00FE710F">
              <w:rPr>
                <w:lang w:val="nb-NO"/>
              </w:rPr>
              <w:t xml:space="preserve">og </w:t>
            </w:r>
            <w:proofErr w:type="spellStart"/>
            <w:r w:rsidRPr="00FE710F">
              <w:rPr>
                <w:spacing w:val="-2"/>
                <w:lang w:val="nb-NO"/>
              </w:rPr>
              <w:t>Svanvasselva</w:t>
            </w:r>
            <w:proofErr w:type="spellEnd"/>
          </w:p>
          <w:p w14:paraId="22D595F6" w14:textId="77777777" w:rsidR="00AA2B21" w:rsidRPr="00FE710F" w:rsidRDefault="00867A95">
            <w:pPr>
              <w:pStyle w:val="TableParagraph"/>
              <w:spacing w:line="252" w:lineRule="exact"/>
              <w:rPr>
                <w:lang w:val="nb-NO"/>
              </w:rPr>
            </w:pPr>
            <w:r w:rsidRPr="00FE710F">
              <w:rPr>
                <w:lang w:val="nb-NO"/>
              </w:rPr>
              <w:t>2018101</w:t>
            </w:r>
            <w:r w:rsidRPr="00FE710F">
              <w:rPr>
                <w:spacing w:val="-6"/>
                <w:lang w:val="nb-NO"/>
              </w:rPr>
              <w:t xml:space="preserve"> </w:t>
            </w:r>
            <w:r w:rsidRPr="00FE710F">
              <w:rPr>
                <w:lang w:val="nb-NO"/>
              </w:rPr>
              <w:t>Storpollen</w:t>
            </w:r>
            <w:r w:rsidRPr="00FE710F">
              <w:rPr>
                <w:spacing w:val="-4"/>
                <w:lang w:val="nb-NO"/>
              </w:rPr>
              <w:t xml:space="preserve"> </w:t>
            </w:r>
            <w:r w:rsidRPr="00FE710F">
              <w:rPr>
                <w:spacing w:val="-2"/>
                <w:lang w:val="nb-NO"/>
              </w:rPr>
              <w:t>hyttefelt</w:t>
            </w:r>
          </w:p>
          <w:p w14:paraId="76E6C7CB" w14:textId="77777777" w:rsidR="00AA2B21" w:rsidRPr="00FE710F" w:rsidRDefault="00867A95">
            <w:pPr>
              <w:pStyle w:val="TableParagraph"/>
              <w:rPr>
                <w:lang w:val="nb-NO"/>
              </w:rPr>
            </w:pPr>
            <w:r w:rsidRPr="00FE710F">
              <w:rPr>
                <w:lang w:val="nb-NO"/>
              </w:rPr>
              <w:t>2019004</w:t>
            </w:r>
            <w:r w:rsidRPr="00FE710F">
              <w:rPr>
                <w:spacing w:val="-7"/>
                <w:lang w:val="nb-NO"/>
              </w:rPr>
              <w:t xml:space="preserve"> </w:t>
            </w:r>
            <w:r w:rsidRPr="00FE710F">
              <w:rPr>
                <w:lang w:val="nb-NO"/>
              </w:rPr>
              <w:t>Detaljregulering</w:t>
            </w:r>
            <w:r w:rsidRPr="00FE710F">
              <w:rPr>
                <w:spacing w:val="-10"/>
                <w:lang w:val="nb-NO"/>
              </w:rPr>
              <w:t xml:space="preserve"> </w:t>
            </w:r>
            <w:r w:rsidRPr="00FE710F">
              <w:rPr>
                <w:lang w:val="nb-NO"/>
              </w:rPr>
              <w:t>for</w:t>
            </w:r>
            <w:r w:rsidRPr="00FE710F">
              <w:rPr>
                <w:spacing w:val="-7"/>
                <w:lang w:val="nb-NO"/>
              </w:rPr>
              <w:t xml:space="preserve"> </w:t>
            </w:r>
            <w:r w:rsidRPr="00FE710F">
              <w:rPr>
                <w:lang w:val="nb-NO"/>
              </w:rPr>
              <w:t>rv.</w:t>
            </w:r>
            <w:r w:rsidRPr="00FE710F">
              <w:rPr>
                <w:spacing w:val="-7"/>
                <w:lang w:val="nb-NO"/>
              </w:rPr>
              <w:t xml:space="preserve"> </w:t>
            </w:r>
            <w:r w:rsidRPr="00FE710F">
              <w:rPr>
                <w:lang w:val="nb-NO"/>
              </w:rPr>
              <w:t>827</w:t>
            </w:r>
            <w:r w:rsidRPr="00FE710F">
              <w:rPr>
                <w:spacing w:val="-7"/>
                <w:lang w:val="nb-NO"/>
              </w:rPr>
              <w:t xml:space="preserve"> </w:t>
            </w:r>
            <w:r w:rsidRPr="00FE710F">
              <w:rPr>
                <w:lang w:val="nb-NO"/>
              </w:rPr>
              <w:t xml:space="preserve">Kjøpsvik </w:t>
            </w:r>
            <w:r w:rsidRPr="00FE710F">
              <w:rPr>
                <w:spacing w:val="-2"/>
                <w:lang w:val="nb-NO"/>
              </w:rPr>
              <w:t>fergeleie</w:t>
            </w:r>
          </w:p>
          <w:p w14:paraId="0E8BB740" w14:textId="77777777" w:rsidR="00AA2B21" w:rsidRPr="00FE710F" w:rsidRDefault="00867A95">
            <w:pPr>
              <w:pStyle w:val="TableParagraph"/>
              <w:rPr>
                <w:lang w:val="nb-NO"/>
              </w:rPr>
            </w:pPr>
            <w:r w:rsidRPr="00FE710F">
              <w:rPr>
                <w:lang w:val="nb-NO"/>
              </w:rPr>
              <w:t>2019005</w:t>
            </w:r>
            <w:r w:rsidRPr="00FE710F">
              <w:rPr>
                <w:spacing w:val="-10"/>
                <w:lang w:val="nb-NO"/>
              </w:rPr>
              <w:t xml:space="preserve"> </w:t>
            </w:r>
            <w:r w:rsidRPr="00FE710F">
              <w:rPr>
                <w:lang w:val="nb-NO"/>
              </w:rPr>
              <w:t>Detaljregulering</w:t>
            </w:r>
            <w:r w:rsidRPr="00FE710F">
              <w:rPr>
                <w:spacing w:val="-12"/>
                <w:lang w:val="nb-NO"/>
              </w:rPr>
              <w:t xml:space="preserve"> </w:t>
            </w:r>
            <w:r w:rsidRPr="00FE710F">
              <w:rPr>
                <w:lang w:val="nb-NO"/>
              </w:rPr>
              <w:t>for</w:t>
            </w:r>
            <w:r w:rsidRPr="00FE710F">
              <w:rPr>
                <w:spacing w:val="-9"/>
                <w:lang w:val="nb-NO"/>
              </w:rPr>
              <w:t xml:space="preserve"> </w:t>
            </w:r>
            <w:r w:rsidRPr="00FE710F">
              <w:rPr>
                <w:lang w:val="nb-NO"/>
              </w:rPr>
              <w:t>E6</w:t>
            </w:r>
            <w:r w:rsidRPr="00FE710F">
              <w:rPr>
                <w:spacing w:val="-9"/>
                <w:lang w:val="nb-NO"/>
              </w:rPr>
              <w:t xml:space="preserve"> </w:t>
            </w:r>
            <w:r w:rsidRPr="00FE710F">
              <w:rPr>
                <w:lang w:val="nb-NO"/>
              </w:rPr>
              <w:t xml:space="preserve">Skarberget </w:t>
            </w:r>
            <w:r w:rsidRPr="00FE710F">
              <w:rPr>
                <w:spacing w:val="-2"/>
                <w:lang w:val="nb-NO"/>
              </w:rPr>
              <w:t>fergeleie</w:t>
            </w:r>
          </w:p>
        </w:tc>
        <w:tc>
          <w:tcPr>
            <w:tcW w:w="3885" w:type="dxa"/>
          </w:tcPr>
          <w:p w14:paraId="2101D982" w14:textId="77777777" w:rsidR="00AA2B21" w:rsidRPr="00FE710F" w:rsidRDefault="00867A95">
            <w:pPr>
              <w:pStyle w:val="TableParagraph"/>
              <w:spacing w:before="98"/>
              <w:rPr>
                <w:i/>
                <w:lang w:val="nb-NO"/>
              </w:rPr>
            </w:pPr>
            <w:proofErr w:type="spellStart"/>
            <w:r w:rsidRPr="00FE710F">
              <w:rPr>
                <w:i/>
                <w:lang w:val="nb-NO"/>
              </w:rPr>
              <w:t>Sosi</w:t>
            </w:r>
            <w:proofErr w:type="spellEnd"/>
            <w:r w:rsidRPr="00FE710F">
              <w:rPr>
                <w:i/>
                <w:lang w:val="nb-NO"/>
              </w:rPr>
              <w:t>-kode</w:t>
            </w:r>
            <w:r w:rsidRPr="00FE710F">
              <w:rPr>
                <w:i/>
                <w:spacing w:val="-4"/>
                <w:lang w:val="nb-NO"/>
              </w:rPr>
              <w:t xml:space="preserve"> </w:t>
            </w:r>
            <w:r w:rsidRPr="00FE710F">
              <w:rPr>
                <w:i/>
                <w:spacing w:val="-5"/>
                <w:lang w:val="nb-NO"/>
              </w:rPr>
              <w:t>910</w:t>
            </w:r>
          </w:p>
        </w:tc>
      </w:tr>
    </w:tbl>
    <w:p w14:paraId="6F96510C" w14:textId="77777777" w:rsidR="00AA2B21" w:rsidRPr="00FE710F" w:rsidRDefault="00AA2B21">
      <w:pPr>
        <w:rPr>
          <w:lang w:val="nb-NO"/>
        </w:rPr>
        <w:sectPr w:rsidR="00AA2B21" w:rsidRPr="00FE710F">
          <w:footerReference w:type="default" r:id="rId11"/>
          <w:pgSz w:w="11910" w:h="16840"/>
          <w:pgMar w:top="1400" w:right="1340" w:bottom="1220" w:left="1280" w:header="0" w:footer="1023" w:gutter="0"/>
          <w:cols w:space="708"/>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4"/>
        <w:gridCol w:w="3885"/>
      </w:tblGrid>
      <w:tr w:rsidR="00AA2B21" w:rsidRPr="00FE710F" w14:paraId="5A7ADF84" w14:textId="77777777">
        <w:trPr>
          <w:trHeight w:val="13355"/>
        </w:trPr>
        <w:tc>
          <w:tcPr>
            <w:tcW w:w="5114" w:type="dxa"/>
          </w:tcPr>
          <w:p w14:paraId="74B01DC3" w14:textId="77777777" w:rsidR="00AA2B21" w:rsidRPr="00FE710F" w:rsidRDefault="00867A95">
            <w:pPr>
              <w:pStyle w:val="TableParagraph"/>
              <w:spacing w:before="98"/>
              <w:rPr>
                <w:lang w:val="nb-NO"/>
              </w:rPr>
            </w:pPr>
            <w:r w:rsidRPr="00FE710F">
              <w:rPr>
                <w:lang w:val="nb-NO"/>
              </w:rPr>
              <w:lastRenderedPageBreak/>
              <w:t>2019006</w:t>
            </w:r>
            <w:r w:rsidRPr="00FE710F">
              <w:rPr>
                <w:spacing w:val="-10"/>
                <w:lang w:val="nb-NO"/>
              </w:rPr>
              <w:t xml:space="preserve"> </w:t>
            </w:r>
            <w:r w:rsidRPr="00FE710F">
              <w:rPr>
                <w:lang w:val="nb-NO"/>
              </w:rPr>
              <w:t>Detaljregulering</w:t>
            </w:r>
            <w:r w:rsidRPr="00FE710F">
              <w:rPr>
                <w:spacing w:val="-12"/>
                <w:lang w:val="nb-NO"/>
              </w:rPr>
              <w:t xml:space="preserve"> </w:t>
            </w:r>
            <w:r w:rsidRPr="00FE710F">
              <w:rPr>
                <w:lang w:val="nb-NO"/>
              </w:rPr>
              <w:t>for</w:t>
            </w:r>
            <w:r w:rsidRPr="00FE710F">
              <w:rPr>
                <w:spacing w:val="-9"/>
                <w:lang w:val="nb-NO"/>
              </w:rPr>
              <w:t xml:space="preserve"> </w:t>
            </w:r>
            <w:r w:rsidRPr="00FE710F">
              <w:rPr>
                <w:lang w:val="nb-NO"/>
              </w:rPr>
              <w:t>Rombak</w:t>
            </w:r>
            <w:r w:rsidRPr="00FE710F">
              <w:rPr>
                <w:spacing w:val="-8"/>
                <w:lang w:val="nb-NO"/>
              </w:rPr>
              <w:t xml:space="preserve"> </w:t>
            </w:r>
            <w:r w:rsidRPr="00FE710F">
              <w:rPr>
                <w:lang w:val="nb-NO"/>
              </w:rPr>
              <w:t>pukkverk 2020101 Detaljregulering for Skårnes</w:t>
            </w:r>
          </w:p>
          <w:p w14:paraId="2372AAF7" w14:textId="77777777" w:rsidR="00AA2B21" w:rsidRPr="00FE710F" w:rsidRDefault="00867A95">
            <w:pPr>
              <w:pStyle w:val="TableParagraph"/>
              <w:spacing w:line="252" w:lineRule="exact"/>
              <w:rPr>
                <w:lang w:val="nb-NO"/>
              </w:rPr>
            </w:pPr>
            <w:r w:rsidRPr="00FE710F">
              <w:rPr>
                <w:lang w:val="nb-NO"/>
              </w:rPr>
              <w:t>A-1.13</w:t>
            </w:r>
            <w:r w:rsidRPr="00FE710F">
              <w:rPr>
                <w:spacing w:val="-2"/>
                <w:lang w:val="nb-NO"/>
              </w:rPr>
              <w:t xml:space="preserve"> </w:t>
            </w:r>
            <w:r w:rsidRPr="00FE710F">
              <w:rPr>
                <w:lang w:val="nb-NO"/>
              </w:rPr>
              <w:t>E6</w:t>
            </w:r>
            <w:r w:rsidRPr="00FE710F">
              <w:rPr>
                <w:spacing w:val="-2"/>
                <w:lang w:val="nb-NO"/>
              </w:rPr>
              <w:t xml:space="preserve"> </w:t>
            </w:r>
            <w:r w:rsidRPr="00FE710F">
              <w:rPr>
                <w:lang w:val="nb-NO"/>
              </w:rPr>
              <w:t>-</w:t>
            </w:r>
            <w:r w:rsidRPr="00FE710F">
              <w:rPr>
                <w:spacing w:val="-3"/>
                <w:lang w:val="nb-NO"/>
              </w:rPr>
              <w:t xml:space="preserve"> </w:t>
            </w:r>
            <w:r w:rsidRPr="00FE710F">
              <w:rPr>
                <w:spacing w:val="-2"/>
                <w:lang w:val="nb-NO"/>
              </w:rPr>
              <w:t>JEKTNES</w:t>
            </w:r>
          </w:p>
          <w:p w14:paraId="01159994" w14:textId="77777777" w:rsidR="00AA2B21" w:rsidRPr="00FE710F" w:rsidRDefault="00867A95">
            <w:pPr>
              <w:pStyle w:val="TableParagraph"/>
              <w:ind w:right="2764"/>
              <w:rPr>
                <w:lang w:val="nb-NO"/>
              </w:rPr>
            </w:pPr>
            <w:r w:rsidRPr="00FE710F">
              <w:rPr>
                <w:lang w:val="nb-NO"/>
              </w:rPr>
              <w:t>BJ-2.21 Bjerkvik Sør BJ-2.31</w:t>
            </w:r>
            <w:r w:rsidRPr="00FE710F">
              <w:rPr>
                <w:spacing w:val="-16"/>
                <w:lang w:val="nb-NO"/>
              </w:rPr>
              <w:t xml:space="preserve"> </w:t>
            </w:r>
            <w:r w:rsidRPr="00FE710F">
              <w:rPr>
                <w:lang w:val="nb-NO"/>
              </w:rPr>
              <w:t>Ytre</w:t>
            </w:r>
            <w:r w:rsidRPr="00FE710F">
              <w:rPr>
                <w:spacing w:val="-15"/>
                <w:lang w:val="nb-NO"/>
              </w:rPr>
              <w:t xml:space="preserve"> </w:t>
            </w:r>
            <w:proofErr w:type="spellStart"/>
            <w:r w:rsidRPr="00FE710F">
              <w:rPr>
                <w:lang w:val="nb-NO"/>
              </w:rPr>
              <w:t>Galtneset</w:t>
            </w:r>
            <w:proofErr w:type="spellEnd"/>
          </w:p>
          <w:p w14:paraId="34B1800F" w14:textId="77777777" w:rsidR="00AA2B21" w:rsidRPr="00FE710F" w:rsidRDefault="00867A95">
            <w:pPr>
              <w:pStyle w:val="TableParagraph"/>
              <w:spacing w:line="252" w:lineRule="exact"/>
              <w:rPr>
                <w:lang w:val="nb-NO"/>
              </w:rPr>
            </w:pPr>
            <w:r w:rsidRPr="00FE710F">
              <w:rPr>
                <w:lang w:val="nb-NO"/>
              </w:rPr>
              <w:t>BJ-2.35</w:t>
            </w:r>
            <w:r w:rsidRPr="00FE710F">
              <w:rPr>
                <w:spacing w:val="-5"/>
                <w:lang w:val="nb-NO"/>
              </w:rPr>
              <w:t xml:space="preserve"> </w:t>
            </w:r>
            <w:r w:rsidRPr="00FE710F">
              <w:rPr>
                <w:lang w:val="nb-NO"/>
              </w:rPr>
              <w:t>Indre</w:t>
            </w:r>
            <w:r w:rsidRPr="00FE710F">
              <w:rPr>
                <w:spacing w:val="-4"/>
                <w:lang w:val="nb-NO"/>
              </w:rPr>
              <w:t xml:space="preserve"> </w:t>
            </w:r>
            <w:proofErr w:type="spellStart"/>
            <w:r w:rsidRPr="00FE710F">
              <w:rPr>
                <w:spacing w:val="-2"/>
                <w:lang w:val="nb-NO"/>
              </w:rPr>
              <w:t>Galtneset</w:t>
            </w:r>
            <w:proofErr w:type="spellEnd"/>
          </w:p>
          <w:p w14:paraId="188A8942" w14:textId="77777777" w:rsidR="00AA2B21" w:rsidRPr="00FE710F" w:rsidRDefault="00867A95">
            <w:pPr>
              <w:pStyle w:val="TableParagraph"/>
              <w:ind w:right="1723"/>
              <w:rPr>
                <w:lang w:val="nb-NO"/>
              </w:rPr>
            </w:pPr>
            <w:r w:rsidRPr="00FE710F">
              <w:rPr>
                <w:lang w:val="nb-NO"/>
              </w:rPr>
              <w:t>BJ-2.37</w:t>
            </w:r>
            <w:r w:rsidRPr="00FE710F">
              <w:rPr>
                <w:spacing w:val="-12"/>
                <w:lang w:val="nb-NO"/>
              </w:rPr>
              <w:t xml:space="preserve"> </w:t>
            </w:r>
            <w:r w:rsidRPr="00FE710F">
              <w:rPr>
                <w:lang w:val="nb-NO"/>
              </w:rPr>
              <w:t>Trafikksikkerhet</w:t>
            </w:r>
            <w:r w:rsidRPr="00FE710F">
              <w:rPr>
                <w:spacing w:val="-8"/>
                <w:lang w:val="nb-NO"/>
              </w:rPr>
              <w:t xml:space="preserve"> </w:t>
            </w:r>
            <w:r w:rsidRPr="00FE710F">
              <w:rPr>
                <w:lang w:val="nb-NO"/>
              </w:rPr>
              <w:t>E6</w:t>
            </w:r>
            <w:r w:rsidRPr="00FE710F">
              <w:rPr>
                <w:spacing w:val="-9"/>
                <w:lang w:val="nb-NO"/>
              </w:rPr>
              <w:t xml:space="preserve"> </w:t>
            </w:r>
            <w:r w:rsidRPr="00FE710F">
              <w:rPr>
                <w:lang w:val="nb-NO"/>
              </w:rPr>
              <w:t>/</w:t>
            </w:r>
            <w:r w:rsidRPr="00FE710F">
              <w:rPr>
                <w:spacing w:val="-7"/>
                <w:lang w:val="nb-NO"/>
              </w:rPr>
              <w:t xml:space="preserve"> </w:t>
            </w:r>
            <w:r w:rsidRPr="00FE710F">
              <w:rPr>
                <w:lang w:val="nb-NO"/>
              </w:rPr>
              <w:t>E10 BJ-2.39 Haugen boligfelt</w:t>
            </w:r>
          </w:p>
          <w:p w14:paraId="15C064BC" w14:textId="77777777" w:rsidR="00AA2B21" w:rsidRPr="00FE710F" w:rsidRDefault="00867A95">
            <w:pPr>
              <w:pStyle w:val="TableParagraph"/>
              <w:rPr>
                <w:lang w:val="nb-NO"/>
              </w:rPr>
            </w:pPr>
            <w:r w:rsidRPr="00FE710F">
              <w:rPr>
                <w:lang w:val="nb-NO"/>
              </w:rPr>
              <w:t>F-3.04</w:t>
            </w:r>
            <w:r w:rsidRPr="00FE710F">
              <w:rPr>
                <w:spacing w:val="-7"/>
                <w:lang w:val="nb-NO"/>
              </w:rPr>
              <w:t xml:space="preserve"> </w:t>
            </w:r>
            <w:r w:rsidRPr="00FE710F">
              <w:rPr>
                <w:lang w:val="nb-NO"/>
              </w:rPr>
              <w:t>Aspelund</w:t>
            </w:r>
            <w:r w:rsidRPr="00FE710F">
              <w:rPr>
                <w:spacing w:val="-1"/>
                <w:lang w:val="nb-NO"/>
              </w:rPr>
              <w:t xml:space="preserve"> </w:t>
            </w:r>
            <w:r w:rsidRPr="00FE710F">
              <w:rPr>
                <w:spacing w:val="-2"/>
                <w:lang w:val="nb-NO"/>
              </w:rPr>
              <w:t>boligfelt</w:t>
            </w:r>
          </w:p>
          <w:p w14:paraId="10E54186" w14:textId="77777777" w:rsidR="00AA2B21" w:rsidRPr="00FE710F" w:rsidRDefault="00867A95">
            <w:pPr>
              <w:pStyle w:val="TableParagraph"/>
              <w:spacing w:before="2"/>
              <w:ind w:right="1443"/>
              <w:rPr>
                <w:lang w:val="nb-NO"/>
              </w:rPr>
            </w:pPr>
            <w:r w:rsidRPr="00FE710F">
              <w:rPr>
                <w:lang w:val="nb-NO"/>
              </w:rPr>
              <w:t>N-1.135</w:t>
            </w:r>
            <w:r w:rsidRPr="00FE710F">
              <w:rPr>
                <w:spacing w:val="-16"/>
                <w:lang w:val="nb-NO"/>
              </w:rPr>
              <w:t xml:space="preserve"> </w:t>
            </w:r>
            <w:r w:rsidRPr="00FE710F">
              <w:rPr>
                <w:lang w:val="nb-NO"/>
              </w:rPr>
              <w:t>Reguleringsplan</w:t>
            </w:r>
            <w:r w:rsidRPr="00FE710F">
              <w:rPr>
                <w:spacing w:val="-15"/>
                <w:lang w:val="nb-NO"/>
              </w:rPr>
              <w:t xml:space="preserve"> </w:t>
            </w:r>
            <w:r w:rsidRPr="00FE710F">
              <w:rPr>
                <w:lang w:val="nb-NO"/>
              </w:rPr>
              <w:t>Trekanten, Narvikgården AS, Narvikkommune N-4.45 Indre havn</w:t>
            </w:r>
          </w:p>
          <w:p w14:paraId="460F7CDF" w14:textId="77777777" w:rsidR="00AA2B21" w:rsidRPr="00FE710F" w:rsidRDefault="00867A95">
            <w:pPr>
              <w:pStyle w:val="TableParagraph"/>
              <w:spacing w:line="252" w:lineRule="exact"/>
              <w:rPr>
                <w:lang w:val="nb-NO"/>
              </w:rPr>
            </w:pPr>
            <w:r w:rsidRPr="00FE710F">
              <w:rPr>
                <w:lang w:val="nb-NO"/>
              </w:rPr>
              <w:t>OE-1.02</w:t>
            </w:r>
            <w:r w:rsidRPr="00FE710F">
              <w:rPr>
                <w:spacing w:val="-3"/>
                <w:lang w:val="nb-NO"/>
              </w:rPr>
              <w:t xml:space="preserve"> </w:t>
            </w:r>
            <w:proofErr w:type="spellStart"/>
            <w:r w:rsidRPr="00FE710F">
              <w:rPr>
                <w:spacing w:val="-2"/>
                <w:lang w:val="nb-NO"/>
              </w:rPr>
              <w:t>Skjevika</w:t>
            </w:r>
            <w:proofErr w:type="spellEnd"/>
          </w:p>
          <w:p w14:paraId="5B364845" w14:textId="77777777" w:rsidR="00AA2B21" w:rsidRPr="00FE710F" w:rsidRDefault="00867A95">
            <w:pPr>
              <w:pStyle w:val="TableParagraph"/>
              <w:ind w:right="2204"/>
              <w:rPr>
                <w:lang w:val="nb-NO"/>
              </w:rPr>
            </w:pPr>
            <w:r w:rsidRPr="00FE710F">
              <w:rPr>
                <w:lang w:val="nb-NO"/>
              </w:rPr>
              <w:t>OE-1.06</w:t>
            </w:r>
            <w:r w:rsidRPr="00FE710F">
              <w:rPr>
                <w:spacing w:val="-16"/>
                <w:lang w:val="nb-NO"/>
              </w:rPr>
              <w:t xml:space="preserve"> </w:t>
            </w:r>
            <w:proofErr w:type="spellStart"/>
            <w:r w:rsidRPr="00FE710F">
              <w:rPr>
                <w:lang w:val="nb-NO"/>
              </w:rPr>
              <w:t>Øyjord</w:t>
            </w:r>
            <w:proofErr w:type="spellEnd"/>
            <w:r w:rsidRPr="00FE710F">
              <w:rPr>
                <w:spacing w:val="-15"/>
                <w:lang w:val="nb-NO"/>
              </w:rPr>
              <w:t xml:space="preserve"> </w:t>
            </w:r>
            <w:r w:rsidRPr="00FE710F">
              <w:rPr>
                <w:lang w:val="nb-NO"/>
              </w:rPr>
              <w:t xml:space="preserve">småbåthavn S-1.03 </w:t>
            </w:r>
            <w:proofErr w:type="spellStart"/>
            <w:r w:rsidRPr="00FE710F">
              <w:rPr>
                <w:lang w:val="nb-NO"/>
              </w:rPr>
              <w:t>Urelva</w:t>
            </w:r>
            <w:proofErr w:type="spellEnd"/>
          </w:p>
          <w:p w14:paraId="4C7F6BB6" w14:textId="77777777" w:rsidR="00AA2B21" w:rsidRPr="00FE710F" w:rsidRDefault="00867A95">
            <w:pPr>
              <w:pStyle w:val="TableParagraph"/>
              <w:rPr>
                <w:lang w:val="nb-NO"/>
              </w:rPr>
            </w:pPr>
            <w:r w:rsidRPr="00FE710F">
              <w:rPr>
                <w:lang w:val="nb-NO"/>
              </w:rPr>
              <w:t>S-1.08</w:t>
            </w:r>
            <w:r w:rsidRPr="00FE710F">
              <w:rPr>
                <w:spacing w:val="-4"/>
                <w:lang w:val="nb-NO"/>
              </w:rPr>
              <w:t xml:space="preserve"> </w:t>
            </w:r>
            <w:r w:rsidRPr="00FE710F">
              <w:rPr>
                <w:lang w:val="nb-NO"/>
              </w:rPr>
              <w:t>Elvegard</w:t>
            </w:r>
            <w:r w:rsidRPr="00FE710F">
              <w:rPr>
                <w:spacing w:val="-3"/>
                <w:lang w:val="nb-NO"/>
              </w:rPr>
              <w:t xml:space="preserve"> </w:t>
            </w:r>
            <w:r w:rsidRPr="00FE710F">
              <w:rPr>
                <w:spacing w:val="-2"/>
                <w:lang w:val="nb-NO"/>
              </w:rPr>
              <w:t>hyttegrend</w:t>
            </w:r>
          </w:p>
          <w:p w14:paraId="4F540D7E" w14:textId="77777777" w:rsidR="00AA2B21" w:rsidRPr="00FE710F" w:rsidRDefault="00867A95">
            <w:pPr>
              <w:pStyle w:val="TableParagraph"/>
              <w:spacing w:before="1"/>
              <w:rPr>
                <w:lang w:val="nb-NO"/>
              </w:rPr>
            </w:pPr>
            <w:r w:rsidRPr="00FE710F">
              <w:rPr>
                <w:lang w:val="nb-NO"/>
              </w:rPr>
              <w:t>Ø-1.09</w:t>
            </w:r>
            <w:r w:rsidRPr="00FE710F">
              <w:rPr>
                <w:spacing w:val="-4"/>
                <w:lang w:val="nb-NO"/>
              </w:rPr>
              <w:t xml:space="preserve"> </w:t>
            </w:r>
            <w:proofErr w:type="spellStart"/>
            <w:r w:rsidRPr="00FE710F">
              <w:rPr>
                <w:lang w:val="nb-NO"/>
              </w:rPr>
              <w:t>Elvhaugen</w:t>
            </w:r>
            <w:proofErr w:type="spellEnd"/>
            <w:r w:rsidRPr="00FE710F">
              <w:rPr>
                <w:spacing w:val="-7"/>
                <w:lang w:val="nb-NO"/>
              </w:rPr>
              <w:t xml:space="preserve"> </w:t>
            </w:r>
            <w:r w:rsidRPr="00FE710F">
              <w:rPr>
                <w:spacing w:val="-2"/>
                <w:lang w:val="nb-NO"/>
              </w:rPr>
              <w:t>hytteområde</w:t>
            </w:r>
          </w:p>
          <w:p w14:paraId="66967596" w14:textId="77777777" w:rsidR="00AA2B21" w:rsidRPr="00FE710F" w:rsidRDefault="00867A95">
            <w:pPr>
              <w:pStyle w:val="TableParagraph"/>
              <w:spacing w:before="249"/>
              <w:rPr>
                <w:b/>
                <w:lang w:val="nb-NO"/>
              </w:rPr>
            </w:pPr>
            <w:r w:rsidRPr="00FE710F">
              <w:rPr>
                <w:b/>
                <w:lang w:val="nb-NO"/>
              </w:rPr>
              <w:t>1875</w:t>
            </w:r>
            <w:r w:rsidRPr="00FE710F">
              <w:rPr>
                <w:b/>
                <w:spacing w:val="-2"/>
                <w:lang w:val="nb-NO"/>
              </w:rPr>
              <w:t xml:space="preserve"> Hamarøy</w:t>
            </w:r>
          </w:p>
          <w:p w14:paraId="3529DB07" w14:textId="77777777" w:rsidR="00AA2B21" w:rsidRPr="00FE710F" w:rsidRDefault="00867A95">
            <w:pPr>
              <w:pStyle w:val="TableParagraph"/>
              <w:spacing w:before="3"/>
              <w:rPr>
                <w:lang w:val="nb-NO"/>
              </w:rPr>
            </w:pPr>
            <w:r w:rsidRPr="00FE710F">
              <w:rPr>
                <w:lang w:val="nb-NO"/>
              </w:rPr>
              <w:t>1849197302 Regulering for Solstad hyttefelt 1849197601 Regulering for Hamlot hyttefelt 1849197701</w:t>
            </w:r>
            <w:r w:rsidRPr="00FE710F">
              <w:rPr>
                <w:spacing w:val="-9"/>
                <w:lang w:val="nb-NO"/>
              </w:rPr>
              <w:t xml:space="preserve"> </w:t>
            </w:r>
            <w:r w:rsidRPr="00FE710F">
              <w:rPr>
                <w:lang w:val="nb-NO"/>
              </w:rPr>
              <w:t>Regulering</w:t>
            </w:r>
            <w:r w:rsidRPr="00FE710F">
              <w:rPr>
                <w:spacing w:val="-11"/>
                <w:lang w:val="nb-NO"/>
              </w:rPr>
              <w:t xml:space="preserve"> </w:t>
            </w:r>
            <w:r w:rsidRPr="00FE710F">
              <w:rPr>
                <w:lang w:val="nb-NO"/>
              </w:rPr>
              <w:t>for</w:t>
            </w:r>
            <w:r w:rsidRPr="00FE710F">
              <w:rPr>
                <w:spacing w:val="-9"/>
                <w:lang w:val="nb-NO"/>
              </w:rPr>
              <w:t xml:space="preserve"> </w:t>
            </w:r>
            <w:proofErr w:type="spellStart"/>
            <w:r w:rsidRPr="00FE710F">
              <w:rPr>
                <w:lang w:val="nb-NO"/>
              </w:rPr>
              <w:t>Lilandspollen</w:t>
            </w:r>
            <w:proofErr w:type="spellEnd"/>
            <w:r w:rsidRPr="00FE710F">
              <w:rPr>
                <w:spacing w:val="-11"/>
                <w:lang w:val="nb-NO"/>
              </w:rPr>
              <w:t xml:space="preserve"> </w:t>
            </w:r>
            <w:r w:rsidRPr="00FE710F">
              <w:rPr>
                <w:lang w:val="nb-NO"/>
              </w:rPr>
              <w:t xml:space="preserve">vest </w:t>
            </w:r>
            <w:r w:rsidRPr="00FE710F">
              <w:rPr>
                <w:spacing w:val="-2"/>
                <w:lang w:val="nb-NO"/>
              </w:rPr>
              <w:t>Hyttefelt</w:t>
            </w:r>
          </w:p>
          <w:p w14:paraId="21C465B9" w14:textId="77777777" w:rsidR="00AA2B21" w:rsidRPr="00FE710F" w:rsidRDefault="00867A95">
            <w:pPr>
              <w:pStyle w:val="TableParagraph"/>
              <w:ind w:right="353"/>
              <w:rPr>
                <w:lang w:val="nb-NO"/>
              </w:rPr>
            </w:pPr>
            <w:r w:rsidRPr="00FE710F">
              <w:rPr>
                <w:lang w:val="nb-NO"/>
              </w:rPr>
              <w:t>1849197801</w:t>
            </w:r>
            <w:r w:rsidRPr="00FE710F">
              <w:rPr>
                <w:spacing w:val="-9"/>
                <w:lang w:val="nb-NO"/>
              </w:rPr>
              <w:t xml:space="preserve"> </w:t>
            </w:r>
            <w:r w:rsidRPr="00FE710F">
              <w:rPr>
                <w:lang w:val="nb-NO"/>
              </w:rPr>
              <w:t>Regulering</w:t>
            </w:r>
            <w:r w:rsidRPr="00FE710F">
              <w:rPr>
                <w:spacing w:val="-11"/>
                <w:lang w:val="nb-NO"/>
              </w:rPr>
              <w:t xml:space="preserve"> </w:t>
            </w:r>
            <w:r w:rsidRPr="00FE710F">
              <w:rPr>
                <w:lang w:val="nb-NO"/>
              </w:rPr>
              <w:t>for</w:t>
            </w:r>
            <w:r w:rsidRPr="00FE710F">
              <w:rPr>
                <w:spacing w:val="-9"/>
                <w:lang w:val="nb-NO"/>
              </w:rPr>
              <w:t xml:space="preserve"> </w:t>
            </w:r>
            <w:proofErr w:type="spellStart"/>
            <w:r w:rsidRPr="00FE710F">
              <w:rPr>
                <w:lang w:val="nb-NO"/>
              </w:rPr>
              <w:t>Håkonhals</w:t>
            </w:r>
            <w:proofErr w:type="spellEnd"/>
            <w:r w:rsidRPr="00FE710F">
              <w:rPr>
                <w:spacing w:val="-9"/>
                <w:lang w:val="nb-NO"/>
              </w:rPr>
              <w:t xml:space="preserve"> </w:t>
            </w:r>
            <w:r w:rsidRPr="00FE710F">
              <w:rPr>
                <w:lang w:val="nb-NO"/>
              </w:rPr>
              <w:t xml:space="preserve">hyttefelt 1849198202 Regulering for Skutvik 1849198401 Regulering for Ulvsvåg 1849198402 Regulering for Fagerbakken </w:t>
            </w:r>
            <w:r w:rsidRPr="00FE710F">
              <w:rPr>
                <w:spacing w:val="-2"/>
                <w:lang w:val="nb-NO"/>
              </w:rPr>
              <w:t>Hyttefelt</w:t>
            </w:r>
          </w:p>
          <w:p w14:paraId="067F3D4E" w14:textId="77777777" w:rsidR="00AA2B21" w:rsidRPr="00FE710F" w:rsidRDefault="00867A95">
            <w:pPr>
              <w:pStyle w:val="TableParagraph"/>
              <w:ind w:right="353"/>
              <w:rPr>
                <w:lang w:val="nb-NO"/>
              </w:rPr>
            </w:pPr>
            <w:r w:rsidRPr="00FE710F">
              <w:rPr>
                <w:lang w:val="nb-NO"/>
              </w:rPr>
              <w:t>1849198903</w:t>
            </w:r>
            <w:r w:rsidRPr="00FE710F">
              <w:rPr>
                <w:spacing w:val="-9"/>
                <w:lang w:val="nb-NO"/>
              </w:rPr>
              <w:t xml:space="preserve"> </w:t>
            </w:r>
            <w:r w:rsidRPr="00FE710F">
              <w:rPr>
                <w:lang w:val="nb-NO"/>
              </w:rPr>
              <w:t>Regulering</w:t>
            </w:r>
            <w:r w:rsidRPr="00FE710F">
              <w:rPr>
                <w:spacing w:val="-11"/>
                <w:lang w:val="nb-NO"/>
              </w:rPr>
              <w:t xml:space="preserve"> </w:t>
            </w:r>
            <w:r w:rsidRPr="00FE710F">
              <w:rPr>
                <w:lang w:val="nb-NO"/>
              </w:rPr>
              <w:t>for</w:t>
            </w:r>
            <w:r w:rsidRPr="00FE710F">
              <w:rPr>
                <w:spacing w:val="-9"/>
                <w:lang w:val="nb-NO"/>
              </w:rPr>
              <w:t xml:space="preserve"> </w:t>
            </w:r>
            <w:r w:rsidRPr="00FE710F">
              <w:rPr>
                <w:lang w:val="nb-NO"/>
              </w:rPr>
              <w:t>Lappneset</w:t>
            </w:r>
            <w:r w:rsidRPr="00FE710F">
              <w:rPr>
                <w:spacing w:val="-9"/>
                <w:lang w:val="nb-NO"/>
              </w:rPr>
              <w:t xml:space="preserve"> </w:t>
            </w:r>
            <w:r w:rsidRPr="00FE710F">
              <w:rPr>
                <w:lang w:val="nb-NO"/>
              </w:rPr>
              <w:t xml:space="preserve">hyttefelt 1849199102 Regulering </w:t>
            </w:r>
            <w:proofErr w:type="spellStart"/>
            <w:r w:rsidRPr="00FE710F">
              <w:rPr>
                <w:lang w:val="nb-NO"/>
              </w:rPr>
              <w:t>forLundstranda</w:t>
            </w:r>
            <w:proofErr w:type="spellEnd"/>
            <w:r w:rsidRPr="00FE710F">
              <w:rPr>
                <w:lang w:val="nb-NO"/>
              </w:rPr>
              <w:t xml:space="preserve"> </w:t>
            </w:r>
            <w:r w:rsidRPr="00FE710F">
              <w:rPr>
                <w:spacing w:val="-2"/>
                <w:lang w:val="nb-NO"/>
              </w:rPr>
              <w:t>Hyttefelt</w:t>
            </w:r>
          </w:p>
          <w:p w14:paraId="5A5F9DAB" w14:textId="77777777" w:rsidR="00AA2B21" w:rsidRPr="00FE710F" w:rsidRDefault="00867A95">
            <w:pPr>
              <w:pStyle w:val="TableParagraph"/>
              <w:spacing w:before="1"/>
              <w:rPr>
                <w:lang w:val="nb-NO"/>
              </w:rPr>
            </w:pPr>
            <w:r w:rsidRPr="00FE710F">
              <w:rPr>
                <w:lang w:val="nb-NO"/>
              </w:rPr>
              <w:t>1849199301</w:t>
            </w:r>
            <w:r w:rsidRPr="00FE710F">
              <w:rPr>
                <w:spacing w:val="-8"/>
                <w:lang w:val="nb-NO"/>
              </w:rPr>
              <w:t xml:space="preserve"> </w:t>
            </w:r>
            <w:r w:rsidRPr="00FE710F">
              <w:rPr>
                <w:lang w:val="nb-NO"/>
              </w:rPr>
              <w:t>Regulering</w:t>
            </w:r>
            <w:r w:rsidRPr="00FE710F">
              <w:rPr>
                <w:spacing w:val="-10"/>
                <w:lang w:val="nb-NO"/>
              </w:rPr>
              <w:t xml:space="preserve"> </w:t>
            </w:r>
            <w:r w:rsidRPr="00FE710F">
              <w:rPr>
                <w:lang w:val="nb-NO"/>
              </w:rPr>
              <w:t>for</w:t>
            </w:r>
            <w:r w:rsidRPr="00FE710F">
              <w:rPr>
                <w:spacing w:val="-8"/>
                <w:lang w:val="nb-NO"/>
              </w:rPr>
              <w:t xml:space="preserve"> </w:t>
            </w:r>
            <w:proofErr w:type="spellStart"/>
            <w:r w:rsidRPr="00FE710F">
              <w:rPr>
                <w:lang w:val="nb-NO"/>
              </w:rPr>
              <w:t>Heimerhavna</w:t>
            </w:r>
            <w:proofErr w:type="spellEnd"/>
            <w:r w:rsidRPr="00FE710F">
              <w:rPr>
                <w:spacing w:val="-10"/>
                <w:lang w:val="nb-NO"/>
              </w:rPr>
              <w:t xml:space="preserve"> </w:t>
            </w:r>
            <w:r w:rsidRPr="00FE710F">
              <w:rPr>
                <w:lang w:val="nb-NO"/>
              </w:rPr>
              <w:t xml:space="preserve">Tranøy 1849199803 Regulering for Småbåtområde, </w:t>
            </w:r>
            <w:proofErr w:type="spellStart"/>
            <w:r w:rsidRPr="00FE710F">
              <w:rPr>
                <w:spacing w:val="-2"/>
                <w:lang w:val="nb-NO"/>
              </w:rPr>
              <w:t>Sommersel</w:t>
            </w:r>
            <w:proofErr w:type="spellEnd"/>
          </w:p>
          <w:p w14:paraId="21309C23" w14:textId="77777777" w:rsidR="00AA2B21" w:rsidRPr="00FE710F" w:rsidRDefault="00867A95">
            <w:pPr>
              <w:pStyle w:val="TableParagraph"/>
              <w:ind w:right="208"/>
              <w:rPr>
                <w:lang w:val="nb-NO"/>
              </w:rPr>
            </w:pPr>
            <w:r w:rsidRPr="00FE710F">
              <w:rPr>
                <w:lang w:val="nb-NO"/>
              </w:rPr>
              <w:t>1849200201</w:t>
            </w:r>
            <w:r w:rsidRPr="00FE710F">
              <w:rPr>
                <w:spacing w:val="-9"/>
                <w:lang w:val="nb-NO"/>
              </w:rPr>
              <w:t xml:space="preserve"> </w:t>
            </w:r>
            <w:r w:rsidRPr="00FE710F">
              <w:rPr>
                <w:lang w:val="nb-NO"/>
              </w:rPr>
              <w:t>Regulering</w:t>
            </w:r>
            <w:r w:rsidRPr="00FE710F">
              <w:rPr>
                <w:spacing w:val="-10"/>
                <w:lang w:val="nb-NO"/>
              </w:rPr>
              <w:t xml:space="preserve"> </w:t>
            </w:r>
            <w:r w:rsidRPr="00FE710F">
              <w:rPr>
                <w:lang w:val="nb-NO"/>
              </w:rPr>
              <w:t>for</w:t>
            </w:r>
            <w:r w:rsidRPr="00FE710F">
              <w:rPr>
                <w:spacing w:val="-9"/>
                <w:lang w:val="nb-NO"/>
              </w:rPr>
              <w:t xml:space="preserve"> </w:t>
            </w:r>
            <w:r w:rsidRPr="00FE710F">
              <w:rPr>
                <w:lang w:val="nb-NO"/>
              </w:rPr>
              <w:t>Langneset</w:t>
            </w:r>
            <w:r w:rsidRPr="00FE710F">
              <w:rPr>
                <w:spacing w:val="-10"/>
                <w:lang w:val="nb-NO"/>
              </w:rPr>
              <w:t xml:space="preserve"> </w:t>
            </w:r>
            <w:r w:rsidRPr="00FE710F">
              <w:rPr>
                <w:lang w:val="nb-NO"/>
              </w:rPr>
              <w:t xml:space="preserve">hyttefelt 1849200301 Regulering for </w:t>
            </w:r>
            <w:proofErr w:type="spellStart"/>
            <w:r w:rsidRPr="00FE710F">
              <w:rPr>
                <w:lang w:val="nb-NO"/>
              </w:rPr>
              <w:t>Remåsen</w:t>
            </w:r>
            <w:proofErr w:type="spellEnd"/>
            <w:r w:rsidRPr="00FE710F">
              <w:rPr>
                <w:lang w:val="nb-NO"/>
              </w:rPr>
              <w:t xml:space="preserve"> hyttefelt 1849200401 Regulering for </w:t>
            </w:r>
            <w:proofErr w:type="spellStart"/>
            <w:r w:rsidRPr="00FE710F">
              <w:rPr>
                <w:lang w:val="nb-NO"/>
              </w:rPr>
              <w:t>Ryddang</w:t>
            </w:r>
            <w:proofErr w:type="spellEnd"/>
            <w:r w:rsidRPr="00FE710F">
              <w:rPr>
                <w:lang w:val="nb-NO"/>
              </w:rPr>
              <w:t xml:space="preserve"> </w:t>
            </w:r>
            <w:r w:rsidRPr="00FE710F">
              <w:rPr>
                <w:spacing w:val="-2"/>
                <w:lang w:val="nb-NO"/>
              </w:rPr>
              <w:t>hytteområde</w:t>
            </w:r>
          </w:p>
          <w:p w14:paraId="60E2BD95" w14:textId="77777777" w:rsidR="00AA2B21" w:rsidRPr="00FE710F" w:rsidRDefault="00867A95">
            <w:pPr>
              <w:pStyle w:val="TableParagraph"/>
              <w:ind w:right="208"/>
              <w:rPr>
                <w:lang w:val="nb-NO"/>
              </w:rPr>
            </w:pPr>
            <w:r w:rsidRPr="00FE710F">
              <w:rPr>
                <w:lang w:val="nb-NO"/>
              </w:rPr>
              <w:t>1849200402 Regulering for område vest for Fv.665 og nord for Skogvoll/</w:t>
            </w:r>
            <w:proofErr w:type="spellStart"/>
            <w:r w:rsidRPr="00FE710F">
              <w:rPr>
                <w:lang w:val="nb-NO"/>
              </w:rPr>
              <w:t>Hellevika</w:t>
            </w:r>
            <w:proofErr w:type="spellEnd"/>
            <w:r w:rsidRPr="00FE710F">
              <w:rPr>
                <w:lang w:val="nb-NO"/>
              </w:rPr>
              <w:t xml:space="preserve"> 1849200502</w:t>
            </w:r>
            <w:r w:rsidRPr="00FE710F">
              <w:rPr>
                <w:spacing w:val="-9"/>
                <w:lang w:val="nb-NO"/>
              </w:rPr>
              <w:t xml:space="preserve"> </w:t>
            </w:r>
            <w:r w:rsidRPr="00FE710F">
              <w:rPr>
                <w:lang w:val="nb-NO"/>
              </w:rPr>
              <w:t>Regulering</w:t>
            </w:r>
            <w:r w:rsidRPr="00FE710F">
              <w:rPr>
                <w:spacing w:val="-11"/>
                <w:lang w:val="nb-NO"/>
              </w:rPr>
              <w:t xml:space="preserve"> </w:t>
            </w:r>
            <w:r w:rsidRPr="00FE710F">
              <w:rPr>
                <w:lang w:val="nb-NO"/>
              </w:rPr>
              <w:t>for</w:t>
            </w:r>
            <w:r w:rsidRPr="00FE710F">
              <w:rPr>
                <w:spacing w:val="-9"/>
                <w:lang w:val="nb-NO"/>
              </w:rPr>
              <w:t xml:space="preserve"> </w:t>
            </w:r>
            <w:r w:rsidRPr="00FE710F">
              <w:rPr>
                <w:lang w:val="nb-NO"/>
              </w:rPr>
              <w:t>Skipvågen</w:t>
            </w:r>
            <w:r w:rsidRPr="00FE710F">
              <w:rPr>
                <w:spacing w:val="-9"/>
                <w:lang w:val="nb-NO"/>
              </w:rPr>
              <w:t xml:space="preserve"> </w:t>
            </w:r>
            <w:r w:rsidRPr="00FE710F">
              <w:rPr>
                <w:lang w:val="nb-NO"/>
              </w:rPr>
              <w:t xml:space="preserve">hyttefelt 1849200602 Regulering for Ytterstad hyttefelt 1849200701 Regulering for </w:t>
            </w:r>
            <w:proofErr w:type="spellStart"/>
            <w:r w:rsidRPr="00FE710F">
              <w:rPr>
                <w:lang w:val="nb-NO"/>
              </w:rPr>
              <w:t>Jektvika</w:t>
            </w:r>
            <w:proofErr w:type="spellEnd"/>
            <w:r w:rsidRPr="00FE710F">
              <w:rPr>
                <w:lang w:val="nb-NO"/>
              </w:rPr>
              <w:t xml:space="preserve"> hyttefelt 1849200803 Regulering for </w:t>
            </w:r>
            <w:proofErr w:type="spellStart"/>
            <w:r w:rsidRPr="00FE710F">
              <w:rPr>
                <w:lang w:val="nb-NO"/>
              </w:rPr>
              <w:t>Gullevik</w:t>
            </w:r>
            <w:proofErr w:type="spellEnd"/>
            <w:r w:rsidRPr="00FE710F">
              <w:rPr>
                <w:lang w:val="nb-NO"/>
              </w:rPr>
              <w:t xml:space="preserve"> hyttefelt 1849200906 Regulering for Åkervika-</w:t>
            </w:r>
            <w:proofErr w:type="spellStart"/>
            <w:r w:rsidRPr="00FE710F">
              <w:rPr>
                <w:lang w:val="nb-NO"/>
              </w:rPr>
              <w:t>Orbotn</w:t>
            </w:r>
            <w:proofErr w:type="spellEnd"/>
            <w:r w:rsidRPr="00FE710F">
              <w:rPr>
                <w:lang w:val="nb-NO"/>
              </w:rPr>
              <w:t xml:space="preserve"> 1849201001 Regulering for </w:t>
            </w:r>
            <w:proofErr w:type="spellStart"/>
            <w:r w:rsidRPr="00FE710F">
              <w:rPr>
                <w:lang w:val="nb-NO"/>
              </w:rPr>
              <w:t>Normanngården</w:t>
            </w:r>
            <w:proofErr w:type="spellEnd"/>
            <w:r w:rsidRPr="00FE710F">
              <w:rPr>
                <w:lang w:val="nb-NO"/>
              </w:rPr>
              <w:t xml:space="preserve"> 1849201003 Regulering for Tranøyosen - </w:t>
            </w:r>
            <w:r w:rsidRPr="00FE710F">
              <w:rPr>
                <w:spacing w:val="-2"/>
                <w:lang w:val="nb-NO"/>
              </w:rPr>
              <w:t>Storhaugen</w:t>
            </w:r>
          </w:p>
          <w:p w14:paraId="758FF948" w14:textId="77777777" w:rsidR="00AA2B21" w:rsidRPr="00FE710F" w:rsidRDefault="00867A95">
            <w:pPr>
              <w:pStyle w:val="TableParagraph"/>
              <w:rPr>
                <w:lang w:val="nb-NO"/>
              </w:rPr>
            </w:pPr>
            <w:r w:rsidRPr="00FE710F">
              <w:rPr>
                <w:lang w:val="nb-NO"/>
              </w:rPr>
              <w:t>1849201105</w:t>
            </w:r>
            <w:r w:rsidRPr="00FE710F">
              <w:rPr>
                <w:spacing w:val="-11"/>
                <w:lang w:val="nb-NO"/>
              </w:rPr>
              <w:t xml:space="preserve"> </w:t>
            </w:r>
            <w:r w:rsidRPr="00FE710F">
              <w:rPr>
                <w:lang w:val="nb-NO"/>
              </w:rPr>
              <w:t>Detaljregulering</w:t>
            </w:r>
            <w:r w:rsidRPr="00FE710F">
              <w:rPr>
                <w:spacing w:val="-13"/>
                <w:lang w:val="nb-NO"/>
              </w:rPr>
              <w:t xml:space="preserve"> </w:t>
            </w:r>
            <w:r w:rsidRPr="00FE710F">
              <w:rPr>
                <w:lang w:val="nb-NO"/>
              </w:rPr>
              <w:t>for</w:t>
            </w:r>
            <w:r w:rsidRPr="00FE710F">
              <w:rPr>
                <w:spacing w:val="-11"/>
                <w:lang w:val="nb-NO"/>
              </w:rPr>
              <w:t xml:space="preserve"> </w:t>
            </w:r>
            <w:r w:rsidRPr="00FE710F">
              <w:rPr>
                <w:lang w:val="nb-NO"/>
              </w:rPr>
              <w:t xml:space="preserve">Fornesodden 1849201201 Detaljregulering for </w:t>
            </w:r>
            <w:proofErr w:type="spellStart"/>
            <w:r w:rsidRPr="00FE710F">
              <w:rPr>
                <w:lang w:val="nb-NO"/>
              </w:rPr>
              <w:t>Steinsosen</w:t>
            </w:r>
            <w:proofErr w:type="spellEnd"/>
            <w:r w:rsidRPr="00FE710F">
              <w:rPr>
                <w:lang w:val="nb-NO"/>
              </w:rPr>
              <w:t xml:space="preserve"> 1849201602 Detaljregulering for Horsvågen 1875202001 E6 Bognes</w:t>
            </w:r>
          </w:p>
        </w:tc>
        <w:tc>
          <w:tcPr>
            <w:tcW w:w="3885" w:type="dxa"/>
          </w:tcPr>
          <w:p w14:paraId="2F5B3E89" w14:textId="77777777" w:rsidR="00AA2B21" w:rsidRPr="00FE710F" w:rsidRDefault="00AA2B21">
            <w:pPr>
              <w:pStyle w:val="TableParagraph"/>
              <w:ind w:left="0"/>
              <w:rPr>
                <w:rFonts w:ascii="Times New Roman"/>
                <w:sz w:val="20"/>
                <w:lang w:val="nb-NO"/>
              </w:rPr>
            </w:pPr>
          </w:p>
        </w:tc>
      </w:tr>
    </w:tbl>
    <w:p w14:paraId="36DDAB50" w14:textId="77777777" w:rsidR="00867A95" w:rsidRPr="00FE710F" w:rsidRDefault="00867A95">
      <w:pPr>
        <w:rPr>
          <w:lang w:val="nb-NO"/>
        </w:rPr>
      </w:pPr>
    </w:p>
    <w:sectPr w:rsidR="00867A95" w:rsidRPr="00FE710F">
      <w:footerReference w:type="default" r:id="rId12"/>
      <w:pgSz w:w="11910" w:h="16840"/>
      <w:pgMar w:top="1400" w:right="1340" w:bottom="1220" w:left="1280" w:header="0" w:footer="10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E916F" w14:textId="77777777" w:rsidR="00B11ABA" w:rsidRDefault="00B11ABA">
      <w:r>
        <w:separator/>
      </w:r>
    </w:p>
  </w:endnote>
  <w:endnote w:type="continuationSeparator" w:id="0">
    <w:p w14:paraId="2E2235D5" w14:textId="77777777" w:rsidR="00B11ABA" w:rsidRDefault="00B1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1537" w14:textId="77777777" w:rsidR="00AA2B21" w:rsidRDefault="00867A95">
    <w:pPr>
      <w:pStyle w:val="Brdtekst"/>
      <w:spacing w:line="14" w:lineRule="auto"/>
      <w:rPr>
        <w:sz w:val="20"/>
      </w:rPr>
    </w:pPr>
    <w:r>
      <w:rPr>
        <w:noProof/>
      </w:rPr>
      <mc:AlternateContent>
        <mc:Choice Requires="wps">
          <w:drawing>
            <wp:anchor distT="0" distB="0" distL="0" distR="0" simplePos="0" relativeHeight="487132160" behindDoc="1" locked="0" layoutInCell="1" allowOverlap="1" wp14:anchorId="6625622F" wp14:editId="4334A461">
              <wp:simplePos x="0" y="0"/>
              <wp:positionH relativeFrom="page">
                <wp:posOffset>901700</wp:posOffset>
              </wp:positionH>
              <wp:positionV relativeFrom="page">
                <wp:posOffset>9906015</wp:posOffset>
              </wp:positionV>
              <wp:extent cx="2794000" cy="309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0" cy="309245"/>
                      </a:xfrm>
                      <a:prstGeom prst="rect">
                        <a:avLst/>
                      </a:prstGeom>
                    </wps:spPr>
                    <wps:txbx>
                      <w:txbxContent>
                        <w:p w14:paraId="4E3A1F65" w14:textId="77777777" w:rsidR="00AA2B21" w:rsidRDefault="00867A95">
                          <w:pPr>
                            <w:spacing w:before="15"/>
                            <w:ind w:left="20"/>
                            <w:rPr>
                              <w:sz w:val="16"/>
                            </w:rPr>
                          </w:pPr>
                          <w:r>
                            <w:rPr>
                              <w:sz w:val="16"/>
                            </w:rPr>
                            <w:t>Interkommunal</w:t>
                          </w:r>
                          <w:r>
                            <w:rPr>
                              <w:spacing w:val="-6"/>
                              <w:sz w:val="16"/>
                            </w:rPr>
                            <w:t xml:space="preserve"> </w:t>
                          </w:r>
                          <w:r>
                            <w:rPr>
                              <w:sz w:val="16"/>
                            </w:rPr>
                            <w:t>kystsoneplan</w:t>
                          </w:r>
                          <w:r>
                            <w:rPr>
                              <w:spacing w:val="-4"/>
                              <w:sz w:val="16"/>
                            </w:rPr>
                            <w:t xml:space="preserve"> </w:t>
                          </w:r>
                          <w:r>
                            <w:rPr>
                              <w:sz w:val="16"/>
                            </w:rPr>
                            <w:t>for</w:t>
                          </w:r>
                          <w:r>
                            <w:rPr>
                              <w:spacing w:val="-6"/>
                              <w:sz w:val="16"/>
                            </w:rPr>
                            <w:t xml:space="preserve"> </w:t>
                          </w:r>
                          <w:r>
                            <w:rPr>
                              <w:sz w:val="16"/>
                            </w:rPr>
                            <w:t>Evenes,</w:t>
                          </w:r>
                          <w:r>
                            <w:rPr>
                              <w:spacing w:val="-2"/>
                              <w:sz w:val="16"/>
                            </w:rPr>
                            <w:t xml:space="preserve"> </w:t>
                          </w:r>
                          <w:r>
                            <w:rPr>
                              <w:sz w:val="16"/>
                            </w:rPr>
                            <w:t>Narvik</w:t>
                          </w:r>
                          <w:r>
                            <w:rPr>
                              <w:spacing w:val="-4"/>
                              <w:sz w:val="16"/>
                            </w:rPr>
                            <w:t xml:space="preserve"> </w:t>
                          </w:r>
                          <w:r>
                            <w:rPr>
                              <w:sz w:val="16"/>
                            </w:rPr>
                            <w:t>og</w:t>
                          </w:r>
                          <w:r>
                            <w:rPr>
                              <w:spacing w:val="-4"/>
                              <w:sz w:val="16"/>
                            </w:rPr>
                            <w:t xml:space="preserve"> </w:t>
                          </w:r>
                          <w:r>
                            <w:rPr>
                              <w:spacing w:val="-2"/>
                              <w:sz w:val="16"/>
                            </w:rPr>
                            <w:t>Hamarøy.</w:t>
                          </w:r>
                        </w:p>
                        <w:p w14:paraId="26D35590" w14:textId="77777777" w:rsidR="00AA2B21" w:rsidRDefault="00867A95">
                          <w:pPr>
                            <w:spacing w:before="83"/>
                            <w:ind w:left="20"/>
                            <w:rPr>
                              <w:sz w:val="16"/>
                            </w:rPr>
                          </w:pPr>
                          <w:r>
                            <w:rPr>
                              <w:sz w:val="16"/>
                            </w:rPr>
                            <w:t>Rev.</w:t>
                          </w:r>
                          <w:r>
                            <w:rPr>
                              <w:spacing w:val="-1"/>
                              <w:sz w:val="16"/>
                            </w:rPr>
                            <w:t xml:space="preserve"> </w:t>
                          </w:r>
                          <w:r>
                            <w:rPr>
                              <w:spacing w:val="-2"/>
                              <w:sz w:val="16"/>
                            </w:rPr>
                            <w:t>23102023</w:t>
                          </w:r>
                        </w:p>
                      </w:txbxContent>
                    </wps:txbx>
                    <wps:bodyPr wrap="square" lIns="0" tIns="0" rIns="0" bIns="0" rtlCol="0">
                      <a:noAutofit/>
                    </wps:bodyPr>
                  </wps:wsp>
                </a:graphicData>
              </a:graphic>
            </wp:anchor>
          </w:drawing>
        </mc:Choice>
        <mc:Fallback>
          <w:pict>
            <v:shapetype w14:anchorId="6625622F" id="_x0000_t202" coordsize="21600,21600" o:spt="202" path="m,l,21600r21600,l21600,xe">
              <v:stroke joinstyle="miter"/>
              <v:path gradientshapeok="t" o:connecttype="rect"/>
            </v:shapetype>
            <v:shape id="Textbox 2" o:spid="_x0000_s1026" type="#_x0000_t202" style="position:absolute;margin-left:71pt;margin-top:780pt;width:220pt;height:24.35pt;z-index:-1618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" filled="f" stroked="f">
              <v:textbox inset="0,0,0,0">
                <w:txbxContent>
                  <w:p w14:paraId="4E3A1F65" w14:textId="77777777" w:rsidR="00AA2B21" w:rsidRDefault="00867A95">
                    <w:pPr>
                      <w:spacing w:before="15"/>
                      <w:ind w:left="20"/>
                      <w:rPr>
                        <w:sz w:val="16"/>
                      </w:rPr>
                    </w:pPr>
                    <w:r>
                      <w:rPr>
                        <w:sz w:val="16"/>
                      </w:rPr>
                      <w:t>Interkommunal</w:t>
                    </w:r>
                    <w:r>
                      <w:rPr>
                        <w:spacing w:val="-6"/>
                        <w:sz w:val="16"/>
                      </w:rPr>
                      <w:t xml:space="preserve"> </w:t>
                    </w:r>
                    <w:r>
                      <w:rPr>
                        <w:sz w:val="16"/>
                      </w:rPr>
                      <w:t>kystsoneplan</w:t>
                    </w:r>
                    <w:r>
                      <w:rPr>
                        <w:spacing w:val="-4"/>
                        <w:sz w:val="16"/>
                      </w:rPr>
                      <w:t xml:space="preserve"> </w:t>
                    </w:r>
                    <w:r>
                      <w:rPr>
                        <w:sz w:val="16"/>
                      </w:rPr>
                      <w:t>for</w:t>
                    </w:r>
                    <w:r>
                      <w:rPr>
                        <w:spacing w:val="-6"/>
                        <w:sz w:val="16"/>
                      </w:rPr>
                      <w:t xml:space="preserve"> </w:t>
                    </w:r>
                    <w:r>
                      <w:rPr>
                        <w:sz w:val="16"/>
                      </w:rPr>
                      <w:t>Evenes,</w:t>
                    </w:r>
                    <w:r>
                      <w:rPr>
                        <w:spacing w:val="-2"/>
                        <w:sz w:val="16"/>
                      </w:rPr>
                      <w:t xml:space="preserve"> </w:t>
                    </w:r>
                    <w:r>
                      <w:rPr>
                        <w:sz w:val="16"/>
                      </w:rPr>
                      <w:t>Narvik</w:t>
                    </w:r>
                    <w:r>
                      <w:rPr>
                        <w:spacing w:val="-4"/>
                        <w:sz w:val="16"/>
                      </w:rPr>
                      <w:t xml:space="preserve"> </w:t>
                    </w:r>
                    <w:r>
                      <w:rPr>
                        <w:sz w:val="16"/>
                      </w:rPr>
                      <w:t>og</w:t>
                    </w:r>
                    <w:r>
                      <w:rPr>
                        <w:spacing w:val="-4"/>
                        <w:sz w:val="16"/>
                      </w:rPr>
                      <w:t xml:space="preserve"> </w:t>
                    </w:r>
                    <w:r>
                      <w:rPr>
                        <w:spacing w:val="-2"/>
                        <w:sz w:val="16"/>
                      </w:rPr>
                      <w:t>Hamarøy.</w:t>
                    </w:r>
                  </w:p>
                  <w:p w14:paraId="26D35590" w14:textId="77777777" w:rsidR="00AA2B21" w:rsidRDefault="00867A95">
                    <w:pPr>
                      <w:spacing w:before="83"/>
                      <w:ind w:left="20"/>
                      <w:rPr>
                        <w:sz w:val="16"/>
                      </w:rPr>
                    </w:pPr>
                    <w:r>
                      <w:rPr>
                        <w:sz w:val="16"/>
                      </w:rPr>
                      <w:t>Rev.</w:t>
                    </w:r>
                    <w:r>
                      <w:rPr>
                        <w:spacing w:val="-1"/>
                        <w:sz w:val="16"/>
                      </w:rPr>
                      <w:t xml:space="preserve"> </w:t>
                    </w:r>
                    <w:r>
                      <w:rPr>
                        <w:spacing w:val="-2"/>
                        <w:sz w:val="16"/>
                      </w:rPr>
                      <w:t>23102023</w:t>
                    </w:r>
                  </w:p>
                </w:txbxContent>
              </v:textbox>
              <w10:wrap anchorx="page" anchory="page"/>
            </v:shape>
          </w:pict>
        </mc:Fallback>
      </mc:AlternateContent>
    </w:r>
    <w:r>
      <w:rPr>
        <w:noProof/>
      </w:rPr>
      <mc:AlternateContent>
        <mc:Choice Requires="wps">
          <w:drawing>
            <wp:anchor distT="0" distB="0" distL="0" distR="0" simplePos="0" relativeHeight="487132672" behindDoc="1" locked="0" layoutInCell="1" allowOverlap="1" wp14:anchorId="5592E804" wp14:editId="7FDBC5EE">
              <wp:simplePos x="0" y="0"/>
              <wp:positionH relativeFrom="page">
                <wp:posOffset>6411794</wp:posOffset>
              </wp:positionH>
              <wp:positionV relativeFrom="page">
                <wp:posOffset>10031266</wp:posOffset>
              </wp:positionV>
              <wp:extent cx="157480" cy="1917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91770"/>
                      </a:xfrm>
                      <a:prstGeom prst="rect">
                        <a:avLst/>
                      </a:prstGeom>
                    </wps:spPr>
                    <wps:txbx>
                      <w:txbxContent>
                        <w:p w14:paraId="7AEE7282" w14:textId="77777777" w:rsidR="00AA2B21" w:rsidRDefault="00867A95">
                          <w:pPr>
                            <w:pStyle w:val="Brdtekst"/>
                            <w:spacing w:before="28"/>
                            <w:ind w:left="44"/>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w14:anchorId="5592E804" id="Textbox 3" o:spid="_x0000_s1027" type="#_x0000_t202" style="position:absolute;margin-left:504.85pt;margin-top:789.85pt;width:12.4pt;height:15.1pt;z-index:-161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" filled="f" stroked="f">
              <v:textbox inset="0,0,0,0">
                <w:txbxContent>
                  <w:p w14:paraId="7AEE7282" w14:textId="77777777" w:rsidR="00AA2B21" w:rsidRDefault="00867A95">
                    <w:pPr>
                      <w:pStyle w:val="Brdtekst"/>
                      <w:spacing w:before="28"/>
                      <w:ind w:left="44"/>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ED3" w14:textId="77777777" w:rsidR="00AA2B21" w:rsidRDefault="00867A95">
    <w:pPr>
      <w:pStyle w:val="Brdtekst"/>
      <w:spacing w:line="14" w:lineRule="auto"/>
      <w:rPr>
        <w:sz w:val="20"/>
      </w:rPr>
    </w:pPr>
    <w:r>
      <w:rPr>
        <w:noProof/>
      </w:rPr>
      <mc:AlternateContent>
        <mc:Choice Requires="wps">
          <w:drawing>
            <wp:anchor distT="0" distB="0" distL="0" distR="0" simplePos="0" relativeHeight="487133184" behindDoc="1" locked="0" layoutInCell="1" allowOverlap="1" wp14:anchorId="2D452B8E" wp14:editId="51A4B63C">
              <wp:simplePos x="0" y="0"/>
              <wp:positionH relativeFrom="page">
                <wp:posOffset>901700</wp:posOffset>
              </wp:positionH>
              <wp:positionV relativeFrom="page">
                <wp:posOffset>9902968</wp:posOffset>
              </wp:positionV>
              <wp:extent cx="2794000" cy="309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0" cy="309245"/>
                      </a:xfrm>
                      <a:prstGeom prst="rect">
                        <a:avLst/>
                      </a:prstGeom>
                    </wps:spPr>
                    <wps:txbx>
                      <w:txbxContent>
                        <w:p w14:paraId="63123B5D" w14:textId="77777777" w:rsidR="00AA2B21" w:rsidRDefault="00867A95">
                          <w:pPr>
                            <w:spacing w:before="15"/>
                            <w:ind w:left="20"/>
                            <w:rPr>
                              <w:sz w:val="16"/>
                            </w:rPr>
                          </w:pPr>
                          <w:r>
                            <w:rPr>
                              <w:sz w:val="16"/>
                            </w:rPr>
                            <w:t>Interkommunal</w:t>
                          </w:r>
                          <w:r>
                            <w:rPr>
                              <w:spacing w:val="-6"/>
                              <w:sz w:val="16"/>
                            </w:rPr>
                            <w:t xml:space="preserve"> </w:t>
                          </w:r>
                          <w:r>
                            <w:rPr>
                              <w:sz w:val="16"/>
                            </w:rPr>
                            <w:t>kystsoneplan</w:t>
                          </w:r>
                          <w:r>
                            <w:rPr>
                              <w:spacing w:val="-4"/>
                              <w:sz w:val="16"/>
                            </w:rPr>
                            <w:t xml:space="preserve"> </w:t>
                          </w:r>
                          <w:r>
                            <w:rPr>
                              <w:sz w:val="16"/>
                            </w:rPr>
                            <w:t>for</w:t>
                          </w:r>
                          <w:r>
                            <w:rPr>
                              <w:spacing w:val="-6"/>
                              <w:sz w:val="16"/>
                            </w:rPr>
                            <w:t xml:space="preserve"> </w:t>
                          </w:r>
                          <w:r>
                            <w:rPr>
                              <w:sz w:val="16"/>
                            </w:rPr>
                            <w:t>Evenes,</w:t>
                          </w:r>
                          <w:r>
                            <w:rPr>
                              <w:spacing w:val="-2"/>
                              <w:sz w:val="16"/>
                            </w:rPr>
                            <w:t xml:space="preserve"> </w:t>
                          </w:r>
                          <w:r>
                            <w:rPr>
                              <w:sz w:val="16"/>
                            </w:rPr>
                            <w:t>Narvik</w:t>
                          </w:r>
                          <w:r>
                            <w:rPr>
                              <w:spacing w:val="-4"/>
                              <w:sz w:val="16"/>
                            </w:rPr>
                            <w:t xml:space="preserve"> </w:t>
                          </w:r>
                          <w:r>
                            <w:rPr>
                              <w:sz w:val="16"/>
                            </w:rPr>
                            <w:t>og</w:t>
                          </w:r>
                          <w:r>
                            <w:rPr>
                              <w:spacing w:val="-4"/>
                              <w:sz w:val="16"/>
                            </w:rPr>
                            <w:t xml:space="preserve"> </w:t>
                          </w:r>
                          <w:r>
                            <w:rPr>
                              <w:spacing w:val="-2"/>
                              <w:sz w:val="16"/>
                            </w:rPr>
                            <w:t>Hamarøy.</w:t>
                          </w:r>
                        </w:p>
                        <w:p w14:paraId="4D7C3C25" w14:textId="77777777" w:rsidR="00AA2B21" w:rsidRDefault="00867A95">
                          <w:pPr>
                            <w:spacing w:before="83"/>
                            <w:ind w:left="20"/>
                            <w:rPr>
                              <w:sz w:val="16"/>
                            </w:rPr>
                          </w:pPr>
                          <w:r>
                            <w:rPr>
                              <w:sz w:val="16"/>
                            </w:rPr>
                            <w:t>Rev.</w:t>
                          </w:r>
                          <w:r>
                            <w:rPr>
                              <w:spacing w:val="-1"/>
                              <w:sz w:val="16"/>
                            </w:rPr>
                            <w:t xml:space="preserve"> </w:t>
                          </w:r>
                          <w:r>
                            <w:rPr>
                              <w:spacing w:val="-2"/>
                              <w:sz w:val="16"/>
                            </w:rPr>
                            <w:t>23102023</w:t>
                          </w:r>
                        </w:p>
                      </w:txbxContent>
                    </wps:txbx>
                    <wps:bodyPr wrap="square" lIns="0" tIns="0" rIns="0" bIns="0" rtlCol="0">
                      <a:noAutofit/>
                    </wps:bodyPr>
                  </wps:wsp>
                </a:graphicData>
              </a:graphic>
            </wp:anchor>
          </w:drawing>
        </mc:Choice>
        <mc:Fallback>
          <w:pict>
            <v:shapetype w14:anchorId="2D452B8E" id="_x0000_t202" coordsize="21600,21600" o:spt="202" path="m,l,21600r21600,l21600,xe">
              <v:stroke joinstyle="miter"/>
              <v:path gradientshapeok="t" o:connecttype="rect"/>
            </v:shapetype>
            <v:shape id="Textbox 4" o:spid="_x0000_s1028" type="#_x0000_t202" style="position:absolute;margin-left:71pt;margin-top:779.75pt;width:220pt;height:24.35pt;z-index:-161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" filled="f" stroked="f">
              <v:textbox inset="0,0,0,0">
                <w:txbxContent>
                  <w:p w14:paraId="63123B5D" w14:textId="77777777" w:rsidR="00AA2B21" w:rsidRDefault="00867A95">
                    <w:pPr>
                      <w:spacing w:before="15"/>
                      <w:ind w:left="20"/>
                      <w:rPr>
                        <w:sz w:val="16"/>
                      </w:rPr>
                    </w:pPr>
                    <w:r>
                      <w:rPr>
                        <w:sz w:val="16"/>
                      </w:rPr>
                      <w:t>Interkommunal</w:t>
                    </w:r>
                    <w:r>
                      <w:rPr>
                        <w:spacing w:val="-6"/>
                        <w:sz w:val="16"/>
                      </w:rPr>
                      <w:t xml:space="preserve"> </w:t>
                    </w:r>
                    <w:r>
                      <w:rPr>
                        <w:sz w:val="16"/>
                      </w:rPr>
                      <w:t>kystsoneplan</w:t>
                    </w:r>
                    <w:r>
                      <w:rPr>
                        <w:spacing w:val="-4"/>
                        <w:sz w:val="16"/>
                      </w:rPr>
                      <w:t xml:space="preserve"> </w:t>
                    </w:r>
                    <w:r>
                      <w:rPr>
                        <w:sz w:val="16"/>
                      </w:rPr>
                      <w:t>for</w:t>
                    </w:r>
                    <w:r>
                      <w:rPr>
                        <w:spacing w:val="-6"/>
                        <w:sz w:val="16"/>
                      </w:rPr>
                      <w:t xml:space="preserve"> </w:t>
                    </w:r>
                    <w:r>
                      <w:rPr>
                        <w:sz w:val="16"/>
                      </w:rPr>
                      <w:t>Evenes,</w:t>
                    </w:r>
                    <w:r>
                      <w:rPr>
                        <w:spacing w:val="-2"/>
                        <w:sz w:val="16"/>
                      </w:rPr>
                      <w:t xml:space="preserve"> </w:t>
                    </w:r>
                    <w:r>
                      <w:rPr>
                        <w:sz w:val="16"/>
                      </w:rPr>
                      <w:t>Narvik</w:t>
                    </w:r>
                    <w:r>
                      <w:rPr>
                        <w:spacing w:val="-4"/>
                        <w:sz w:val="16"/>
                      </w:rPr>
                      <w:t xml:space="preserve"> </w:t>
                    </w:r>
                    <w:r>
                      <w:rPr>
                        <w:sz w:val="16"/>
                      </w:rPr>
                      <w:t>og</w:t>
                    </w:r>
                    <w:r>
                      <w:rPr>
                        <w:spacing w:val="-4"/>
                        <w:sz w:val="16"/>
                      </w:rPr>
                      <w:t xml:space="preserve"> </w:t>
                    </w:r>
                    <w:r>
                      <w:rPr>
                        <w:spacing w:val="-2"/>
                        <w:sz w:val="16"/>
                      </w:rPr>
                      <w:t>Hamarøy.</w:t>
                    </w:r>
                  </w:p>
                  <w:p w14:paraId="4D7C3C25" w14:textId="77777777" w:rsidR="00AA2B21" w:rsidRDefault="00867A95">
                    <w:pPr>
                      <w:spacing w:before="83"/>
                      <w:ind w:left="20"/>
                      <w:rPr>
                        <w:sz w:val="16"/>
                      </w:rPr>
                    </w:pPr>
                    <w:r>
                      <w:rPr>
                        <w:sz w:val="16"/>
                      </w:rPr>
                      <w:t>Rev.</w:t>
                    </w:r>
                    <w:r>
                      <w:rPr>
                        <w:spacing w:val="-1"/>
                        <w:sz w:val="16"/>
                      </w:rPr>
                      <w:t xml:space="preserve"> </w:t>
                    </w:r>
                    <w:r>
                      <w:rPr>
                        <w:spacing w:val="-2"/>
                        <w:sz w:val="16"/>
                      </w:rPr>
                      <w:t>23102023</w:t>
                    </w:r>
                  </w:p>
                </w:txbxContent>
              </v:textbox>
              <w10:wrap anchorx="page" anchory="page"/>
            </v:shape>
          </w:pict>
        </mc:Fallback>
      </mc:AlternateContent>
    </w:r>
    <w:r>
      <w:rPr>
        <w:noProof/>
      </w:rPr>
      <mc:AlternateContent>
        <mc:Choice Requires="wps">
          <w:drawing>
            <wp:anchor distT="0" distB="0" distL="0" distR="0" simplePos="0" relativeHeight="487133696" behindDoc="1" locked="0" layoutInCell="1" allowOverlap="1" wp14:anchorId="36EFF8DC" wp14:editId="2F2ADA54">
              <wp:simplePos x="0" y="0"/>
              <wp:positionH relativeFrom="page">
                <wp:posOffset>6427055</wp:posOffset>
              </wp:positionH>
              <wp:positionV relativeFrom="page">
                <wp:posOffset>10037640</wp:posOffset>
              </wp:positionV>
              <wp:extent cx="18161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82245"/>
                      </a:xfrm>
                      <a:prstGeom prst="rect">
                        <a:avLst/>
                      </a:prstGeom>
                    </wps:spPr>
                    <wps:txbx>
                      <w:txbxContent>
                        <w:p w14:paraId="0078935D" w14:textId="77777777" w:rsidR="00AA2B21" w:rsidRDefault="00867A95">
                          <w:pPr>
                            <w:pStyle w:val="Brdtekst"/>
                            <w:spacing w:before="13"/>
                            <w:ind w:left="20"/>
                          </w:pPr>
                          <w:r>
                            <w:rPr>
                              <w:spacing w:val="-5"/>
                            </w:rPr>
                            <w:t>10</w:t>
                          </w:r>
                        </w:p>
                      </w:txbxContent>
                    </wps:txbx>
                    <wps:bodyPr wrap="square" lIns="0" tIns="0" rIns="0" bIns="0" rtlCol="0">
                      <a:noAutofit/>
                    </wps:bodyPr>
                  </wps:wsp>
                </a:graphicData>
              </a:graphic>
            </wp:anchor>
          </w:drawing>
        </mc:Choice>
        <mc:Fallback>
          <w:pict>
            <v:shape w14:anchorId="36EFF8DC" id="Textbox 5" o:spid="_x0000_s1029" type="#_x0000_t202" style="position:absolute;margin-left:506.05pt;margin-top:790.35pt;width:14.3pt;height:14.35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" filled="f" stroked="f">
              <v:textbox inset="0,0,0,0">
                <w:txbxContent>
                  <w:p w14:paraId="0078935D" w14:textId="77777777" w:rsidR="00AA2B21" w:rsidRDefault="00867A95">
                    <w:pPr>
                      <w:pStyle w:val="Brdtekst"/>
                      <w:spacing w:before="13"/>
                      <w:ind w:left="20"/>
                    </w:pPr>
                    <w:r>
                      <w:rPr>
                        <w:spacing w:val="-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45B6" w14:textId="77777777" w:rsidR="00AA2B21" w:rsidRDefault="00867A95">
    <w:pPr>
      <w:pStyle w:val="Brdtekst"/>
      <w:spacing w:line="14" w:lineRule="auto"/>
      <w:rPr>
        <w:sz w:val="20"/>
      </w:rPr>
    </w:pPr>
    <w:r>
      <w:rPr>
        <w:noProof/>
      </w:rPr>
      <mc:AlternateContent>
        <mc:Choice Requires="wps">
          <w:drawing>
            <wp:anchor distT="0" distB="0" distL="0" distR="0" simplePos="0" relativeHeight="487134208" behindDoc="1" locked="0" layoutInCell="1" allowOverlap="1" wp14:anchorId="1A068A28" wp14:editId="07EED882">
              <wp:simplePos x="0" y="0"/>
              <wp:positionH relativeFrom="page">
                <wp:posOffset>901700</wp:posOffset>
              </wp:positionH>
              <wp:positionV relativeFrom="page">
                <wp:posOffset>9902968</wp:posOffset>
              </wp:positionV>
              <wp:extent cx="2794000" cy="309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0" cy="309245"/>
                      </a:xfrm>
                      <a:prstGeom prst="rect">
                        <a:avLst/>
                      </a:prstGeom>
                    </wps:spPr>
                    <wps:txbx>
                      <w:txbxContent>
                        <w:p w14:paraId="790E73AA" w14:textId="77777777" w:rsidR="00AA2B21" w:rsidRDefault="00867A95">
                          <w:pPr>
                            <w:spacing w:before="15"/>
                            <w:ind w:left="20"/>
                            <w:rPr>
                              <w:sz w:val="16"/>
                            </w:rPr>
                          </w:pPr>
                          <w:r>
                            <w:rPr>
                              <w:sz w:val="16"/>
                            </w:rPr>
                            <w:t>Interkommunal</w:t>
                          </w:r>
                          <w:r>
                            <w:rPr>
                              <w:spacing w:val="-6"/>
                              <w:sz w:val="16"/>
                            </w:rPr>
                            <w:t xml:space="preserve"> </w:t>
                          </w:r>
                          <w:r>
                            <w:rPr>
                              <w:sz w:val="16"/>
                            </w:rPr>
                            <w:t>kystsoneplan</w:t>
                          </w:r>
                          <w:r>
                            <w:rPr>
                              <w:spacing w:val="-4"/>
                              <w:sz w:val="16"/>
                            </w:rPr>
                            <w:t xml:space="preserve"> </w:t>
                          </w:r>
                          <w:r>
                            <w:rPr>
                              <w:sz w:val="16"/>
                            </w:rPr>
                            <w:t>for</w:t>
                          </w:r>
                          <w:r>
                            <w:rPr>
                              <w:spacing w:val="-6"/>
                              <w:sz w:val="16"/>
                            </w:rPr>
                            <w:t xml:space="preserve"> </w:t>
                          </w:r>
                          <w:r>
                            <w:rPr>
                              <w:sz w:val="16"/>
                            </w:rPr>
                            <w:t>Evenes,</w:t>
                          </w:r>
                          <w:r>
                            <w:rPr>
                              <w:spacing w:val="-2"/>
                              <w:sz w:val="16"/>
                            </w:rPr>
                            <w:t xml:space="preserve"> </w:t>
                          </w:r>
                          <w:r>
                            <w:rPr>
                              <w:sz w:val="16"/>
                            </w:rPr>
                            <w:t>Narvik</w:t>
                          </w:r>
                          <w:r>
                            <w:rPr>
                              <w:spacing w:val="-4"/>
                              <w:sz w:val="16"/>
                            </w:rPr>
                            <w:t xml:space="preserve"> </w:t>
                          </w:r>
                          <w:r>
                            <w:rPr>
                              <w:sz w:val="16"/>
                            </w:rPr>
                            <w:t>og</w:t>
                          </w:r>
                          <w:r>
                            <w:rPr>
                              <w:spacing w:val="-4"/>
                              <w:sz w:val="16"/>
                            </w:rPr>
                            <w:t xml:space="preserve"> </w:t>
                          </w:r>
                          <w:r>
                            <w:rPr>
                              <w:spacing w:val="-2"/>
                              <w:sz w:val="16"/>
                            </w:rPr>
                            <w:t>Hamarøy.</w:t>
                          </w:r>
                        </w:p>
                        <w:p w14:paraId="3A78353C" w14:textId="77777777" w:rsidR="00AA2B21" w:rsidRDefault="00867A95">
                          <w:pPr>
                            <w:spacing w:before="83"/>
                            <w:ind w:left="20"/>
                            <w:rPr>
                              <w:sz w:val="16"/>
                            </w:rPr>
                          </w:pPr>
                          <w:r>
                            <w:rPr>
                              <w:sz w:val="16"/>
                            </w:rPr>
                            <w:t>Rev.</w:t>
                          </w:r>
                          <w:r>
                            <w:rPr>
                              <w:spacing w:val="-1"/>
                              <w:sz w:val="16"/>
                            </w:rPr>
                            <w:t xml:space="preserve"> </w:t>
                          </w:r>
                          <w:r>
                            <w:rPr>
                              <w:spacing w:val="-2"/>
                              <w:sz w:val="16"/>
                            </w:rPr>
                            <w:t>23102023</w:t>
                          </w:r>
                        </w:p>
                      </w:txbxContent>
                    </wps:txbx>
                    <wps:bodyPr wrap="square" lIns="0" tIns="0" rIns="0" bIns="0" rtlCol="0">
                      <a:noAutofit/>
                    </wps:bodyPr>
                  </wps:wsp>
                </a:graphicData>
              </a:graphic>
            </wp:anchor>
          </w:drawing>
        </mc:Choice>
        <mc:Fallback>
          <w:pict>
            <v:shapetype w14:anchorId="1A068A28" id="_x0000_t202" coordsize="21600,21600" o:spt="202" path="m,l,21600r21600,l21600,xe">
              <v:stroke joinstyle="miter"/>
              <v:path gradientshapeok="t" o:connecttype="rect"/>
            </v:shapetype>
            <v:shape id="Textbox 6" o:spid="_x0000_s1030" type="#_x0000_t202" style="position:absolute;margin-left:71pt;margin-top:779.75pt;width:220pt;height:24.35pt;z-index:-161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" filled="f" stroked="f">
              <v:textbox inset="0,0,0,0">
                <w:txbxContent>
                  <w:p w14:paraId="790E73AA" w14:textId="77777777" w:rsidR="00AA2B21" w:rsidRDefault="00867A95">
                    <w:pPr>
                      <w:spacing w:before="15"/>
                      <w:ind w:left="20"/>
                      <w:rPr>
                        <w:sz w:val="16"/>
                      </w:rPr>
                    </w:pPr>
                    <w:r>
                      <w:rPr>
                        <w:sz w:val="16"/>
                      </w:rPr>
                      <w:t>Interkommunal</w:t>
                    </w:r>
                    <w:r>
                      <w:rPr>
                        <w:spacing w:val="-6"/>
                        <w:sz w:val="16"/>
                      </w:rPr>
                      <w:t xml:space="preserve"> </w:t>
                    </w:r>
                    <w:r>
                      <w:rPr>
                        <w:sz w:val="16"/>
                      </w:rPr>
                      <w:t>kystsoneplan</w:t>
                    </w:r>
                    <w:r>
                      <w:rPr>
                        <w:spacing w:val="-4"/>
                        <w:sz w:val="16"/>
                      </w:rPr>
                      <w:t xml:space="preserve"> </w:t>
                    </w:r>
                    <w:r>
                      <w:rPr>
                        <w:sz w:val="16"/>
                      </w:rPr>
                      <w:t>for</w:t>
                    </w:r>
                    <w:r>
                      <w:rPr>
                        <w:spacing w:val="-6"/>
                        <w:sz w:val="16"/>
                      </w:rPr>
                      <w:t xml:space="preserve"> </w:t>
                    </w:r>
                    <w:r>
                      <w:rPr>
                        <w:sz w:val="16"/>
                      </w:rPr>
                      <w:t>Evenes,</w:t>
                    </w:r>
                    <w:r>
                      <w:rPr>
                        <w:spacing w:val="-2"/>
                        <w:sz w:val="16"/>
                      </w:rPr>
                      <w:t xml:space="preserve"> </w:t>
                    </w:r>
                    <w:r>
                      <w:rPr>
                        <w:sz w:val="16"/>
                      </w:rPr>
                      <w:t>Narvik</w:t>
                    </w:r>
                    <w:r>
                      <w:rPr>
                        <w:spacing w:val="-4"/>
                        <w:sz w:val="16"/>
                      </w:rPr>
                      <w:t xml:space="preserve"> </w:t>
                    </w:r>
                    <w:r>
                      <w:rPr>
                        <w:sz w:val="16"/>
                      </w:rPr>
                      <w:t>og</w:t>
                    </w:r>
                    <w:r>
                      <w:rPr>
                        <w:spacing w:val="-4"/>
                        <w:sz w:val="16"/>
                      </w:rPr>
                      <w:t xml:space="preserve"> </w:t>
                    </w:r>
                    <w:r>
                      <w:rPr>
                        <w:spacing w:val="-2"/>
                        <w:sz w:val="16"/>
                      </w:rPr>
                      <w:t>Hamarøy.</w:t>
                    </w:r>
                  </w:p>
                  <w:p w14:paraId="3A78353C" w14:textId="77777777" w:rsidR="00AA2B21" w:rsidRDefault="00867A95">
                    <w:pPr>
                      <w:spacing w:before="83"/>
                      <w:ind w:left="20"/>
                      <w:rPr>
                        <w:sz w:val="16"/>
                      </w:rPr>
                    </w:pPr>
                    <w:r>
                      <w:rPr>
                        <w:sz w:val="16"/>
                      </w:rPr>
                      <w:t>Rev.</w:t>
                    </w:r>
                    <w:r>
                      <w:rPr>
                        <w:spacing w:val="-1"/>
                        <w:sz w:val="16"/>
                      </w:rPr>
                      <w:t xml:space="preserve"> </w:t>
                    </w:r>
                    <w:r>
                      <w:rPr>
                        <w:spacing w:val="-2"/>
                        <w:sz w:val="16"/>
                      </w:rPr>
                      <w:t>23102023</w:t>
                    </w:r>
                  </w:p>
                </w:txbxContent>
              </v:textbox>
              <w10:wrap anchorx="page" anchory="page"/>
            </v:shape>
          </w:pict>
        </mc:Fallback>
      </mc:AlternateContent>
    </w:r>
    <w:r>
      <w:rPr>
        <w:noProof/>
      </w:rPr>
      <mc:AlternateContent>
        <mc:Choice Requires="wps">
          <w:drawing>
            <wp:anchor distT="0" distB="0" distL="0" distR="0" simplePos="0" relativeHeight="487134720" behindDoc="1" locked="0" layoutInCell="1" allowOverlap="1" wp14:anchorId="70F49AA3" wp14:editId="72DD4DE2">
              <wp:simplePos x="0" y="0"/>
              <wp:positionH relativeFrom="page">
                <wp:posOffset>6427055</wp:posOffset>
              </wp:positionH>
              <wp:positionV relativeFrom="page">
                <wp:posOffset>10037640</wp:posOffset>
              </wp:positionV>
              <wp:extent cx="219710" cy="182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82245"/>
                      </a:xfrm>
                      <a:prstGeom prst="rect">
                        <a:avLst/>
                      </a:prstGeom>
                    </wps:spPr>
                    <wps:txbx>
                      <w:txbxContent>
                        <w:p w14:paraId="61B7BFF0" w14:textId="77777777" w:rsidR="00AA2B21" w:rsidRDefault="00867A95">
                          <w:pPr>
                            <w:pStyle w:val="Brdtekst"/>
                            <w:spacing w:before="13"/>
                            <w:ind w:left="20"/>
                          </w:pPr>
                          <w:r>
                            <w:rPr>
                              <w:spacing w:val="-5"/>
                            </w:rPr>
                            <w:t>1</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wps:txbx>
                    <wps:bodyPr wrap="square" lIns="0" tIns="0" rIns="0" bIns="0" rtlCol="0">
                      <a:noAutofit/>
                    </wps:bodyPr>
                  </wps:wsp>
                </a:graphicData>
              </a:graphic>
            </wp:anchor>
          </w:drawing>
        </mc:Choice>
        <mc:Fallback>
          <w:pict>
            <v:shape w14:anchorId="70F49AA3" id="Textbox 7" o:spid="_x0000_s1031" type="#_x0000_t202" style="position:absolute;margin-left:506.05pt;margin-top:790.35pt;width:17.3pt;height:14.35pt;z-index:-1618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" filled="f" stroked="f">
              <v:textbox inset="0,0,0,0">
                <w:txbxContent>
                  <w:p w14:paraId="61B7BFF0" w14:textId="77777777" w:rsidR="00AA2B21" w:rsidRDefault="00867A95">
                    <w:pPr>
                      <w:pStyle w:val="Brdtekst"/>
                      <w:spacing w:before="13"/>
                      <w:ind w:left="20"/>
                    </w:pPr>
                    <w:r>
                      <w:rPr>
                        <w:spacing w:val="-5"/>
                      </w:rPr>
                      <w:t>1</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11DC" w14:textId="77777777" w:rsidR="00AA2B21" w:rsidRDefault="00867A95">
    <w:pPr>
      <w:pStyle w:val="Brdtekst"/>
      <w:spacing w:line="14" w:lineRule="auto"/>
      <w:rPr>
        <w:sz w:val="20"/>
      </w:rPr>
    </w:pPr>
    <w:r>
      <w:rPr>
        <w:noProof/>
      </w:rPr>
      <mc:AlternateContent>
        <mc:Choice Requires="wps">
          <w:drawing>
            <wp:anchor distT="0" distB="0" distL="0" distR="0" simplePos="0" relativeHeight="487135232" behindDoc="1" locked="0" layoutInCell="1" allowOverlap="1" wp14:anchorId="2F01BBE2" wp14:editId="70918C6A">
              <wp:simplePos x="0" y="0"/>
              <wp:positionH relativeFrom="page">
                <wp:posOffset>901700</wp:posOffset>
              </wp:positionH>
              <wp:positionV relativeFrom="page">
                <wp:posOffset>9902968</wp:posOffset>
              </wp:positionV>
              <wp:extent cx="2794000" cy="309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0" cy="309245"/>
                      </a:xfrm>
                      <a:prstGeom prst="rect">
                        <a:avLst/>
                      </a:prstGeom>
                    </wps:spPr>
                    <wps:txbx>
                      <w:txbxContent>
                        <w:p w14:paraId="20032098" w14:textId="77777777" w:rsidR="00AA2B21" w:rsidRDefault="00867A95">
                          <w:pPr>
                            <w:spacing w:before="15"/>
                            <w:ind w:left="20"/>
                            <w:rPr>
                              <w:sz w:val="16"/>
                            </w:rPr>
                          </w:pPr>
                          <w:r>
                            <w:rPr>
                              <w:sz w:val="16"/>
                            </w:rPr>
                            <w:t>Interkommunal</w:t>
                          </w:r>
                          <w:r>
                            <w:rPr>
                              <w:spacing w:val="-6"/>
                              <w:sz w:val="16"/>
                            </w:rPr>
                            <w:t xml:space="preserve"> </w:t>
                          </w:r>
                          <w:r>
                            <w:rPr>
                              <w:sz w:val="16"/>
                            </w:rPr>
                            <w:t>kystsoneplan</w:t>
                          </w:r>
                          <w:r>
                            <w:rPr>
                              <w:spacing w:val="-4"/>
                              <w:sz w:val="16"/>
                            </w:rPr>
                            <w:t xml:space="preserve"> </w:t>
                          </w:r>
                          <w:r>
                            <w:rPr>
                              <w:sz w:val="16"/>
                            </w:rPr>
                            <w:t>for</w:t>
                          </w:r>
                          <w:r>
                            <w:rPr>
                              <w:spacing w:val="-6"/>
                              <w:sz w:val="16"/>
                            </w:rPr>
                            <w:t xml:space="preserve"> </w:t>
                          </w:r>
                          <w:r>
                            <w:rPr>
                              <w:sz w:val="16"/>
                            </w:rPr>
                            <w:t>Evenes,</w:t>
                          </w:r>
                          <w:r>
                            <w:rPr>
                              <w:spacing w:val="-2"/>
                              <w:sz w:val="16"/>
                            </w:rPr>
                            <w:t xml:space="preserve"> </w:t>
                          </w:r>
                          <w:r>
                            <w:rPr>
                              <w:sz w:val="16"/>
                            </w:rPr>
                            <w:t>Narvik</w:t>
                          </w:r>
                          <w:r>
                            <w:rPr>
                              <w:spacing w:val="-4"/>
                              <w:sz w:val="16"/>
                            </w:rPr>
                            <w:t xml:space="preserve"> </w:t>
                          </w:r>
                          <w:r>
                            <w:rPr>
                              <w:sz w:val="16"/>
                            </w:rPr>
                            <w:t>og</w:t>
                          </w:r>
                          <w:r>
                            <w:rPr>
                              <w:spacing w:val="-4"/>
                              <w:sz w:val="16"/>
                            </w:rPr>
                            <w:t xml:space="preserve"> </w:t>
                          </w:r>
                          <w:r>
                            <w:rPr>
                              <w:spacing w:val="-2"/>
                              <w:sz w:val="16"/>
                            </w:rPr>
                            <w:t>Hamarøy.</w:t>
                          </w:r>
                        </w:p>
                        <w:p w14:paraId="33061CF2" w14:textId="77777777" w:rsidR="00AA2B21" w:rsidRDefault="00867A95">
                          <w:pPr>
                            <w:spacing w:before="83"/>
                            <w:ind w:left="20"/>
                            <w:rPr>
                              <w:sz w:val="16"/>
                            </w:rPr>
                          </w:pPr>
                          <w:r>
                            <w:rPr>
                              <w:sz w:val="16"/>
                            </w:rPr>
                            <w:t>Rev.</w:t>
                          </w:r>
                          <w:r>
                            <w:rPr>
                              <w:spacing w:val="-1"/>
                              <w:sz w:val="16"/>
                            </w:rPr>
                            <w:t xml:space="preserve"> </w:t>
                          </w:r>
                          <w:r>
                            <w:rPr>
                              <w:spacing w:val="-2"/>
                              <w:sz w:val="16"/>
                            </w:rPr>
                            <w:t>23102023</w:t>
                          </w:r>
                        </w:p>
                      </w:txbxContent>
                    </wps:txbx>
                    <wps:bodyPr wrap="square" lIns="0" tIns="0" rIns="0" bIns="0" rtlCol="0">
                      <a:noAutofit/>
                    </wps:bodyPr>
                  </wps:wsp>
                </a:graphicData>
              </a:graphic>
            </wp:anchor>
          </w:drawing>
        </mc:Choice>
        <mc:Fallback>
          <w:pict>
            <v:shapetype w14:anchorId="2F01BBE2" id="_x0000_t202" coordsize="21600,21600" o:spt="202" path="m,l,21600r21600,l21600,xe">
              <v:stroke joinstyle="miter"/>
              <v:path gradientshapeok="t" o:connecttype="rect"/>
            </v:shapetype>
            <v:shape id="Textbox 8" o:spid="_x0000_s1032" type="#_x0000_t202" style="position:absolute;margin-left:71pt;margin-top:779.75pt;width:220pt;height:24.35pt;z-index:-161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" filled="f" stroked="f">
              <v:textbox inset="0,0,0,0">
                <w:txbxContent>
                  <w:p w14:paraId="20032098" w14:textId="77777777" w:rsidR="00AA2B21" w:rsidRDefault="00867A95">
                    <w:pPr>
                      <w:spacing w:before="15"/>
                      <w:ind w:left="20"/>
                      <w:rPr>
                        <w:sz w:val="16"/>
                      </w:rPr>
                    </w:pPr>
                    <w:r>
                      <w:rPr>
                        <w:sz w:val="16"/>
                      </w:rPr>
                      <w:t>Interkommunal</w:t>
                    </w:r>
                    <w:r>
                      <w:rPr>
                        <w:spacing w:val="-6"/>
                        <w:sz w:val="16"/>
                      </w:rPr>
                      <w:t xml:space="preserve"> </w:t>
                    </w:r>
                    <w:r>
                      <w:rPr>
                        <w:sz w:val="16"/>
                      </w:rPr>
                      <w:t>kystsoneplan</w:t>
                    </w:r>
                    <w:r>
                      <w:rPr>
                        <w:spacing w:val="-4"/>
                        <w:sz w:val="16"/>
                      </w:rPr>
                      <w:t xml:space="preserve"> </w:t>
                    </w:r>
                    <w:r>
                      <w:rPr>
                        <w:sz w:val="16"/>
                      </w:rPr>
                      <w:t>for</w:t>
                    </w:r>
                    <w:r>
                      <w:rPr>
                        <w:spacing w:val="-6"/>
                        <w:sz w:val="16"/>
                      </w:rPr>
                      <w:t xml:space="preserve"> </w:t>
                    </w:r>
                    <w:r>
                      <w:rPr>
                        <w:sz w:val="16"/>
                      </w:rPr>
                      <w:t>Evenes,</w:t>
                    </w:r>
                    <w:r>
                      <w:rPr>
                        <w:spacing w:val="-2"/>
                        <w:sz w:val="16"/>
                      </w:rPr>
                      <w:t xml:space="preserve"> </w:t>
                    </w:r>
                    <w:r>
                      <w:rPr>
                        <w:sz w:val="16"/>
                      </w:rPr>
                      <w:t>Narvik</w:t>
                    </w:r>
                    <w:r>
                      <w:rPr>
                        <w:spacing w:val="-4"/>
                        <w:sz w:val="16"/>
                      </w:rPr>
                      <w:t xml:space="preserve"> </w:t>
                    </w:r>
                    <w:r>
                      <w:rPr>
                        <w:sz w:val="16"/>
                      </w:rPr>
                      <w:t>og</w:t>
                    </w:r>
                    <w:r>
                      <w:rPr>
                        <w:spacing w:val="-4"/>
                        <w:sz w:val="16"/>
                      </w:rPr>
                      <w:t xml:space="preserve"> </w:t>
                    </w:r>
                    <w:r>
                      <w:rPr>
                        <w:spacing w:val="-2"/>
                        <w:sz w:val="16"/>
                      </w:rPr>
                      <w:t>Hamarøy.</w:t>
                    </w:r>
                  </w:p>
                  <w:p w14:paraId="33061CF2" w14:textId="77777777" w:rsidR="00AA2B21" w:rsidRDefault="00867A95">
                    <w:pPr>
                      <w:spacing w:before="83"/>
                      <w:ind w:left="20"/>
                      <w:rPr>
                        <w:sz w:val="16"/>
                      </w:rPr>
                    </w:pPr>
                    <w:r>
                      <w:rPr>
                        <w:sz w:val="16"/>
                      </w:rPr>
                      <w:t>Rev.</w:t>
                    </w:r>
                    <w:r>
                      <w:rPr>
                        <w:spacing w:val="-1"/>
                        <w:sz w:val="16"/>
                      </w:rPr>
                      <w:t xml:space="preserve"> </w:t>
                    </w:r>
                    <w:r>
                      <w:rPr>
                        <w:spacing w:val="-2"/>
                        <w:sz w:val="16"/>
                      </w:rPr>
                      <w:t>23102023</w:t>
                    </w:r>
                  </w:p>
                </w:txbxContent>
              </v:textbox>
              <w10:wrap anchorx="page" anchory="page"/>
            </v:shape>
          </w:pict>
        </mc:Fallback>
      </mc:AlternateContent>
    </w:r>
    <w:r>
      <w:rPr>
        <w:noProof/>
      </w:rPr>
      <mc:AlternateContent>
        <mc:Choice Requires="wps">
          <w:drawing>
            <wp:anchor distT="0" distB="0" distL="0" distR="0" simplePos="0" relativeHeight="487135744" behindDoc="1" locked="0" layoutInCell="1" allowOverlap="1" wp14:anchorId="1AC4AB02" wp14:editId="05E11FCE">
              <wp:simplePos x="0" y="0"/>
              <wp:positionH relativeFrom="page">
                <wp:posOffset>6427055</wp:posOffset>
              </wp:positionH>
              <wp:positionV relativeFrom="page">
                <wp:posOffset>10037640</wp:posOffset>
              </wp:positionV>
              <wp:extent cx="181610" cy="1822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82245"/>
                      </a:xfrm>
                      <a:prstGeom prst="rect">
                        <a:avLst/>
                      </a:prstGeom>
                    </wps:spPr>
                    <wps:txbx>
                      <w:txbxContent>
                        <w:p w14:paraId="3863555A" w14:textId="77777777" w:rsidR="00AA2B21" w:rsidRDefault="00867A95">
                          <w:pPr>
                            <w:pStyle w:val="Brdtekst"/>
                            <w:spacing w:before="13"/>
                            <w:ind w:left="20"/>
                          </w:pPr>
                          <w:r>
                            <w:rPr>
                              <w:spacing w:val="-5"/>
                            </w:rPr>
                            <w:t>20</w:t>
                          </w:r>
                        </w:p>
                      </w:txbxContent>
                    </wps:txbx>
                    <wps:bodyPr wrap="square" lIns="0" tIns="0" rIns="0" bIns="0" rtlCol="0">
                      <a:noAutofit/>
                    </wps:bodyPr>
                  </wps:wsp>
                </a:graphicData>
              </a:graphic>
            </wp:anchor>
          </w:drawing>
        </mc:Choice>
        <mc:Fallback>
          <w:pict>
            <v:shape w14:anchorId="1AC4AB02" id="Textbox 9" o:spid="_x0000_s1033" type="#_x0000_t202" style="position:absolute;margin-left:506.05pt;margin-top:790.35pt;width:14.3pt;height:14.35pt;z-index:-1618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" filled="f" stroked="f">
              <v:textbox inset="0,0,0,0">
                <w:txbxContent>
                  <w:p w14:paraId="3863555A" w14:textId="77777777" w:rsidR="00AA2B21" w:rsidRDefault="00867A95">
                    <w:pPr>
                      <w:pStyle w:val="Brdtekst"/>
                      <w:spacing w:before="13"/>
                      <w:ind w:left="20"/>
                    </w:pPr>
                    <w:r>
                      <w:rPr>
                        <w:spacing w:val="-5"/>
                      </w:rP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59C5" w14:textId="77777777" w:rsidR="00AA2B21" w:rsidRDefault="00867A95">
    <w:pPr>
      <w:pStyle w:val="Brdtekst"/>
      <w:spacing w:line="14" w:lineRule="auto"/>
      <w:rPr>
        <w:sz w:val="20"/>
      </w:rPr>
    </w:pPr>
    <w:r>
      <w:rPr>
        <w:noProof/>
      </w:rPr>
      <mc:AlternateContent>
        <mc:Choice Requires="wps">
          <w:drawing>
            <wp:anchor distT="0" distB="0" distL="0" distR="0" simplePos="0" relativeHeight="487136256" behindDoc="1" locked="0" layoutInCell="1" allowOverlap="1" wp14:anchorId="288DDE88" wp14:editId="659EBFD3">
              <wp:simplePos x="0" y="0"/>
              <wp:positionH relativeFrom="page">
                <wp:posOffset>901700</wp:posOffset>
              </wp:positionH>
              <wp:positionV relativeFrom="page">
                <wp:posOffset>9902968</wp:posOffset>
              </wp:positionV>
              <wp:extent cx="2794000" cy="309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0" cy="309245"/>
                      </a:xfrm>
                      <a:prstGeom prst="rect">
                        <a:avLst/>
                      </a:prstGeom>
                    </wps:spPr>
                    <wps:txbx>
                      <w:txbxContent>
                        <w:p w14:paraId="6326F516" w14:textId="77777777" w:rsidR="00AA2B21" w:rsidRDefault="00867A95">
                          <w:pPr>
                            <w:spacing w:before="15"/>
                            <w:ind w:left="20"/>
                            <w:rPr>
                              <w:sz w:val="16"/>
                            </w:rPr>
                          </w:pPr>
                          <w:r>
                            <w:rPr>
                              <w:sz w:val="16"/>
                            </w:rPr>
                            <w:t>Interkommunal</w:t>
                          </w:r>
                          <w:r>
                            <w:rPr>
                              <w:spacing w:val="-6"/>
                              <w:sz w:val="16"/>
                            </w:rPr>
                            <w:t xml:space="preserve"> </w:t>
                          </w:r>
                          <w:r>
                            <w:rPr>
                              <w:sz w:val="16"/>
                            </w:rPr>
                            <w:t>kystsoneplan</w:t>
                          </w:r>
                          <w:r>
                            <w:rPr>
                              <w:spacing w:val="-4"/>
                              <w:sz w:val="16"/>
                            </w:rPr>
                            <w:t xml:space="preserve"> </w:t>
                          </w:r>
                          <w:r>
                            <w:rPr>
                              <w:sz w:val="16"/>
                            </w:rPr>
                            <w:t>for</w:t>
                          </w:r>
                          <w:r>
                            <w:rPr>
                              <w:spacing w:val="-6"/>
                              <w:sz w:val="16"/>
                            </w:rPr>
                            <w:t xml:space="preserve"> </w:t>
                          </w:r>
                          <w:r>
                            <w:rPr>
                              <w:sz w:val="16"/>
                            </w:rPr>
                            <w:t>Evenes,</w:t>
                          </w:r>
                          <w:r>
                            <w:rPr>
                              <w:spacing w:val="-2"/>
                              <w:sz w:val="16"/>
                            </w:rPr>
                            <w:t xml:space="preserve"> </w:t>
                          </w:r>
                          <w:r>
                            <w:rPr>
                              <w:sz w:val="16"/>
                            </w:rPr>
                            <w:t>Narvik</w:t>
                          </w:r>
                          <w:r>
                            <w:rPr>
                              <w:spacing w:val="-4"/>
                              <w:sz w:val="16"/>
                            </w:rPr>
                            <w:t xml:space="preserve"> </w:t>
                          </w:r>
                          <w:r>
                            <w:rPr>
                              <w:sz w:val="16"/>
                            </w:rPr>
                            <w:t>og</w:t>
                          </w:r>
                          <w:r>
                            <w:rPr>
                              <w:spacing w:val="-4"/>
                              <w:sz w:val="16"/>
                            </w:rPr>
                            <w:t xml:space="preserve"> </w:t>
                          </w:r>
                          <w:r>
                            <w:rPr>
                              <w:spacing w:val="-2"/>
                              <w:sz w:val="16"/>
                            </w:rPr>
                            <w:t>Hamarøy.</w:t>
                          </w:r>
                        </w:p>
                        <w:p w14:paraId="68953AFC" w14:textId="77777777" w:rsidR="00AA2B21" w:rsidRDefault="00867A95">
                          <w:pPr>
                            <w:spacing w:before="83"/>
                            <w:ind w:left="20"/>
                            <w:rPr>
                              <w:sz w:val="16"/>
                            </w:rPr>
                          </w:pPr>
                          <w:r>
                            <w:rPr>
                              <w:sz w:val="16"/>
                            </w:rPr>
                            <w:t>Rev.</w:t>
                          </w:r>
                          <w:r>
                            <w:rPr>
                              <w:spacing w:val="-1"/>
                              <w:sz w:val="16"/>
                            </w:rPr>
                            <w:t xml:space="preserve"> </w:t>
                          </w:r>
                          <w:r>
                            <w:rPr>
                              <w:spacing w:val="-2"/>
                              <w:sz w:val="16"/>
                            </w:rPr>
                            <w:t>23102023</w:t>
                          </w:r>
                        </w:p>
                      </w:txbxContent>
                    </wps:txbx>
                    <wps:bodyPr wrap="square" lIns="0" tIns="0" rIns="0" bIns="0" rtlCol="0">
                      <a:noAutofit/>
                    </wps:bodyPr>
                  </wps:wsp>
                </a:graphicData>
              </a:graphic>
            </wp:anchor>
          </w:drawing>
        </mc:Choice>
        <mc:Fallback>
          <w:pict>
            <v:shapetype w14:anchorId="288DDE88" id="_x0000_t202" coordsize="21600,21600" o:spt="202" path="m,l,21600r21600,l21600,xe">
              <v:stroke joinstyle="miter"/>
              <v:path gradientshapeok="t" o:connecttype="rect"/>
            </v:shapetype>
            <v:shape id="Textbox 10" o:spid="_x0000_s1034" type="#_x0000_t202" style="position:absolute;margin-left:71pt;margin-top:779.75pt;width:220pt;height:24.35pt;z-index:-1618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" filled="f" stroked="f">
              <v:textbox inset="0,0,0,0">
                <w:txbxContent>
                  <w:p w14:paraId="6326F516" w14:textId="77777777" w:rsidR="00AA2B21" w:rsidRDefault="00867A95">
                    <w:pPr>
                      <w:spacing w:before="15"/>
                      <w:ind w:left="20"/>
                      <w:rPr>
                        <w:sz w:val="16"/>
                      </w:rPr>
                    </w:pPr>
                    <w:r>
                      <w:rPr>
                        <w:sz w:val="16"/>
                      </w:rPr>
                      <w:t>Interkommunal</w:t>
                    </w:r>
                    <w:r>
                      <w:rPr>
                        <w:spacing w:val="-6"/>
                        <w:sz w:val="16"/>
                      </w:rPr>
                      <w:t xml:space="preserve"> </w:t>
                    </w:r>
                    <w:r>
                      <w:rPr>
                        <w:sz w:val="16"/>
                      </w:rPr>
                      <w:t>kystsoneplan</w:t>
                    </w:r>
                    <w:r>
                      <w:rPr>
                        <w:spacing w:val="-4"/>
                        <w:sz w:val="16"/>
                      </w:rPr>
                      <w:t xml:space="preserve"> </w:t>
                    </w:r>
                    <w:r>
                      <w:rPr>
                        <w:sz w:val="16"/>
                      </w:rPr>
                      <w:t>for</w:t>
                    </w:r>
                    <w:r>
                      <w:rPr>
                        <w:spacing w:val="-6"/>
                        <w:sz w:val="16"/>
                      </w:rPr>
                      <w:t xml:space="preserve"> </w:t>
                    </w:r>
                    <w:r>
                      <w:rPr>
                        <w:sz w:val="16"/>
                      </w:rPr>
                      <w:t>Evenes,</w:t>
                    </w:r>
                    <w:r>
                      <w:rPr>
                        <w:spacing w:val="-2"/>
                        <w:sz w:val="16"/>
                      </w:rPr>
                      <w:t xml:space="preserve"> </w:t>
                    </w:r>
                    <w:r>
                      <w:rPr>
                        <w:sz w:val="16"/>
                      </w:rPr>
                      <w:t>Narvik</w:t>
                    </w:r>
                    <w:r>
                      <w:rPr>
                        <w:spacing w:val="-4"/>
                        <w:sz w:val="16"/>
                      </w:rPr>
                      <w:t xml:space="preserve"> </w:t>
                    </w:r>
                    <w:r>
                      <w:rPr>
                        <w:sz w:val="16"/>
                      </w:rPr>
                      <w:t>og</w:t>
                    </w:r>
                    <w:r>
                      <w:rPr>
                        <w:spacing w:val="-4"/>
                        <w:sz w:val="16"/>
                      </w:rPr>
                      <w:t xml:space="preserve"> </w:t>
                    </w:r>
                    <w:r>
                      <w:rPr>
                        <w:spacing w:val="-2"/>
                        <w:sz w:val="16"/>
                      </w:rPr>
                      <w:t>Hamarøy.</w:t>
                    </w:r>
                  </w:p>
                  <w:p w14:paraId="68953AFC" w14:textId="77777777" w:rsidR="00AA2B21" w:rsidRDefault="00867A95">
                    <w:pPr>
                      <w:spacing w:before="83"/>
                      <w:ind w:left="20"/>
                      <w:rPr>
                        <w:sz w:val="16"/>
                      </w:rPr>
                    </w:pPr>
                    <w:r>
                      <w:rPr>
                        <w:sz w:val="16"/>
                      </w:rPr>
                      <w:t>Rev.</w:t>
                    </w:r>
                    <w:r>
                      <w:rPr>
                        <w:spacing w:val="-1"/>
                        <w:sz w:val="16"/>
                      </w:rPr>
                      <w:t xml:space="preserve"> </w:t>
                    </w:r>
                    <w:r>
                      <w:rPr>
                        <w:spacing w:val="-2"/>
                        <w:sz w:val="16"/>
                      </w:rPr>
                      <w:t>23102023</w:t>
                    </w:r>
                  </w:p>
                </w:txbxContent>
              </v:textbox>
              <w10:wrap anchorx="page" anchory="page"/>
            </v:shape>
          </w:pict>
        </mc:Fallback>
      </mc:AlternateContent>
    </w:r>
    <w:r>
      <w:rPr>
        <w:noProof/>
      </w:rPr>
      <mc:AlternateContent>
        <mc:Choice Requires="wps">
          <w:drawing>
            <wp:anchor distT="0" distB="0" distL="0" distR="0" simplePos="0" relativeHeight="487136768" behindDoc="1" locked="0" layoutInCell="1" allowOverlap="1" wp14:anchorId="1631F93E" wp14:editId="16336F1B">
              <wp:simplePos x="0" y="0"/>
              <wp:positionH relativeFrom="page">
                <wp:posOffset>6427055</wp:posOffset>
              </wp:positionH>
              <wp:positionV relativeFrom="page">
                <wp:posOffset>10037640</wp:posOffset>
              </wp:positionV>
              <wp:extent cx="181610" cy="182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82245"/>
                      </a:xfrm>
                      <a:prstGeom prst="rect">
                        <a:avLst/>
                      </a:prstGeom>
                    </wps:spPr>
                    <wps:txbx>
                      <w:txbxContent>
                        <w:p w14:paraId="12838FB4" w14:textId="77777777" w:rsidR="00AA2B21" w:rsidRDefault="00867A95">
                          <w:pPr>
                            <w:pStyle w:val="Brdtekst"/>
                            <w:spacing w:before="13"/>
                            <w:ind w:left="20"/>
                          </w:pPr>
                          <w:r>
                            <w:rPr>
                              <w:spacing w:val="-5"/>
                            </w:rPr>
                            <w:t>21</w:t>
                          </w:r>
                        </w:p>
                      </w:txbxContent>
                    </wps:txbx>
                    <wps:bodyPr wrap="square" lIns="0" tIns="0" rIns="0" bIns="0" rtlCol="0">
                      <a:noAutofit/>
                    </wps:bodyPr>
                  </wps:wsp>
                </a:graphicData>
              </a:graphic>
            </wp:anchor>
          </w:drawing>
        </mc:Choice>
        <mc:Fallback>
          <w:pict>
            <v:shape w14:anchorId="1631F93E" id="Textbox 11" o:spid="_x0000_s1035" type="#_x0000_t202" style="position:absolute;margin-left:506.05pt;margin-top:790.35pt;width:14.3pt;height:14.35pt;z-index:-161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" filled="f" stroked="f">
              <v:textbox inset="0,0,0,0">
                <w:txbxContent>
                  <w:p w14:paraId="12838FB4" w14:textId="77777777" w:rsidR="00AA2B21" w:rsidRDefault="00867A95">
                    <w:pPr>
                      <w:pStyle w:val="Brdtekst"/>
                      <w:spacing w:before="13"/>
                      <w:ind w:left="20"/>
                    </w:pPr>
                    <w:r>
                      <w:rPr>
                        <w:spacing w:val="-5"/>
                      </w:rPr>
                      <w:t>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2AA66" w14:textId="77777777" w:rsidR="00B11ABA" w:rsidRDefault="00B11ABA">
      <w:r>
        <w:separator/>
      </w:r>
    </w:p>
  </w:footnote>
  <w:footnote w:type="continuationSeparator" w:id="0">
    <w:p w14:paraId="19A810AD" w14:textId="77777777" w:rsidR="00B11ABA" w:rsidRDefault="00B11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24132"/>
    <w:multiLevelType w:val="multilevel"/>
    <w:tmpl w:val="BB74FCFA"/>
    <w:lvl w:ilvl="0">
      <w:start w:val="5"/>
      <w:numFmt w:val="decimal"/>
      <w:lvlText w:val="%1"/>
      <w:lvlJc w:val="left"/>
      <w:pPr>
        <w:ind w:left="831" w:hanging="369"/>
        <w:jc w:val="left"/>
      </w:pPr>
      <w:rPr>
        <w:rFonts w:hint="default"/>
        <w:lang w:val="nn-NO" w:eastAsia="en-US" w:bidi="ar-SA"/>
      </w:rPr>
    </w:lvl>
    <w:lvl w:ilvl="1">
      <w:start w:val="9"/>
      <w:numFmt w:val="decimal"/>
      <w:lvlText w:val="%1.%2"/>
      <w:lvlJc w:val="left"/>
      <w:pPr>
        <w:ind w:left="831" w:hanging="369"/>
        <w:jc w:val="left"/>
      </w:pPr>
      <w:rPr>
        <w:rFonts w:ascii="Arial" w:eastAsia="Arial" w:hAnsi="Arial" w:cs="Arial" w:hint="default"/>
        <w:b w:val="0"/>
        <w:bCs w:val="0"/>
        <w:i w:val="0"/>
        <w:iCs w:val="0"/>
        <w:spacing w:val="-1"/>
        <w:w w:val="102"/>
        <w:sz w:val="22"/>
        <w:szCs w:val="22"/>
        <w:lang w:val="nn-NO" w:eastAsia="en-US" w:bidi="ar-SA"/>
      </w:rPr>
    </w:lvl>
    <w:lvl w:ilvl="2">
      <w:numFmt w:val="bullet"/>
      <w:lvlText w:val="•"/>
      <w:lvlJc w:val="left"/>
      <w:pPr>
        <w:ind w:left="2525" w:hanging="369"/>
      </w:pPr>
      <w:rPr>
        <w:rFonts w:hint="default"/>
        <w:lang w:val="nn-NO" w:eastAsia="en-US" w:bidi="ar-SA"/>
      </w:rPr>
    </w:lvl>
    <w:lvl w:ilvl="3">
      <w:numFmt w:val="bullet"/>
      <w:lvlText w:val="•"/>
      <w:lvlJc w:val="left"/>
      <w:pPr>
        <w:ind w:left="3368" w:hanging="369"/>
      </w:pPr>
      <w:rPr>
        <w:rFonts w:hint="default"/>
        <w:lang w:val="nn-NO" w:eastAsia="en-US" w:bidi="ar-SA"/>
      </w:rPr>
    </w:lvl>
    <w:lvl w:ilvl="4">
      <w:numFmt w:val="bullet"/>
      <w:lvlText w:val="•"/>
      <w:lvlJc w:val="left"/>
      <w:pPr>
        <w:ind w:left="4211" w:hanging="369"/>
      </w:pPr>
      <w:rPr>
        <w:rFonts w:hint="default"/>
        <w:lang w:val="nn-NO" w:eastAsia="en-US" w:bidi="ar-SA"/>
      </w:rPr>
    </w:lvl>
    <w:lvl w:ilvl="5">
      <w:numFmt w:val="bullet"/>
      <w:lvlText w:val="•"/>
      <w:lvlJc w:val="left"/>
      <w:pPr>
        <w:ind w:left="5054" w:hanging="369"/>
      </w:pPr>
      <w:rPr>
        <w:rFonts w:hint="default"/>
        <w:lang w:val="nn-NO" w:eastAsia="en-US" w:bidi="ar-SA"/>
      </w:rPr>
    </w:lvl>
    <w:lvl w:ilvl="6">
      <w:numFmt w:val="bullet"/>
      <w:lvlText w:val="•"/>
      <w:lvlJc w:val="left"/>
      <w:pPr>
        <w:ind w:left="5897" w:hanging="369"/>
      </w:pPr>
      <w:rPr>
        <w:rFonts w:hint="default"/>
        <w:lang w:val="nn-NO" w:eastAsia="en-US" w:bidi="ar-SA"/>
      </w:rPr>
    </w:lvl>
    <w:lvl w:ilvl="7">
      <w:numFmt w:val="bullet"/>
      <w:lvlText w:val="•"/>
      <w:lvlJc w:val="left"/>
      <w:pPr>
        <w:ind w:left="6740" w:hanging="369"/>
      </w:pPr>
      <w:rPr>
        <w:rFonts w:hint="default"/>
        <w:lang w:val="nn-NO" w:eastAsia="en-US" w:bidi="ar-SA"/>
      </w:rPr>
    </w:lvl>
    <w:lvl w:ilvl="8">
      <w:numFmt w:val="bullet"/>
      <w:lvlText w:val="•"/>
      <w:lvlJc w:val="left"/>
      <w:pPr>
        <w:ind w:left="7583" w:hanging="369"/>
      </w:pPr>
      <w:rPr>
        <w:rFonts w:hint="default"/>
        <w:lang w:val="nn-NO" w:eastAsia="en-US" w:bidi="ar-SA"/>
      </w:rPr>
    </w:lvl>
  </w:abstractNum>
  <w:abstractNum w:abstractNumId="1" w15:restartNumberingAfterBreak="0">
    <w:nsid w:val="0FC93D6A"/>
    <w:multiLevelType w:val="multilevel"/>
    <w:tmpl w:val="787EF892"/>
    <w:lvl w:ilvl="0">
      <w:start w:val="4"/>
      <w:numFmt w:val="decimal"/>
      <w:lvlText w:val="%1"/>
      <w:lvlJc w:val="left"/>
      <w:pPr>
        <w:ind w:left="504" w:hanging="404"/>
        <w:jc w:val="left"/>
      </w:pPr>
      <w:rPr>
        <w:rFonts w:hint="default"/>
        <w:lang w:val="nn-NO" w:eastAsia="en-US" w:bidi="ar-SA"/>
      </w:rPr>
    </w:lvl>
    <w:lvl w:ilvl="1">
      <w:start w:val="3"/>
      <w:numFmt w:val="decimal"/>
      <w:lvlText w:val="%1.%2"/>
      <w:lvlJc w:val="left"/>
      <w:pPr>
        <w:ind w:left="504" w:hanging="404"/>
        <w:jc w:val="left"/>
      </w:pPr>
      <w:rPr>
        <w:rFonts w:ascii="Arial" w:eastAsia="Arial" w:hAnsi="Arial" w:cs="Arial" w:hint="default"/>
        <w:b/>
        <w:bCs/>
        <w:i w:val="0"/>
        <w:iCs w:val="0"/>
        <w:color w:val="666666"/>
        <w:spacing w:val="0"/>
        <w:w w:val="100"/>
        <w:sz w:val="24"/>
        <w:szCs w:val="24"/>
        <w:lang w:val="nn-NO" w:eastAsia="en-US" w:bidi="ar-SA"/>
      </w:rPr>
    </w:lvl>
    <w:lvl w:ilvl="2">
      <w:start w:val="1"/>
      <w:numFmt w:val="lowerLetter"/>
      <w:lvlText w:val="%3."/>
      <w:lvlJc w:val="left"/>
      <w:pPr>
        <w:ind w:left="820" w:hanging="360"/>
        <w:jc w:val="left"/>
      </w:pPr>
      <w:rPr>
        <w:rFonts w:ascii="Arial" w:eastAsia="Arial" w:hAnsi="Arial" w:cs="Arial" w:hint="default"/>
        <w:b w:val="0"/>
        <w:bCs w:val="0"/>
        <w:i w:val="0"/>
        <w:iCs w:val="0"/>
        <w:spacing w:val="-2"/>
        <w:w w:val="100"/>
        <w:sz w:val="22"/>
        <w:szCs w:val="22"/>
        <w:lang w:val="nn-NO" w:eastAsia="en-US" w:bidi="ar-SA"/>
      </w:rPr>
    </w:lvl>
    <w:lvl w:ilvl="3">
      <w:numFmt w:val="bullet"/>
      <w:lvlText w:val="•"/>
      <w:lvlJc w:val="left"/>
      <w:pPr>
        <w:ind w:left="1766" w:hanging="360"/>
      </w:pPr>
      <w:rPr>
        <w:rFonts w:hint="default"/>
        <w:lang w:val="nn-NO" w:eastAsia="en-US" w:bidi="ar-SA"/>
      </w:rPr>
    </w:lvl>
    <w:lvl w:ilvl="4">
      <w:numFmt w:val="bullet"/>
      <w:lvlText w:val="•"/>
      <w:lvlJc w:val="left"/>
      <w:pPr>
        <w:ind w:left="2240" w:hanging="360"/>
      </w:pPr>
      <w:rPr>
        <w:rFonts w:hint="default"/>
        <w:lang w:val="nn-NO" w:eastAsia="en-US" w:bidi="ar-SA"/>
      </w:rPr>
    </w:lvl>
    <w:lvl w:ilvl="5">
      <w:numFmt w:val="bullet"/>
      <w:lvlText w:val="•"/>
      <w:lvlJc w:val="left"/>
      <w:pPr>
        <w:ind w:left="2713" w:hanging="360"/>
      </w:pPr>
      <w:rPr>
        <w:rFonts w:hint="default"/>
        <w:lang w:val="nn-NO" w:eastAsia="en-US" w:bidi="ar-SA"/>
      </w:rPr>
    </w:lvl>
    <w:lvl w:ilvl="6">
      <w:numFmt w:val="bullet"/>
      <w:lvlText w:val="•"/>
      <w:lvlJc w:val="left"/>
      <w:pPr>
        <w:ind w:left="3186" w:hanging="360"/>
      </w:pPr>
      <w:rPr>
        <w:rFonts w:hint="default"/>
        <w:lang w:val="nn-NO" w:eastAsia="en-US" w:bidi="ar-SA"/>
      </w:rPr>
    </w:lvl>
    <w:lvl w:ilvl="7">
      <w:numFmt w:val="bullet"/>
      <w:lvlText w:val="•"/>
      <w:lvlJc w:val="left"/>
      <w:pPr>
        <w:ind w:left="3660" w:hanging="360"/>
      </w:pPr>
      <w:rPr>
        <w:rFonts w:hint="default"/>
        <w:lang w:val="nn-NO" w:eastAsia="en-US" w:bidi="ar-SA"/>
      </w:rPr>
    </w:lvl>
    <w:lvl w:ilvl="8">
      <w:numFmt w:val="bullet"/>
      <w:lvlText w:val="•"/>
      <w:lvlJc w:val="left"/>
      <w:pPr>
        <w:ind w:left="4133" w:hanging="360"/>
      </w:pPr>
      <w:rPr>
        <w:rFonts w:hint="default"/>
        <w:lang w:val="nn-NO" w:eastAsia="en-US" w:bidi="ar-SA"/>
      </w:rPr>
    </w:lvl>
  </w:abstractNum>
  <w:abstractNum w:abstractNumId="2" w15:restartNumberingAfterBreak="0">
    <w:nsid w:val="136E0EBC"/>
    <w:multiLevelType w:val="multilevel"/>
    <w:tmpl w:val="0CCEACC2"/>
    <w:lvl w:ilvl="0">
      <w:start w:val="1"/>
      <w:numFmt w:val="decimal"/>
      <w:lvlText w:val="%1."/>
      <w:lvlJc w:val="left"/>
      <w:pPr>
        <w:ind w:left="345" w:hanging="242"/>
        <w:jc w:val="left"/>
      </w:pPr>
      <w:rPr>
        <w:rFonts w:ascii="Arial" w:eastAsia="Arial" w:hAnsi="Arial" w:cs="Arial" w:hint="default"/>
        <w:b/>
        <w:bCs/>
        <w:i w:val="0"/>
        <w:iCs w:val="0"/>
        <w:spacing w:val="-1"/>
        <w:w w:val="100"/>
        <w:sz w:val="22"/>
        <w:szCs w:val="22"/>
        <w:lang w:val="nn-NO" w:eastAsia="en-US" w:bidi="ar-SA"/>
      </w:rPr>
    </w:lvl>
    <w:lvl w:ilvl="1">
      <w:start w:val="1"/>
      <w:numFmt w:val="decimal"/>
      <w:lvlText w:val="%1.%2"/>
      <w:lvlJc w:val="left"/>
      <w:pPr>
        <w:ind w:left="834" w:hanging="371"/>
        <w:jc w:val="left"/>
      </w:pPr>
      <w:rPr>
        <w:rFonts w:ascii="Arial" w:eastAsia="Arial" w:hAnsi="Arial" w:cs="Arial" w:hint="default"/>
        <w:b w:val="0"/>
        <w:bCs w:val="0"/>
        <w:i w:val="0"/>
        <w:iCs w:val="0"/>
        <w:spacing w:val="-1"/>
        <w:w w:val="101"/>
        <w:sz w:val="22"/>
        <w:szCs w:val="22"/>
        <w:lang w:val="nn-NO" w:eastAsia="en-US" w:bidi="ar-SA"/>
      </w:rPr>
    </w:lvl>
    <w:lvl w:ilvl="2">
      <w:numFmt w:val="bullet"/>
      <w:lvlText w:val="•"/>
      <w:lvlJc w:val="left"/>
      <w:pPr>
        <w:ind w:left="1776" w:hanging="371"/>
      </w:pPr>
      <w:rPr>
        <w:rFonts w:hint="default"/>
        <w:lang w:val="nn-NO" w:eastAsia="en-US" w:bidi="ar-SA"/>
      </w:rPr>
    </w:lvl>
    <w:lvl w:ilvl="3">
      <w:numFmt w:val="bullet"/>
      <w:lvlText w:val="•"/>
      <w:lvlJc w:val="left"/>
      <w:pPr>
        <w:ind w:left="2713" w:hanging="371"/>
      </w:pPr>
      <w:rPr>
        <w:rFonts w:hint="default"/>
        <w:lang w:val="nn-NO" w:eastAsia="en-US" w:bidi="ar-SA"/>
      </w:rPr>
    </w:lvl>
    <w:lvl w:ilvl="4">
      <w:numFmt w:val="bullet"/>
      <w:lvlText w:val="•"/>
      <w:lvlJc w:val="left"/>
      <w:pPr>
        <w:ind w:left="3649" w:hanging="371"/>
      </w:pPr>
      <w:rPr>
        <w:rFonts w:hint="default"/>
        <w:lang w:val="nn-NO" w:eastAsia="en-US" w:bidi="ar-SA"/>
      </w:rPr>
    </w:lvl>
    <w:lvl w:ilvl="5">
      <w:numFmt w:val="bullet"/>
      <w:lvlText w:val="•"/>
      <w:lvlJc w:val="left"/>
      <w:pPr>
        <w:ind w:left="4586" w:hanging="371"/>
      </w:pPr>
      <w:rPr>
        <w:rFonts w:hint="default"/>
        <w:lang w:val="nn-NO" w:eastAsia="en-US" w:bidi="ar-SA"/>
      </w:rPr>
    </w:lvl>
    <w:lvl w:ilvl="6">
      <w:numFmt w:val="bullet"/>
      <w:lvlText w:val="•"/>
      <w:lvlJc w:val="left"/>
      <w:pPr>
        <w:ind w:left="5522" w:hanging="371"/>
      </w:pPr>
      <w:rPr>
        <w:rFonts w:hint="default"/>
        <w:lang w:val="nn-NO" w:eastAsia="en-US" w:bidi="ar-SA"/>
      </w:rPr>
    </w:lvl>
    <w:lvl w:ilvl="7">
      <w:numFmt w:val="bullet"/>
      <w:lvlText w:val="•"/>
      <w:lvlJc w:val="left"/>
      <w:pPr>
        <w:ind w:left="6459" w:hanging="371"/>
      </w:pPr>
      <w:rPr>
        <w:rFonts w:hint="default"/>
        <w:lang w:val="nn-NO" w:eastAsia="en-US" w:bidi="ar-SA"/>
      </w:rPr>
    </w:lvl>
    <w:lvl w:ilvl="8">
      <w:numFmt w:val="bullet"/>
      <w:lvlText w:val="•"/>
      <w:lvlJc w:val="left"/>
      <w:pPr>
        <w:ind w:left="7395" w:hanging="371"/>
      </w:pPr>
      <w:rPr>
        <w:rFonts w:hint="default"/>
        <w:lang w:val="nn-NO" w:eastAsia="en-US" w:bidi="ar-SA"/>
      </w:rPr>
    </w:lvl>
  </w:abstractNum>
  <w:abstractNum w:abstractNumId="3" w15:restartNumberingAfterBreak="0">
    <w:nsid w:val="147A46D9"/>
    <w:multiLevelType w:val="hybridMultilevel"/>
    <w:tmpl w:val="53348B5E"/>
    <w:lvl w:ilvl="0" w:tplc="32041786">
      <w:numFmt w:val="bullet"/>
      <w:lvlText w:val="●"/>
      <w:lvlJc w:val="left"/>
      <w:pPr>
        <w:ind w:left="820" w:hanging="360"/>
      </w:pPr>
      <w:rPr>
        <w:rFonts w:ascii="Arial" w:eastAsia="Arial" w:hAnsi="Arial" w:cs="Arial" w:hint="default"/>
        <w:b w:val="0"/>
        <w:bCs w:val="0"/>
        <w:i w:val="0"/>
        <w:iCs w:val="0"/>
        <w:spacing w:val="0"/>
        <w:w w:val="100"/>
        <w:sz w:val="22"/>
        <w:szCs w:val="22"/>
        <w:lang w:val="nn-NO" w:eastAsia="en-US" w:bidi="ar-SA"/>
      </w:rPr>
    </w:lvl>
    <w:lvl w:ilvl="1" w:tplc="D19A93CA">
      <w:numFmt w:val="bullet"/>
      <w:lvlText w:val="•"/>
      <w:lvlJc w:val="left"/>
      <w:pPr>
        <w:ind w:left="1124" w:hanging="360"/>
      </w:pPr>
      <w:rPr>
        <w:rFonts w:hint="default"/>
        <w:lang w:val="nn-NO" w:eastAsia="en-US" w:bidi="ar-SA"/>
      </w:rPr>
    </w:lvl>
    <w:lvl w:ilvl="2" w:tplc="58EA84CA">
      <w:numFmt w:val="bullet"/>
      <w:lvlText w:val="•"/>
      <w:lvlJc w:val="left"/>
      <w:pPr>
        <w:ind w:left="1429" w:hanging="360"/>
      </w:pPr>
      <w:rPr>
        <w:rFonts w:hint="default"/>
        <w:lang w:val="nn-NO" w:eastAsia="en-US" w:bidi="ar-SA"/>
      </w:rPr>
    </w:lvl>
    <w:lvl w:ilvl="3" w:tplc="9A3C98E2">
      <w:numFmt w:val="bullet"/>
      <w:lvlText w:val="•"/>
      <w:lvlJc w:val="left"/>
      <w:pPr>
        <w:ind w:left="1733" w:hanging="360"/>
      </w:pPr>
      <w:rPr>
        <w:rFonts w:hint="default"/>
        <w:lang w:val="nn-NO" w:eastAsia="en-US" w:bidi="ar-SA"/>
      </w:rPr>
    </w:lvl>
    <w:lvl w:ilvl="4" w:tplc="994802F2">
      <w:numFmt w:val="bullet"/>
      <w:lvlText w:val="•"/>
      <w:lvlJc w:val="left"/>
      <w:pPr>
        <w:ind w:left="2038" w:hanging="360"/>
      </w:pPr>
      <w:rPr>
        <w:rFonts w:hint="default"/>
        <w:lang w:val="nn-NO" w:eastAsia="en-US" w:bidi="ar-SA"/>
      </w:rPr>
    </w:lvl>
    <w:lvl w:ilvl="5" w:tplc="75441B42">
      <w:numFmt w:val="bullet"/>
      <w:lvlText w:val="•"/>
      <w:lvlJc w:val="left"/>
      <w:pPr>
        <w:ind w:left="2342" w:hanging="360"/>
      </w:pPr>
      <w:rPr>
        <w:rFonts w:hint="default"/>
        <w:lang w:val="nn-NO" w:eastAsia="en-US" w:bidi="ar-SA"/>
      </w:rPr>
    </w:lvl>
    <w:lvl w:ilvl="6" w:tplc="3AF8A4D8">
      <w:numFmt w:val="bullet"/>
      <w:lvlText w:val="•"/>
      <w:lvlJc w:val="left"/>
      <w:pPr>
        <w:ind w:left="2647" w:hanging="360"/>
      </w:pPr>
      <w:rPr>
        <w:rFonts w:hint="default"/>
        <w:lang w:val="nn-NO" w:eastAsia="en-US" w:bidi="ar-SA"/>
      </w:rPr>
    </w:lvl>
    <w:lvl w:ilvl="7" w:tplc="8F680F30">
      <w:numFmt w:val="bullet"/>
      <w:lvlText w:val="•"/>
      <w:lvlJc w:val="left"/>
      <w:pPr>
        <w:ind w:left="2951" w:hanging="360"/>
      </w:pPr>
      <w:rPr>
        <w:rFonts w:hint="default"/>
        <w:lang w:val="nn-NO" w:eastAsia="en-US" w:bidi="ar-SA"/>
      </w:rPr>
    </w:lvl>
    <w:lvl w:ilvl="8" w:tplc="298E858C">
      <w:numFmt w:val="bullet"/>
      <w:lvlText w:val="•"/>
      <w:lvlJc w:val="left"/>
      <w:pPr>
        <w:ind w:left="3256" w:hanging="360"/>
      </w:pPr>
      <w:rPr>
        <w:rFonts w:hint="default"/>
        <w:lang w:val="nn-NO" w:eastAsia="en-US" w:bidi="ar-SA"/>
      </w:rPr>
    </w:lvl>
  </w:abstractNum>
  <w:abstractNum w:abstractNumId="4" w15:restartNumberingAfterBreak="0">
    <w:nsid w:val="1C2975C6"/>
    <w:multiLevelType w:val="hybridMultilevel"/>
    <w:tmpl w:val="05E20A18"/>
    <w:lvl w:ilvl="0" w:tplc="B2CA5D68">
      <w:numFmt w:val="bullet"/>
      <w:lvlText w:val="●"/>
      <w:lvlJc w:val="left"/>
      <w:pPr>
        <w:ind w:left="820" w:hanging="360"/>
      </w:pPr>
      <w:rPr>
        <w:rFonts w:ascii="Arial" w:eastAsia="Arial" w:hAnsi="Arial" w:cs="Arial" w:hint="default"/>
        <w:b w:val="0"/>
        <w:bCs w:val="0"/>
        <w:i w:val="0"/>
        <w:iCs w:val="0"/>
        <w:spacing w:val="0"/>
        <w:w w:val="100"/>
        <w:sz w:val="22"/>
        <w:szCs w:val="22"/>
        <w:lang w:val="nn-NO" w:eastAsia="en-US" w:bidi="ar-SA"/>
      </w:rPr>
    </w:lvl>
    <w:lvl w:ilvl="1" w:tplc="BC685662">
      <w:numFmt w:val="bullet"/>
      <w:lvlText w:val="•"/>
      <w:lvlJc w:val="left"/>
      <w:pPr>
        <w:ind w:left="1126" w:hanging="360"/>
      </w:pPr>
      <w:rPr>
        <w:rFonts w:hint="default"/>
        <w:lang w:val="nn-NO" w:eastAsia="en-US" w:bidi="ar-SA"/>
      </w:rPr>
    </w:lvl>
    <w:lvl w:ilvl="2" w:tplc="7BA8626E">
      <w:numFmt w:val="bullet"/>
      <w:lvlText w:val="•"/>
      <w:lvlJc w:val="left"/>
      <w:pPr>
        <w:ind w:left="1432" w:hanging="360"/>
      </w:pPr>
      <w:rPr>
        <w:rFonts w:hint="default"/>
        <w:lang w:val="nn-NO" w:eastAsia="en-US" w:bidi="ar-SA"/>
      </w:rPr>
    </w:lvl>
    <w:lvl w:ilvl="3" w:tplc="9CB4333E">
      <w:numFmt w:val="bullet"/>
      <w:lvlText w:val="•"/>
      <w:lvlJc w:val="left"/>
      <w:pPr>
        <w:ind w:left="1738" w:hanging="360"/>
      </w:pPr>
      <w:rPr>
        <w:rFonts w:hint="default"/>
        <w:lang w:val="nn-NO" w:eastAsia="en-US" w:bidi="ar-SA"/>
      </w:rPr>
    </w:lvl>
    <w:lvl w:ilvl="4" w:tplc="6102140A">
      <w:numFmt w:val="bullet"/>
      <w:lvlText w:val="•"/>
      <w:lvlJc w:val="left"/>
      <w:pPr>
        <w:ind w:left="2044" w:hanging="360"/>
      </w:pPr>
      <w:rPr>
        <w:rFonts w:hint="default"/>
        <w:lang w:val="nn-NO" w:eastAsia="en-US" w:bidi="ar-SA"/>
      </w:rPr>
    </w:lvl>
    <w:lvl w:ilvl="5" w:tplc="283AA3FC">
      <w:numFmt w:val="bullet"/>
      <w:lvlText w:val="•"/>
      <w:lvlJc w:val="left"/>
      <w:pPr>
        <w:ind w:left="2350" w:hanging="360"/>
      </w:pPr>
      <w:rPr>
        <w:rFonts w:hint="default"/>
        <w:lang w:val="nn-NO" w:eastAsia="en-US" w:bidi="ar-SA"/>
      </w:rPr>
    </w:lvl>
    <w:lvl w:ilvl="6" w:tplc="6C3A69B0">
      <w:numFmt w:val="bullet"/>
      <w:lvlText w:val="•"/>
      <w:lvlJc w:val="left"/>
      <w:pPr>
        <w:ind w:left="2656" w:hanging="360"/>
      </w:pPr>
      <w:rPr>
        <w:rFonts w:hint="default"/>
        <w:lang w:val="nn-NO" w:eastAsia="en-US" w:bidi="ar-SA"/>
      </w:rPr>
    </w:lvl>
    <w:lvl w:ilvl="7" w:tplc="0E5EB13A">
      <w:numFmt w:val="bullet"/>
      <w:lvlText w:val="•"/>
      <w:lvlJc w:val="left"/>
      <w:pPr>
        <w:ind w:left="2962" w:hanging="360"/>
      </w:pPr>
      <w:rPr>
        <w:rFonts w:hint="default"/>
        <w:lang w:val="nn-NO" w:eastAsia="en-US" w:bidi="ar-SA"/>
      </w:rPr>
    </w:lvl>
    <w:lvl w:ilvl="8" w:tplc="B0740366">
      <w:numFmt w:val="bullet"/>
      <w:lvlText w:val="•"/>
      <w:lvlJc w:val="left"/>
      <w:pPr>
        <w:ind w:left="3268" w:hanging="360"/>
      </w:pPr>
      <w:rPr>
        <w:rFonts w:hint="default"/>
        <w:lang w:val="nn-NO" w:eastAsia="en-US" w:bidi="ar-SA"/>
      </w:rPr>
    </w:lvl>
  </w:abstractNum>
  <w:abstractNum w:abstractNumId="5" w15:restartNumberingAfterBreak="0">
    <w:nsid w:val="2EED6FC0"/>
    <w:multiLevelType w:val="multilevel"/>
    <w:tmpl w:val="C05AB31A"/>
    <w:lvl w:ilvl="0">
      <w:start w:val="4"/>
      <w:numFmt w:val="decimal"/>
      <w:lvlText w:val="%1"/>
      <w:lvlJc w:val="left"/>
      <w:pPr>
        <w:ind w:left="504" w:hanging="404"/>
        <w:jc w:val="left"/>
      </w:pPr>
      <w:rPr>
        <w:rFonts w:hint="default"/>
        <w:lang w:val="nn-NO" w:eastAsia="en-US" w:bidi="ar-SA"/>
      </w:rPr>
    </w:lvl>
    <w:lvl w:ilvl="1">
      <w:start w:val="1"/>
      <w:numFmt w:val="decimal"/>
      <w:lvlText w:val="%1.%2"/>
      <w:lvlJc w:val="left"/>
      <w:pPr>
        <w:ind w:left="504" w:hanging="404"/>
        <w:jc w:val="left"/>
      </w:pPr>
      <w:rPr>
        <w:rFonts w:ascii="Arial" w:eastAsia="Arial" w:hAnsi="Arial" w:cs="Arial" w:hint="default"/>
        <w:b/>
        <w:bCs/>
        <w:i w:val="0"/>
        <w:iCs w:val="0"/>
        <w:color w:val="666666"/>
        <w:spacing w:val="0"/>
        <w:w w:val="100"/>
        <w:sz w:val="24"/>
        <w:szCs w:val="24"/>
        <w:lang w:val="nn-NO" w:eastAsia="en-US" w:bidi="ar-SA"/>
      </w:rPr>
    </w:lvl>
    <w:lvl w:ilvl="2">
      <w:start w:val="1"/>
      <w:numFmt w:val="lowerLetter"/>
      <w:lvlText w:val="%3."/>
      <w:lvlJc w:val="left"/>
      <w:pPr>
        <w:ind w:left="820" w:hanging="360"/>
        <w:jc w:val="left"/>
      </w:pPr>
      <w:rPr>
        <w:rFonts w:ascii="Arial" w:eastAsia="Arial" w:hAnsi="Arial" w:cs="Arial" w:hint="default"/>
        <w:b w:val="0"/>
        <w:bCs w:val="0"/>
        <w:i w:val="0"/>
        <w:iCs w:val="0"/>
        <w:spacing w:val="-2"/>
        <w:w w:val="100"/>
        <w:sz w:val="22"/>
        <w:szCs w:val="22"/>
        <w:lang w:val="nn-NO" w:eastAsia="en-US" w:bidi="ar-SA"/>
      </w:rPr>
    </w:lvl>
    <w:lvl w:ilvl="3">
      <w:numFmt w:val="bullet"/>
      <w:lvlText w:val="•"/>
      <w:lvlJc w:val="left"/>
      <w:pPr>
        <w:ind w:left="1766" w:hanging="360"/>
      </w:pPr>
      <w:rPr>
        <w:rFonts w:hint="default"/>
        <w:lang w:val="nn-NO" w:eastAsia="en-US" w:bidi="ar-SA"/>
      </w:rPr>
    </w:lvl>
    <w:lvl w:ilvl="4">
      <w:numFmt w:val="bullet"/>
      <w:lvlText w:val="•"/>
      <w:lvlJc w:val="left"/>
      <w:pPr>
        <w:ind w:left="2240" w:hanging="360"/>
      </w:pPr>
      <w:rPr>
        <w:rFonts w:hint="default"/>
        <w:lang w:val="nn-NO" w:eastAsia="en-US" w:bidi="ar-SA"/>
      </w:rPr>
    </w:lvl>
    <w:lvl w:ilvl="5">
      <w:numFmt w:val="bullet"/>
      <w:lvlText w:val="•"/>
      <w:lvlJc w:val="left"/>
      <w:pPr>
        <w:ind w:left="2713" w:hanging="360"/>
      </w:pPr>
      <w:rPr>
        <w:rFonts w:hint="default"/>
        <w:lang w:val="nn-NO" w:eastAsia="en-US" w:bidi="ar-SA"/>
      </w:rPr>
    </w:lvl>
    <w:lvl w:ilvl="6">
      <w:numFmt w:val="bullet"/>
      <w:lvlText w:val="•"/>
      <w:lvlJc w:val="left"/>
      <w:pPr>
        <w:ind w:left="3186" w:hanging="360"/>
      </w:pPr>
      <w:rPr>
        <w:rFonts w:hint="default"/>
        <w:lang w:val="nn-NO" w:eastAsia="en-US" w:bidi="ar-SA"/>
      </w:rPr>
    </w:lvl>
    <w:lvl w:ilvl="7">
      <w:numFmt w:val="bullet"/>
      <w:lvlText w:val="•"/>
      <w:lvlJc w:val="left"/>
      <w:pPr>
        <w:ind w:left="3660" w:hanging="360"/>
      </w:pPr>
      <w:rPr>
        <w:rFonts w:hint="default"/>
        <w:lang w:val="nn-NO" w:eastAsia="en-US" w:bidi="ar-SA"/>
      </w:rPr>
    </w:lvl>
    <w:lvl w:ilvl="8">
      <w:numFmt w:val="bullet"/>
      <w:lvlText w:val="•"/>
      <w:lvlJc w:val="left"/>
      <w:pPr>
        <w:ind w:left="4133" w:hanging="360"/>
      </w:pPr>
      <w:rPr>
        <w:rFonts w:hint="default"/>
        <w:lang w:val="nn-NO" w:eastAsia="en-US" w:bidi="ar-SA"/>
      </w:rPr>
    </w:lvl>
  </w:abstractNum>
  <w:abstractNum w:abstractNumId="6" w15:restartNumberingAfterBreak="0">
    <w:nsid w:val="32564FD5"/>
    <w:multiLevelType w:val="multilevel"/>
    <w:tmpl w:val="C17E9A16"/>
    <w:lvl w:ilvl="0">
      <w:start w:val="4"/>
      <w:numFmt w:val="decimal"/>
      <w:lvlText w:val="%1"/>
      <w:lvlJc w:val="left"/>
      <w:pPr>
        <w:ind w:left="504" w:hanging="404"/>
        <w:jc w:val="left"/>
      </w:pPr>
      <w:rPr>
        <w:rFonts w:hint="default"/>
        <w:lang w:val="nn-NO" w:eastAsia="en-US" w:bidi="ar-SA"/>
      </w:rPr>
    </w:lvl>
    <w:lvl w:ilvl="1">
      <w:start w:val="5"/>
      <w:numFmt w:val="decimal"/>
      <w:lvlText w:val="%1.%2"/>
      <w:lvlJc w:val="left"/>
      <w:pPr>
        <w:ind w:left="504" w:hanging="404"/>
        <w:jc w:val="left"/>
      </w:pPr>
      <w:rPr>
        <w:rFonts w:ascii="Arial" w:eastAsia="Arial" w:hAnsi="Arial" w:cs="Arial" w:hint="default"/>
        <w:b/>
        <w:bCs/>
        <w:i w:val="0"/>
        <w:iCs w:val="0"/>
        <w:color w:val="666666"/>
        <w:spacing w:val="0"/>
        <w:w w:val="100"/>
        <w:sz w:val="24"/>
        <w:szCs w:val="24"/>
        <w:lang w:val="nn-NO" w:eastAsia="en-US" w:bidi="ar-SA"/>
      </w:rPr>
    </w:lvl>
    <w:lvl w:ilvl="2">
      <w:start w:val="1"/>
      <w:numFmt w:val="lowerLetter"/>
      <w:lvlText w:val="%3."/>
      <w:lvlJc w:val="left"/>
      <w:pPr>
        <w:ind w:left="820" w:hanging="360"/>
        <w:jc w:val="left"/>
      </w:pPr>
      <w:rPr>
        <w:rFonts w:ascii="Arial" w:eastAsia="Arial" w:hAnsi="Arial" w:cs="Arial" w:hint="default"/>
        <w:b w:val="0"/>
        <w:bCs w:val="0"/>
        <w:i w:val="0"/>
        <w:iCs w:val="0"/>
        <w:spacing w:val="-2"/>
        <w:w w:val="100"/>
        <w:sz w:val="22"/>
        <w:szCs w:val="22"/>
        <w:lang w:val="nn-NO" w:eastAsia="en-US" w:bidi="ar-SA"/>
      </w:rPr>
    </w:lvl>
    <w:lvl w:ilvl="3">
      <w:numFmt w:val="bullet"/>
      <w:lvlText w:val="•"/>
      <w:lvlJc w:val="left"/>
      <w:pPr>
        <w:ind w:left="1766" w:hanging="360"/>
      </w:pPr>
      <w:rPr>
        <w:rFonts w:hint="default"/>
        <w:lang w:val="nn-NO" w:eastAsia="en-US" w:bidi="ar-SA"/>
      </w:rPr>
    </w:lvl>
    <w:lvl w:ilvl="4">
      <w:numFmt w:val="bullet"/>
      <w:lvlText w:val="•"/>
      <w:lvlJc w:val="left"/>
      <w:pPr>
        <w:ind w:left="2240" w:hanging="360"/>
      </w:pPr>
      <w:rPr>
        <w:rFonts w:hint="default"/>
        <w:lang w:val="nn-NO" w:eastAsia="en-US" w:bidi="ar-SA"/>
      </w:rPr>
    </w:lvl>
    <w:lvl w:ilvl="5">
      <w:numFmt w:val="bullet"/>
      <w:lvlText w:val="•"/>
      <w:lvlJc w:val="left"/>
      <w:pPr>
        <w:ind w:left="2713" w:hanging="360"/>
      </w:pPr>
      <w:rPr>
        <w:rFonts w:hint="default"/>
        <w:lang w:val="nn-NO" w:eastAsia="en-US" w:bidi="ar-SA"/>
      </w:rPr>
    </w:lvl>
    <w:lvl w:ilvl="6">
      <w:numFmt w:val="bullet"/>
      <w:lvlText w:val="•"/>
      <w:lvlJc w:val="left"/>
      <w:pPr>
        <w:ind w:left="3186" w:hanging="360"/>
      </w:pPr>
      <w:rPr>
        <w:rFonts w:hint="default"/>
        <w:lang w:val="nn-NO" w:eastAsia="en-US" w:bidi="ar-SA"/>
      </w:rPr>
    </w:lvl>
    <w:lvl w:ilvl="7">
      <w:numFmt w:val="bullet"/>
      <w:lvlText w:val="•"/>
      <w:lvlJc w:val="left"/>
      <w:pPr>
        <w:ind w:left="3660" w:hanging="360"/>
      </w:pPr>
      <w:rPr>
        <w:rFonts w:hint="default"/>
        <w:lang w:val="nn-NO" w:eastAsia="en-US" w:bidi="ar-SA"/>
      </w:rPr>
    </w:lvl>
    <w:lvl w:ilvl="8">
      <w:numFmt w:val="bullet"/>
      <w:lvlText w:val="•"/>
      <w:lvlJc w:val="left"/>
      <w:pPr>
        <w:ind w:left="4133" w:hanging="360"/>
      </w:pPr>
      <w:rPr>
        <w:rFonts w:hint="default"/>
        <w:lang w:val="nn-NO" w:eastAsia="en-US" w:bidi="ar-SA"/>
      </w:rPr>
    </w:lvl>
  </w:abstractNum>
  <w:abstractNum w:abstractNumId="7" w15:restartNumberingAfterBreak="0">
    <w:nsid w:val="43782307"/>
    <w:multiLevelType w:val="multilevel"/>
    <w:tmpl w:val="FAB8E9B2"/>
    <w:lvl w:ilvl="0">
      <w:start w:val="5"/>
      <w:numFmt w:val="decimal"/>
      <w:lvlText w:val="%1"/>
      <w:lvlJc w:val="left"/>
      <w:pPr>
        <w:ind w:left="288" w:hanging="186"/>
        <w:jc w:val="left"/>
      </w:pPr>
      <w:rPr>
        <w:rFonts w:ascii="Arial" w:eastAsia="Arial" w:hAnsi="Arial" w:cs="Arial" w:hint="default"/>
        <w:b/>
        <w:bCs/>
        <w:i w:val="0"/>
        <w:iCs w:val="0"/>
        <w:spacing w:val="0"/>
        <w:w w:val="102"/>
        <w:sz w:val="22"/>
        <w:szCs w:val="22"/>
        <w:lang w:val="nn-NO" w:eastAsia="en-US" w:bidi="ar-SA"/>
      </w:rPr>
    </w:lvl>
    <w:lvl w:ilvl="1">
      <w:start w:val="1"/>
      <w:numFmt w:val="decimal"/>
      <w:lvlText w:val="%1.%2"/>
      <w:lvlJc w:val="left"/>
      <w:pPr>
        <w:ind w:left="463" w:hanging="371"/>
        <w:jc w:val="left"/>
      </w:pPr>
      <w:rPr>
        <w:rFonts w:ascii="Arial" w:eastAsia="Arial" w:hAnsi="Arial" w:cs="Arial" w:hint="default"/>
        <w:b w:val="0"/>
        <w:bCs w:val="0"/>
        <w:i w:val="0"/>
        <w:iCs w:val="0"/>
        <w:spacing w:val="-1"/>
        <w:w w:val="101"/>
        <w:sz w:val="22"/>
        <w:szCs w:val="22"/>
        <w:lang w:val="nn-NO" w:eastAsia="en-US" w:bidi="ar-SA"/>
      </w:rPr>
    </w:lvl>
    <w:lvl w:ilvl="2">
      <w:numFmt w:val="bullet"/>
      <w:lvlText w:val="•"/>
      <w:lvlJc w:val="left"/>
      <w:pPr>
        <w:ind w:left="1438" w:hanging="371"/>
      </w:pPr>
      <w:rPr>
        <w:rFonts w:hint="default"/>
        <w:lang w:val="nn-NO" w:eastAsia="en-US" w:bidi="ar-SA"/>
      </w:rPr>
    </w:lvl>
    <w:lvl w:ilvl="3">
      <w:numFmt w:val="bullet"/>
      <w:lvlText w:val="•"/>
      <w:lvlJc w:val="left"/>
      <w:pPr>
        <w:ind w:left="2417" w:hanging="371"/>
      </w:pPr>
      <w:rPr>
        <w:rFonts w:hint="default"/>
        <w:lang w:val="nn-NO" w:eastAsia="en-US" w:bidi="ar-SA"/>
      </w:rPr>
    </w:lvl>
    <w:lvl w:ilvl="4">
      <w:numFmt w:val="bullet"/>
      <w:lvlText w:val="•"/>
      <w:lvlJc w:val="left"/>
      <w:pPr>
        <w:ind w:left="3396" w:hanging="371"/>
      </w:pPr>
      <w:rPr>
        <w:rFonts w:hint="default"/>
        <w:lang w:val="nn-NO" w:eastAsia="en-US" w:bidi="ar-SA"/>
      </w:rPr>
    </w:lvl>
    <w:lvl w:ilvl="5">
      <w:numFmt w:val="bullet"/>
      <w:lvlText w:val="•"/>
      <w:lvlJc w:val="left"/>
      <w:pPr>
        <w:ind w:left="4375" w:hanging="371"/>
      </w:pPr>
      <w:rPr>
        <w:rFonts w:hint="default"/>
        <w:lang w:val="nn-NO" w:eastAsia="en-US" w:bidi="ar-SA"/>
      </w:rPr>
    </w:lvl>
    <w:lvl w:ilvl="6">
      <w:numFmt w:val="bullet"/>
      <w:lvlText w:val="•"/>
      <w:lvlJc w:val="left"/>
      <w:pPr>
        <w:ind w:left="5353" w:hanging="371"/>
      </w:pPr>
      <w:rPr>
        <w:rFonts w:hint="default"/>
        <w:lang w:val="nn-NO" w:eastAsia="en-US" w:bidi="ar-SA"/>
      </w:rPr>
    </w:lvl>
    <w:lvl w:ilvl="7">
      <w:numFmt w:val="bullet"/>
      <w:lvlText w:val="•"/>
      <w:lvlJc w:val="left"/>
      <w:pPr>
        <w:ind w:left="6332" w:hanging="371"/>
      </w:pPr>
      <w:rPr>
        <w:rFonts w:hint="default"/>
        <w:lang w:val="nn-NO" w:eastAsia="en-US" w:bidi="ar-SA"/>
      </w:rPr>
    </w:lvl>
    <w:lvl w:ilvl="8">
      <w:numFmt w:val="bullet"/>
      <w:lvlText w:val="•"/>
      <w:lvlJc w:val="left"/>
      <w:pPr>
        <w:ind w:left="7311" w:hanging="371"/>
      </w:pPr>
      <w:rPr>
        <w:rFonts w:hint="default"/>
        <w:lang w:val="nn-NO" w:eastAsia="en-US" w:bidi="ar-SA"/>
      </w:rPr>
    </w:lvl>
  </w:abstractNum>
  <w:abstractNum w:abstractNumId="8" w15:restartNumberingAfterBreak="0">
    <w:nsid w:val="640C799A"/>
    <w:multiLevelType w:val="multilevel"/>
    <w:tmpl w:val="9556A514"/>
    <w:lvl w:ilvl="0">
      <w:start w:val="4"/>
      <w:numFmt w:val="decimal"/>
      <w:lvlText w:val="%1"/>
      <w:lvlJc w:val="left"/>
      <w:pPr>
        <w:ind w:left="504" w:hanging="404"/>
        <w:jc w:val="left"/>
      </w:pPr>
      <w:rPr>
        <w:rFonts w:hint="default"/>
        <w:lang w:val="nn-NO" w:eastAsia="en-US" w:bidi="ar-SA"/>
      </w:rPr>
    </w:lvl>
    <w:lvl w:ilvl="1">
      <w:start w:val="4"/>
      <w:numFmt w:val="decimal"/>
      <w:lvlText w:val="%1.%2"/>
      <w:lvlJc w:val="left"/>
      <w:pPr>
        <w:ind w:left="504" w:hanging="404"/>
        <w:jc w:val="left"/>
      </w:pPr>
      <w:rPr>
        <w:rFonts w:ascii="Arial" w:eastAsia="Arial" w:hAnsi="Arial" w:cs="Arial" w:hint="default"/>
        <w:b/>
        <w:bCs/>
        <w:i w:val="0"/>
        <w:iCs w:val="0"/>
        <w:color w:val="666666"/>
        <w:spacing w:val="0"/>
        <w:w w:val="100"/>
        <w:sz w:val="24"/>
        <w:szCs w:val="24"/>
        <w:lang w:val="nn-NO" w:eastAsia="en-US" w:bidi="ar-SA"/>
      </w:rPr>
    </w:lvl>
    <w:lvl w:ilvl="2">
      <w:start w:val="1"/>
      <w:numFmt w:val="lowerLetter"/>
      <w:lvlText w:val="%3."/>
      <w:lvlJc w:val="left"/>
      <w:pPr>
        <w:ind w:left="820" w:hanging="360"/>
        <w:jc w:val="left"/>
      </w:pPr>
      <w:rPr>
        <w:rFonts w:ascii="Arial" w:eastAsia="Arial" w:hAnsi="Arial" w:cs="Arial" w:hint="default"/>
        <w:b w:val="0"/>
        <w:bCs w:val="0"/>
        <w:i w:val="0"/>
        <w:iCs w:val="0"/>
        <w:spacing w:val="-2"/>
        <w:w w:val="100"/>
        <w:sz w:val="22"/>
        <w:szCs w:val="22"/>
        <w:lang w:val="nn-NO" w:eastAsia="en-US" w:bidi="ar-SA"/>
      </w:rPr>
    </w:lvl>
    <w:lvl w:ilvl="3">
      <w:numFmt w:val="bullet"/>
      <w:lvlText w:val="•"/>
      <w:lvlJc w:val="left"/>
      <w:pPr>
        <w:ind w:left="1766" w:hanging="360"/>
      </w:pPr>
      <w:rPr>
        <w:rFonts w:hint="default"/>
        <w:lang w:val="nn-NO" w:eastAsia="en-US" w:bidi="ar-SA"/>
      </w:rPr>
    </w:lvl>
    <w:lvl w:ilvl="4">
      <w:numFmt w:val="bullet"/>
      <w:lvlText w:val="•"/>
      <w:lvlJc w:val="left"/>
      <w:pPr>
        <w:ind w:left="2240" w:hanging="360"/>
      </w:pPr>
      <w:rPr>
        <w:rFonts w:hint="default"/>
        <w:lang w:val="nn-NO" w:eastAsia="en-US" w:bidi="ar-SA"/>
      </w:rPr>
    </w:lvl>
    <w:lvl w:ilvl="5">
      <w:numFmt w:val="bullet"/>
      <w:lvlText w:val="•"/>
      <w:lvlJc w:val="left"/>
      <w:pPr>
        <w:ind w:left="2713" w:hanging="360"/>
      </w:pPr>
      <w:rPr>
        <w:rFonts w:hint="default"/>
        <w:lang w:val="nn-NO" w:eastAsia="en-US" w:bidi="ar-SA"/>
      </w:rPr>
    </w:lvl>
    <w:lvl w:ilvl="6">
      <w:numFmt w:val="bullet"/>
      <w:lvlText w:val="•"/>
      <w:lvlJc w:val="left"/>
      <w:pPr>
        <w:ind w:left="3186" w:hanging="360"/>
      </w:pPr>
      <w:rPr>
        <w:rFonts w:hint="default"/>
        <w:lang w:val="nn-NO" w:eastAsia="en-US" w:bidi="ar-SA"/>
      </w:rPr>
    </w:lvl>
    <w:lvl w:ilvl="7">
      <w:numFmt w:val="bullet"/>
      <w:lvlText w:val="•"/>
      <w:lvlJc w:val="left"/>
      <w:pPr>
        <w:ind w:left="3660" w:hanging="360"/>
      </w:pPr>
      <w:rPr>
        <w:rFonts w:hint="default"/>
        <w:lang w:val="nn-NO" w:eastAsia="en-US" w:bidi="ar-SA"/>
      </w:rPr>
    </w:lvl>
    <w:lvl w:ilvl="8">
      <w:numFmt w:val="bullet"/>
      <w:lvlText w:val="•"/>
      <w:lvlJc w:val="left"/>
      <w:pPr>
        <w:ind w:left="4133" w:hanging="360"/>
      </w:pPr>
      <w:rPr>
        <w:rFonts w:hint="default"/>
        <w:lang w:val="nn-NO" w:eastAsia="en-US" w:bidi="ar-SA"/>
      </w:rPr>
    </w:lvl>
  </w:abstractNum>
  <w:abstractNum w:abstractNumId="9" w15:restartNumberingAfterBreak="0">
    <w:nsid w:val="66441064"/>
    <w:multiLevelType w:val="hybridMultilevel"/>
    <w:tmpl w:val="19BA6F50"/>
    <w:lvl w:ilvl="0" w:tplc="AFCA74A2">
      <w:start w:val="1"/>
      <w:numFmt w:val="lowerLetter"/>
      <w:lvlText w:val="%1."/>
      <w:lvlJc w:val="left"/>
      <w:pPr>
        <w:ind w:left="820" w:hanging="360"/>
        <w:jc w:val="left"/>
      </w:pPr>
      <w:rPr>
        <w:rFonts w:ascii="Arial" w:eastAsia="Arial" w:hAnsi="Arial" w:cs="Arial" w:hint="default"/>
        <w:b w:val="0"/>
        <w:bCs w:val="0"/>
        <w:i w:val="0"/>
        <w:iCs w:val="0"/>
        <w:spacing w:val="-2"/>
        <w:w w:val="100"/>
        <w:sz w:val="22"/>
        <w:szCs w:val="22"/>
        <w:lang w:val="nn-NO" w:eastAsia="en-US" w:bidi="ar-SA"/>
      </w:rPr>
    </w:lvl>
    <w:lvl w:ilvl="1" w:tplc="F454D810">
      <w:numFmt w:val="bullet"/>
      <w:lvlText w:val="•"/>
      <w:lvlJc w:val="left"/>
      <w:pPr>
        <w:ind w:left="1246" w:hanging="360"/>
      </w:pPr>
      <w:rPr>
        <w:rFonts w:hint="default"/>
        <w:lang w:val="nn-NO" w:eastAsia="en-US" w:bidi="ar-SA"/>
      </w:rPr>
    </w:lvl>
    <w:lvl w:ilvl="2" w:tplc="6770964C">
      <w:numFmt w:val="bullet"/>
      <w:lvlText w:val="•"/>
      <w:lvlJc w:val="left"/>
      <w:pPr>
        <w:ind w:left="1672" w:hanging="360"/>
      </w:pPr>
      <w:rPr>
        <w:rFonts w:hint="default"/>
        <w:lang w:val="nn-NO" w:eastAsia="en-US" w:bidi="ar-SA"/>
      </w:rPr>
    </w:lvl>
    <w:lvl w:ilvl="3" w:tplc="774AE560">
      <w:numFmt w:val="bullet"/>
      <w:lvlText w:val="•"/>
      <w:lvlJc w:val="left"/>
      <w:pPr>
        <w:ind w:left="2098" w:hanging="360"/>
      </w:pPr>
      <w:rPr>
        <w:rFonts w:hint="default"/>
        <w:lang w:val="nn-NO" w:eastAsia="en-US" w:bidi="ar-SA"/>
      </w:rPr>
    </w:lvl>
    <w:lvl w:ilvl="4" w:tplc="1B503A8E">
      <w:numFmt w:val="bullet"/>
      <w:lvlText w:val="•"/>
      <w:lvlJc w:val="left"/>
      <w:pPr>
        <w:ind w:left="2524" w:hanging="360"/>
      </w:pPr>
      <w:rPr>
        <w:rFonts w:hint="default"/>
        <w:lang w:val="nn-NO" w:eastAsia="en-US" w:bidi="ar-SA"/>
      </w:rPr>
    </w:lvl>
    <w:lvl w:ilvl="5" w:tplc="E6921264">
      <w:numFmt w:val="bullet"/>
      <w:lvlText w:val="•"/>
      <w:lvlJc w:val="left"/>
      <w:pPr>
        <w:ind w:left="2950" w:hanging="360"/>
      </w:pPr>
      <w:rPr>
        <w:rFonts w:hint="default"/>
        <w:lang w:val="nn-NO" w:eastAsia="en-US" w:bidi="ar-SA"/>
      </w:rPr>
    </w:lvl>
    <w:lvl w:ilvl="6" w:tplc="0818D118">
      <w:numFmt w:val="bullet"/>
      <w:lvlText w:val="•"/>
      <w:lvlJc w:val="left"/>
      <w:pPr>
        <w:ind w:left="3376" w:hanging="360"/>
      </w:pPr>
      <w:rPr>
        <w:rFonts w:hint="default"/>
        <w:lang w:val="nn-NO" w:eastAsia="en-US" w:bidi="ar-SA"/>
      </w:rPr>
    </w:lvl>
    <w:lvl w:ilvl="7" w:tplc="0916D88A">
      <w:numFmt w:val="bullet"/>
      <w:lvlText w:val="•"/>
      <w:lvlJc w:val="left"/>
      <w:pPr>
        <w:ind w:left="3802" w:hanging="360"/>
      </w:pPr>
      <w:rPr>
        <w:rFonts w:hint="default"/>
        <w:lang w:val="nn-NO" w:eastAsia="en-US" w:bidi="ar-SA"/>
      </w:rPr>
    </w:lvl>
    <w:lvl w:ilvl="8" w:tplc="B2AAB1C6">
      <w:numFmt w:val="bullet"/>
      <w:lvlText w:val="•"/>
      <w:lvlJc w:val="left"/>
      <w:pPr>
        <w:ind w:left="4228" w:hanging="360"/>
      </w:pPr>
      <w:rPr>
        <w:rFonts w:hint="default"/>
        <w:lang w:val="nn-NO" w:eastAsia="en-US" w:bidi="ar-SA"/>
      </w:rPr>
    </w:lvl>
  </w:abstractNum>
  <w:abstractNum w:abstractNumId="10" w15:restartNumberingAfterBreak="0">
    <w:nsid w:val="671E2A3C"/>
    <w:multiLevelType w:val="hybridMultilevel"/>
    <w:tmpl w:val="0CC4104A"/>
    <w:lvl w:ilvl="0" w:tplc="2C2C1E60">
      <w:numFmt w:val="bullet"/>
      <w:lvlText w:val="●"/>
      <w:lvlJc w:val="left"/>
      <w:pPr>
        <w:ind w:left="820" w:hanging="360"/>
      </w:pPr>
      <w:rPr>
        <w:rFonts w:ascii="Arial" w:eastAsia="Arial" w:hAnsi="Arial" w:cs="Arial" w:hint="default"/>
        <w:b w:val="0"/>
        <w:bCs w:val="0"/>
        <w:i w:val="0"/>
        <w:iCs w:val="0"/>
        <w:spacing w:val="0"/>
        <w:w w:val="100"/>
        <w:sz w:val="22"/>
        <w:szCs w:val="22"/>
        <w:lang w:val="nn-NO" w:eastAsia="en-US" w:bidi="ar-SA"/>
      </w:rPr>
    </w:lvl>
    <w:lvl w:ilvl="1" w:tplc="AF700F28">
      <w:numFmt w:val="bullet"/>
      <w:lvlText w:val="•"/>
      <w:lvlJc w:val="left"/>
      <w:pPr>
        <w:ind w:left="1124" w:hanging="360"/>
      </w:pPr>
      <w:rPr>
        <w:rFonts w:hint="default"/>
        <w:lang w:val="nn-NO" w:eastAsia="en-US" w:bidi="ar-SA"/>
      </w:rPr>
    </w:lvl>
    <w:lvl w:ilvl="2" w:tplc="C9AA2236">
      <w:numFmt w:val="bullet"/>
      <w:lvlText w:val="•"/>
      <w:lvlJc w:val="left"/>
      <w:pPr>
        <w:ind w:left="1429" w:hanging="360"/>
      </w:pPr>
      <w:rPr>
        <w:rFonts w:hint="default"/>
        <w:lang w:val="nn-NO" w:eastAsia="en-US" w:bidi="ar-SA"/>
      </w:rPr>
    </w:lvl>
    <w:lvl w:ilvl="3" w:tplc="CB90F6BA">
      <w:numFmt w:val="bullet"/>
      <w:lvlText w:val="•"/>
      <w:lvlJc w:val="left"/>
      <w:pPr>
        <w:ind w:left="1733" w:hanging="360"/>
      </w:pPr>
      <w:rPr>
        <w:rFonts w:hint="default"/>
        <w:lang w:val="nn-NO" w:eastAsia="en-US" w:bidi="ar-SA"/>
      </w:rPr>
    </w:lvl>
    <w:lvl w:ilvl="4" w:tplc="FCC6E32E">
      <w:numFmt w:val="bullet"/>
      <w:lvlText w:val="•"/>
      <w:lvlJc w:val="left"/>
      <w:pPr>
        <w:ind w:left="2038" w:hanging="360"/>
      </w:pPr>
      <w:rPr>
        <w:rFonts w:hint="default"/>
        <w:lang w:val="nn-NO" w:eastAsia="en-US" w:bidi="ar-SA"/>
      </w:rPr>
    </w:lvl>
    <w:lvl w:ilvl="5" w:tplc="16FC498C">
      <w:numFmt w:val="bullet"/>
      <w:lvlText w:val="•"/>
      <w:lvlJc w:val="left"/>
      <w:pPr>
        <w:ind w:left="2342" w:hanging="360"/>
      </w:pPr>
      <w:rPr>
        <w:rFonts w:hint="default"/>
        <w:lang w:val="nn-NO" w:eastAsia="en-US" w:bidi="ar-SA"/>
      </w:rPr>
    </w:lvl>
    <w:lvl w:ilvl="6" w:tplc="EC02B4D2">
      <w:numFmt w:val="bullet"/>
      <w:lvlText w:val="•"/>
      <w:lvlJc w:val="left"/>
      <w:pPr>
        <w:ind w:left="2647" w:hanging="360"/>
      </w:pPr>
      <w:rPr>
        <w:rFonts w:hint="default"/>
        <w:lang w:val="nn-NO" w:eastAsia="en-US" w:bidi="ar-SA"/>
      </w:rPr>
    </w:lvl>
    <w:lvl w:ilvl="7" w:tplc="57469038">
      <w:numFmt w:val="bullet"/>
      <w:lvlText w:val="•"/>
      <w:lvlJc w:val="left"/>
      <w:pPr>
        <w:ind w:left="2951" w:hanging="360"/>
      </w:pPr>
      <w:rPr>
        <w:rFonts w:hint="default"/>
        <w:lang w:val="nn-NO" w:eastAsia="en-US" w:bidi="ar-SA"/>
      </w:rPr>
    </w:lvl>
    <w:lvl w:ilvl="8" w:tplc="39CEDFB8">
      <w:numFmt w:val="bullet"/>
      <w:lvlText w:val="•"/>
      <w:lvlJc w:val="left"/>
      <w:pPr>
        <w:ind w:left="3256" w:hanging="360"/>
      </w:pPr>
      <w:rPr>
        <w:rFonts w:hint="default"/>
        <w:lang w:val="nn-NO" w:eastAsia="en-US" w:bidi="ar-SA"/>
      </w:rPr>
    </w:lvl>
  </w:abstractNum>
  <w:abstractNum w:abstractNumId="11" w15:restartNumberingAfterBreak="0">
    <w:nsid w:val="69970CBC"/>
    <w:multiLevelType w:val="hybridMultilevel"/>
    <w:tmpl w:val="7CEAB122"/>
    <w:lvl w:ilvl="0" w:tplc="F8AC80EA">
      <w:start w:val="1"/>
      <w:numFmt w:val="lowerLetter"/>
      <w:lvlText w:val="%1."/>
      <w:lvlJc w:val="left"/>
      <w:pPr>
        <w:ind w:left="820" w:hanging="360"/>
        <w:jc w:val="left"/>
      </w:pPr>
      <w:rPr>
        <w:rFonts w:ascii="Arial" w:eastAsia="Arial" w:hAnsi="Arial" w:cs="Arial" w:hint="default"/>
        <w:b w:val="0"/>
        <w:bCs w:val="0"/>
        <w:i w:val="0"/>
        <w:iCs w:val="0"/>
        <w:spacing w:val="-2"/>
        <w:w w:val="100"/>
        <w:sz w:val="22"/>
        <w:szCs w:val="22"/>
        <w:lang w:val="nn-NO" w:eastAsia="en-US" w:bidi="ar-SA"/>
      </w:rPr>
    </w:lvl>
    <w:lvl w:ilvl="1" w:tplc="38404556">
      <w:numFmt w:val="bullet"/>
      <w:lvlText w:val="•"/>
      <w:lvlJc w:val="left"/>
      <w:pPr>
        <w:ind w:left="1246" w:hanging="360"/>
      </w:pPr>
      <w:rPr>
        <w:rFonts w:hint="default"/>
        <w:lang w:val="nn-NO" w:eastAsia="en-US" w:bidi="ar-SA"/>
      </w:rPr>
    </w:lvl>
    <w:lvl w:ilvl="2" w:tplc="52F0254E">
      <w:numFmt w:val="bullet"/>
      <w:lvlText w:val="•"/>
      <w:lvlJc w:val="left"/>
      <w:pPr>
        <w:ind w:left="1672" w:hanging="360"/>
      </w:pPr>
      <w:rPr>
        <w:rFonts w:hint="default"/>
        <w:lang w:val="nn-NO" w:eastAsia="en-US" w:bidi="ar-SA"/>
      </w:rPr>
    </w:lvl>
    <w:lvl w:ilvl="3" w:tplc="821628B8">
      <w:numFmt w:val="bullet"/>
      <w:lvlText w:val="•"/>
      <w:lvlJc w:val="left"/>
      <w:pPr>
        <w:ind w:left="2098" w:hanging="360"/>
      </w:pPr>
      <w:rPr>
        <w:rFonts w:hint="default"/>
        <w:lang w:val="nn-NO" w:eastAsia="en-US" w:bidi="ar-SA"/>
      </w:rPr>
    </w:lvl>
    <w:lvl w:ilvl="4" w:tplc="9AA66F46">
      <w:numFmt w:val="bullet"/>
      <w:lvlText w:val="•"/>
      <w:lvlJc w:val="left"/>
      <w:pPr>
        <w:ind w:left="2524" w:hanging="360"/>
      </w:pPr>
      <w:rPr>
        <w:rFonts w:hint="default"/>
        <w:lang w:val="nn-NO" w:eastAsia="en-US" w:bidi="ar-SA"/>
      </w:rPr>
    </w:lvl>
    <w:lvl w:ilvl="5" w:tplc="53EE595E">
      <w:numFmt w:val="bullet"/>
      <w:lvlText w:val="•"/>
      <w:lvlJc w:val="left"/>
      <w:pPr>
        <w:ind w:left="2950" w:hanging="360"/>
      </w:pPr>
      <w:rPr>
        <w:rFonts w:hint="default"/>
        <w:lang w:val="nn-NO" w:eastAsia="en-US" w:bidi="ar-SA"/>
      </w:rPr>
    </w:lvl>
    <w:lvl w:ilvl="6" w:tplc="E174C060">
      <w:numFmt w:val="bullet"/>
      <w:lvlText w:val="•"/>
      <w:lvlJc w:val="left"/>
      <w:pPr>
        <w:ind w:left="3376" w:hanging="360"/>
      </w:pPr>
      <w:rPr>
        <w:rFonts w:hint="default"/>
        <w:lang w:val="nn-NO" w:eastAsia="en-US" w:bidi="ar-SA"/>
      </w:rPr>
    </w:lvl>
    <w:lvl w:ilvl="7" w:tplc="B6D209FE">
      <w:numFmt w:val="bullet"/>
      <w:lvlText w:val="•"/>
      <w:lvlJc w:val="left"/>
      <w:pPr>
        <w:ind w:left="3802" w:hanging="360"/>
      </w:pPr>
      <w:rPr>
        <w:rFonts w:hint="default"/>
        <w:lang w:val="nn-NO" w:eastAsia="en-US" w:bidi="ar-SA"/>
      </w:rPr>
    </w:lvl>
    <w:lvl w:ilvl="8" w:tplc="B734B7BC">
      <w:numFmt w:val="bullet"/>
      <w:lvlText w:val="•"/>
      <w:lvlJc w:val="left"/>
      <w:pPr>
        <w:ind w:left="4228" w:hanging="360"/>
      </w:pPr>
      <w:rPr>
        <w:rFonts w:hint="default"/>
        <w:lang w:val="nn-NO" w:eastAsia="en-US" w:bidi="ar-SA"/>
      </w:rPr>
    </w:lvl>
  </w:abstractNum>
  <w:abstractNum w:abstractNumId="12" w15:restartNumberingAfterBreak="0">
    <w:nsid w:val="75384362"/>
    <w:multiLevelType w:val="hybridMultilevel"/>
    <w:tmpl w:val="858E00E4"/>
    <w:lvl w:ilvl="0" w:tplc="8A9A9694">
      <w:start w:val="1"/>
      <w:numFmt w:val="decimal"/>
      <w:lvlText w:val="%1."/>
      <w:lvlJc w:val="left"/>
      <w:pPr>
        <w:ind w:left="475" w:hanging="316"/>
        <w:jc w:val="left"/>
      </w:pPr>
      <w:rPr>
        <w:rFonts w:ascii="Arial" w:eastAsia="Arial" w:hAnsi="Arial" w:cs="Arial" w:hint="default"/>
        <w:b/>
        <w:bCs/>
        <w:i w:val="0"/>
        <w:iCs w:val="0"/>
        <w:color w:val="424242"/>
        <w:spacing w:val="0"/>
        <w:w w:val="100"/>
        <w:sz w:val="28"/>
        <w:szCs w:val="28"/>
        <w:lang w:val="nn-NO" w:eastAsia="en-US" w:bidi="ar-SA"/>
      </w:rPr>
    </w:lvl>
    <w:lvl w:ilvl="1" w:tplc="50E00E7A">
      <w:numFmt w:val="bullet"/>
      <w:lvlText w:val="•"/>
      <w:lvlJc w:val="left"/>
      <w:pPr>
        <w:ind w:left="1360" w:hanging="316"/>
      </w:pPr>
      <w:rPr>
        <w:rFonts w:hint="default"/>
        <w:lang w:val="nn-NO" w:eastAsia="en-US" w:bidi="ar-SA"/>
      </w:rPr>
    </w:lvl>
    <w:lvl w:ilvl="2" w:tplc="C1267F9E">
      <w:numFmt w:val="bullet"/>
      <w:lvlText w:val="•"/>
      <w:lvlJc w:val="left"/>
      <w:pPr>
        <w:ind w:left="2241" w:hanging="316"/>
      </w:pPr>
      <w:rPr>
        <w:rFonts w:hint="default"/>
        <w:lang w:val="nn-NO" w:eastAsia="en-US" w:bidi="ar-SA"/>
      </w:rPr>
    </w:lvl>
    <w:lvl w:ilvl="3" w:tplc="5F0A91EC">
      <w:numFmt w:val="bullet"/>
      <w:lvlText w:val="•"/>
      <w:lvlJc w:val="left"/>
      <w:pPr>
        <w:ind w:left="3121" w:hanging="316"/>
      </w:pPr>
      <w:rPr>
        <w:rFonts w:hint="default"/>
        <w:lang w:val="nn-NO" w:eastAsia="en-US" w:bidi="ar-SA"/>
      </w:rPr>
    </w:lvl>
    <w:lvl w:ilvl="4" w:tplc="A2C4B7FA">
      <w:numFmt w:val="bullet"/>
      <w:lvlText w:val="•"/>
      <w:lvlJc w:val="left"/>
      <w:pPr>
        <w:ind w:left="4002" w:hanging="316"/>
      </w:pPr>
      <w:rPr>
        <w:rFonts w:hint="default"/>
        <w:lang w:val="nn-NO" w:eastAsia="en-US" w:bidi="ar-SA"/>
      </w:rPr>
    </w:lvl>
    <w:lvl w:ilvl="5" w:tplc="619655B6">
      <w:numFmt w:val="bullet"/>
      <w:lvlText w:val="•"/>
      <w:lvlJc w:val="left"/>
      <w:pPr>
        <w:ind w:left="4883" w:hanging="316"/>
      </w:pPr>
      <w:rPr>
        <w:rFonts w:hint="default"/>
        <w:lang w:val="nn-NO" w:eastAsia="en-US" w:bidi="ar-SA"/>
      </w:rPr>
    </w:lvl>
    <w:lvl w:ilvl="6" w:tplc="89448E2E">
      <w:numFmt w:val="bullet"/>
      <w:lvlText w:val="•"/>
      <w:lvlJc w:val="left"/>
      <w:pPr>
        <w:ind w:left="5763" w:hanging="316"/>
      </w:pPr>
      <w:rPr>
        <w:rFonts w:hint="default"/>
        <w:lang w:val="nn-NO" w:eastAsia="en-US" w:bidi="ar-SA"/>
      </w:rPr>
    </w:lvl>
    <w:lvl w:ilvl="7" w:tplc="F308077A">
      <w:numFmt w:val="bullet"/>
      <w:lvlText w:val="•"/>
      <w:lvlJc w:val="left"/>
      <w:pPr>
        <w:ind w:left="6644" w:hanging="316"/>
      </w:pPr>
      <w:rPr>
        <w:rFonts w:hint="default"/>
        <w:lang w:val="nn-NO" w:eastAsia="en-US" w:bidi="ar-SA"/>
      </w:rPr>
    </w:lvl>
    <w:lvl w:ilvl="8" w:tplc="2E8AE998">
      <w:numFmt w:val="bullet"/>
      <w:lvlText w:val="•"/>
      <w:lvlJc w:val="left"/>
      <w:pPr>
        <w:ind w:left="7525" w:hanging="316"/>
      </w:pPr>
      <w:rPr>
        <w:rFonts w:hint="default"/>
        <w:lang w:val="nn-NO" w:eastAsia="en-US" w:bidi="ar-SA"/>
      </w:rPr>
    </w:lvl>
  </w:abstractNum>
  <w:num w:numId="1" w16cid:durableId="1542670444">
    <w:abstractNumId w:val="11"/>
  </w:num>
  <w:num w:numId="2" w16cid:durableId="1680351183">
    <w:abstractNumId w:val="4"/>
  </w:num>
  <w:num w:numId="3" w16cid:durableId="1964462943">
    <w:abstractNumId w:val="9"/>
  </w:num>
  <w:num w:numId="4" w16cid:durableId="159664425">
    <w:abstractNumId w:val="6"/>
  </w:num>
  <w:num w:numId="5" w16cid:durableId="389311146">
    <w:abstractNumId w:val="8"/>
  </w:num>
  <w:num w:numId="6" w16cid:durableId="578834688">
    <w:abstractNumId w:val="1"/>
  </w:num>
  <w:num w:numId="7" w16cid:durableId="111562149">
    <w:abstractNumId w:val="5"/>
  </w:num>
  <w:num w:numId="8" w16cid:durableId="1360548813">
    <w:abstractNumId w:val="10"/>
  </w:num>
  <w:num w:numId="9" w16cid:durableId="599601412">
    <w:abstractNumId w:val="3"/>
  </w:num>
  <w:num w:numId="10" w16cid:durableId="101000868">
    <w:abstractNumId w:val="12"/>
  </w:num>
  <w:num w:numId="11" w16cid:durableId="291905718">
    <w:abstractNumId w:val="0"/>
  </w:num>
  <w:num w:numId="12" w16cid:durableId="1036466173">
    <w:abstractNumId w:val="7"/>
  </w:num>
  <w:num w:numId="13" w16cid:durableId="112029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21"/>
    <w:rsid w:val="001B48F4"/>
    <w:rsid w:val="001D1D77"/>
    <w:rsid w:val="00386995"/>
    <w:rsid w:val="00510E1F"/>
    <w:rsid w:val="00867A95"/>
    <w:rsid w:val="00AA2B21"/>
    <w:rsid w:val="00B11ABA"/>
    <w:rsid w:val="00C903E4"/>
    <w:rsid w:val="00E75786"/>
    <w:rsid w:val="00FE71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CC98"/>
  <w15:docId w15:val="{A9A85E70-E6B9-4ECA-89E7-9F66329A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n-NO"/>
    </w:rPr>
  </w:style>
  <w:style w:type="paragraph" w:styleId="Overskrift1">
    <w:name w:val="heading 1"/>
    <w:basedOn w:val="Normal"/>
    <w:uiPriority w:val="9"/>
    <w:qFormat/>
    <w:pPr>
      <w:ind w:left="474" w:hanging="314"/>
      <w:outlineLvl w:val="0"/>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1"/>
    <w:qFormat/>
    <w:pPr>
      <w:spacing w:before="198"/>
      <w:ind w:left="343" w:hanging="241"/>
    </w:pPr>
    <w:rPr>
      <w:b/>
      <w:bCs/>
    </w:rPr>
  </w:style>
  <w:style w:type="paragraph" w:styleId="INNH2">
    <w:name w:val="toc 2"/>
    <w:basedOn w:val="Normal"/>
    <w:uiPriority w:val="1"/>
    <w:qFormat/>
    <w:pPr>
      <w:spacing w:before="59"/>
      <w:ind w:left="831" w:hanging="368"/>
    </w:pPr>
  </w:style>
  <w:style w:type="paragraph" w:styleId="Brdtekst">
    <w:name w:val="Body Text"/>
    <w:basedOn w:val="Normal"/>
    <w:uiPriority w:val="1"/>
    <w:qFormat/>
  </w:style>
  <w:style w:type="paragraph" w:styleId="Tittel">
    <w:name w:val="Title"/>
    <w:basedOn w:val="Normal"/>
    <w:uiPriority w:val="10"/>
    <w:qFormat/>
    <w:pPr>
      <w:spacing w:line="1091" w:lineRule="exact"/>
      <w:ind w:left="100"/>
    </w:pPr>
    <w:rPr>
      <w:b/>
      <w:bCs/>
      <w:sz w:val="96"/>
      <w:szCs w:val="96"/>
    </w:rPr>
  </w:style>
  <w:style w:type="paragraph" w:styleId="Listeavsnitt">
    <w:name w:val="List Paragraph"/>
    <w:basedOn w:val="Normal"/>
    <w:uiPriority w:val="1"/>
    <w:qFormat/>
    <w:pPr>
      <w:spacing w:before="59"/>
      <w:ind w:left="831" w:hanging="368"/>
    </w:pPr>
  </w:style>
  <w:style w:type="paragraph" w:customStyle="1" w:styleId="TableParagraph">
    <w:name w:val="Table Paragraph"/>
    <w:basedOn w:val="Normal"/>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4198</Words>
  <Characters>22252</Characters>
  <Application>Microsoft Office Word</Application>
  <DocSecurity>0</DocSecurity>
  <Lines>185</Lines>
  <Paragraphs>52</Paragraphs>
  <ScaleCrop>false</ScaleCrop>
  <HeadingPairs>
    <vt:vector size="2" baseType="variant">
      <vt:variant>
        <vt:lpstr>Tittel</vt:lpstr>
      </vt:variant>
      <vt:variant>
        <vt:i4>1</vt:i4>
      </vt:variant>
    </vt:vector>
  </HeadingPairs>
  <TitlesOfParts>
    <vt:vector size="1" baseType="lpstr">
      <vt:lpstr>Microsoft Word - Planbestemmelser interkommunal kystsoneplan Evenes Narvik Hamarøy - ny behandling etter KST-021_23 rev 23102023 med lok.docx</vt:lpstr>
    </vt:vector>
  </TitlesOfParts>
  <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Planbestemmelser interkommunal kystsoneplan Evenes Narvik Hamarøy - ny behandling etter KST-021_23 rev 23102023 med lok.docx</dc:title>
  <dc:creator>aee</dc:creator>
  <cp:lastModifiedBy>Rune Hjallar</cp:lastModifiedBy>
  <cp:revision>2</cp:revision>
  <dcterms:created xsi:type="dcterms:W3CDTF">2025-03-19T08:43:00Z</dcterms:created>
  <dcterms:modified xsi:type="dcterms:W3CDTF">2025-03-19T08:43:00Z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LastSaved">
    <vt:filetime>2025-03-06T00:00:00Z</vt:filetime>
  </property>
  <property fmtid="{D5CDD505-2E9C-101B-9397-08002B2CF9AE}" pid="4" name="Producer">
    <vt:lpwstr>PixEdit AS,  PixToolsLib Version 2.6.5.14</vt:lpwstr>
  </property>
</Properties>
</file>